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Default Extension="jpeg" ContentType="image/jpeg"/>
  <Override PartName="/word/footer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Heading1"/>
        <w:ind w:left="1093" w:right="864"/>
        <w:jc w:val="center"/>
      </w:pPr>
      <w:r>
        <w:rPr/>
        <w:t>AMENAZAS AL</w:t>
      </w:r>
      <w:r>
        <w:rPr>
          <w:spacing w:val="-4"/>
        </w:rPr>
        <w:t> </w:t>
      </w:r>
      <w:r>
        <w:rPr/>
        <w:t>PRINCIPIO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LIBERTAD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ACCESO</w:t>
      </w:r>
      <w:r>
        <w:rPr>
          <w:spacing w:val="1"/>
        </w:rPr>
        <w:t> </w:t>
      </w:r>
      <w:r>
        <w:rPr/>
        <w:t>AL</w:t>
      </w:r>
      <w:r>
        <w:rPr>
          <w:spacing w:val="-5"/>
        </w:rPr>
        <w:t> </w:t>
      </w:r>
      <w:r>
        <w:rPr/>
        <w:t>ESPACIO</w:t>
      </w:r>
      <w:r>
        <w:rPr>
          <w:spacing w:val="-64"/>
        </w:rPr>
        <w:t> </w:t>
      </w:r>
      <w:r>
        <w:rPr/>
        <w:t>ULTRATERRESTRE</w:t>
      </w:r>
      <w:r>
        <w:rPr>
          <w:spacing w:val="66"/>
        </w:rPr>
        <w:t> </w:t>
      </w:r>
      <w:r>
        <w:rPr/>
        <w:t>INSTITUIDO POR</w:t>
      </w:r>
      <w:r>
        <w:rPr>
          <w:spacing w:val="-1"/>
        </w:rPr>
        <w:t> </w:t>
      </w:r>
      <w:r>
        <w:rPr/>
        <w:t>EL</w:t>
      </w:r>
      <w:r>
        <w:rPr>
          <w:spacing w:val="-4"/>
        </w:rPr>
        <w:t> </w:t>
      </w:r>
      <w:r>
        <w:rPr/>
        <w:t>TRATADO DE</w:t>
      </w:r>
      <w:r>
        <w:rPr>
          <w:spacing w:val="-1"/>
        </w:rPr>
        <w:t> </w:t>
      </w:r>
      <w:r>
        <w:rPr/>
        <w:t>1967.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"/>
        <w:rPr>
          <w:rFonts w:ascii="Arial"/>
          <w:b/>
          <w:sz w:val="32"/>
        </w:rPr>
      </w:pPr>
    </w:p>
    <w:p>
      <w:pPr>
        <w:pStyle w:val="BodyText"/>
        <w:ind w:left="2718" w:right="2484"/>
        <w:jc w:val="center"/>
      </w:pPr>
      <w:r>
        <w:rPr/>
        <w:t>ALEX DAVID RESTREPO SALAZAR</w:t>
      </w:r>
      <w:r>
        <w:rPr>
          <w:spacing w:val="-65"/>
        </w:rPr>
        <w:t> </w:t>
      </w:r>
      <w:r>
        <w:rPr/>
        <w:t>WADNETH</w:t>
      </w:r>
      <w:r>
        <w:rPr>
          <w:spacing w:val="-1"/>
        </w:rPr>
        <w:t> </w:t>
      </w:r>
      <w:r>
        <w:rPr/>
        <w:t>LEMUS ROMAÑA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480" w:lineRule="auto"/>
        <w:ind w:left="1831" w:right="1959"/>
        <w:jc w:val="center"/>
      </w:pPr>
      <w:r>
        <w:rPr/>
        <w:t>UNIVERSIDAD AUTÓNOMA LATINOAMERICANA.</w:t>
      </w:r>
      <w:r>
        <w:rPr>
          <w:spacing w:val="-64"/>
        </w:rPr>
        <w:t> </w:t>
      </w:r>
      <w:r>
        <w:rPr/>
        <w:t>FACULTAD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DERECHO</w:t>
      </w:r>
    </w:p>
    <w:p>
      <w:pPr>
        <w:pStyle w:val="BodyText"/>
        <w:ind w:left="2716" w:right="2839"/>
        <w:jc w:val="center"/>
      </w:pPr>
      <w:r>
        <w:rPr/>
        <w:t>MEDELLIN</w:t>
      </w:r>
      <w:r>
        <w:rPr>
          <w:spacing w:val="-2"/>
        </w:rPr>
        <w:t> </w:t>
      </w:r>
      <w:r>
        <w:rPr/>
        <w:t>SEGUNDO</w:t>
      </w:r>
      <w:r>
        <w:rPr>
          <w:spacing w:val="-1"/>
        </w:rPr>
        <w:t> </w:t>
      </w:r>
      <w:r>
        <w:rPr/>
        <w:t>SEMESTRE</w:t>
      </w:r>
      <w:r>
        <w:rPr>
          <w:spacing w:val="-4"/>
        </w:rPr>
        <w:t> </w:t>
      </w:r>
      <w:r>
        <w:rPr/>
        <w:t>2018</w:t>
      </w:r>
    </w:p>
    <w:p>
      <w:pPr>
        <w:spacing w:after="0"/>
        <w:jc w:val="center"/>
        <w:sectPr>
          <w:type w:val="continuous"/>
          <w:pgSz w:w="12240" w:h="15840"/>
          <w:pgMar w:top="1500" w:bottom="28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spacing w:before="92"/>
        <w:ind w:left="913" w:right="1044"/>
        <w:jc w:val="center"/>
      </w:pPr>
      <w:r>
        <w:rPr/>
        <w:t>AMENAZAS AL</w:t>
      </w:r>
      <w:r>
        <w:rPr>
          <w:spacing w:val="-4"/>
        </w:rPr>
        <w:t> </w:t>
      </w:r>
      <w:r>
        <w:rPr/>
        <w:t>PRINCIPIO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LIBERTAD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ACCESO</w:t>
      </w:r>
      <w:r>
        <w:rPr>
          <w:spacing w:val="1"/>
        </w:rPr>
        <w:t> </w:t>
      </w:r>
      <w:r>
        <w:rPr/>
        <w:t>AL</w:t>
      </w:r>
      <w:r>
        <w:rPr>
          <w:spacing w:val="-5"/>
        </w:rPr>
        <w:t> </w:t>
      </w:r>
      <w:r>
        <w:rPr/>
        <w:t>ESPACIO</w:t>
      </w:r>
      <w:r>
        <w:rPr>
          <w:spacing w:val="-64"/>
        </w:rPr>
        <w:t> </w:t>
      </w:r>
      <w:r>
        <w:rPr/>
        <w:t>ULTRATERRESTRE</w:t>
      </w:r>
      <w:r>
        <w:rPr>
          <w:spacing w:val="-1"/>
        </w:rPr>
        <w:t> </w:t>
      </w:r>
      <w:r>
        <w:rPr/>
        <w:t>INSTITUIDO POR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TRATADO</w:t>
      </w:r>
      <w:r>
        <w:rPr>
          <w:spacing w:val="-1"/>
        </w:rPr>
        <w:t> </w:t>
      </w:r>
      <w:r>
        <w:rPr/>
        <w:t>DE 1967.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61"/>
        <w:ind w:left="2713" w:right="2839"/>
        <w:jc w:val="center"/>
      </w:pPr>
      <w:r>
        <w:rPr/>
        <w:t>ALEX DAVID RESTREPO SALAZAR</w:t>
      </w:r>
      <w:r>
        <w:rPr>
          <w:spacing w:val="-65"/>
        </w:rPr>
        <w:t> </w:t>
      </w:r>
      <w:r>
        <w:rPr/>
        <w:t>WADNETH</w:t>
      </w:r>
      <w:r>
        <w:rPr>
          <w:spacing w:val="-1"/>
        </w:rPr>
        <w:t> </w:t>
      </w:r>
      <w:r>
        <w:rPr/>
        <w:t>LEMUS ROMAÑA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6"/>
        </w:rPr>
      </w:pPr>
    </w:p>
    <w:p>
      <w:pPr>
        <w:pStyle w:val="BodyText"/>
        <w:ind w:left="1832" w:right="1957"/>
        <w:jc w:val="center"/>
      </w:pPr>
      <w:r>
        <w:rPr/>
        <w:t>Trabajo</w:t>
      </w:r>
      <w:r>
        <w:rPr>
          <w:spacing w:val="-3"/>
        </w:rPr>
        <w:t> </w:t>
      </w:r>
      <w:r>
        <w:rPr/>
        <w:t>de grado</w:t>
      </w:r>
      <w:r>
        <w:rPr>
          <w:spacing w:val="-3"/>
        </w:rPr>
        <w:t> </w:t>
      </w:r>
      <w:r>
        <w:rPr/>
        <w:t>para</w:t>
      </w:r>
      <w:r>
        <w:rPr>
          <w:spacing w:val="-5"/>
        </w:rPr>
        <w:t> </w:t>
      </w:r>
      <w:r>
        <w:rPr/>
        <w:t>optar</w:t>
      </w:r>
      <w:r>
        <w:rPr>
          <w:spacing w:val="-1"/>
        </w:rPr>
        <w:t> </w:t>
      </w:r>
      <w:r>
        <w:rPr/>
        <w:t>por el</w:t>
      </w:r>
      <w:r>
        <w:rPr>
          <w:spacing w:val="-4"/>
        </w:rPr>
        <w:t> </w:t>
      </w:r>
      <w:r>
        <w:rPr/>
        <w:t>título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Abogado.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61"/>
        <w:ind w:left="1832" w:right="1958"/>
        <w:jc w:val="center"/>
      </w:pPr>
      <w:r>
        <w:rPr/>
        <w:t>Asesora:</w:t>
      </w:r>
      <w:r>
        <w:rPr>
          <w:spacing w:val="-4"/>
        </w:rPr>
        <w:t> </w:t>
      </w:r>
      <w:r>
        <w:rPr/>
        <w:t>BIBIANA</w:t>
      </w:r>
      <w:r>
        <w:rPr>
          <w:spacing w:val="-2"/>
        </w:rPr>
        <w:t> </w:t>
      </w:r>
      <w:r>
        <w:rPr/>
        <w:t>CATALINA</w:t>
      </w:r>
      <w:r>
        <w:rPr>
          <w:spacing w:val="-2"/>
        </w:rPr>
        <w:t> </w:t>
      </w:r>
      <w:r>
        <w:rPr/>
        <w:t>CANO</w:t>
      </w:r>
      <w:r>
        <w:rPr>
          <w:spacing w:val="-3"/>
        </w:rPr>
        <w:t> </w:t>
      </w:r>
      <w:r>
        <w:rPr/>
        <w:t>ARANGO.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1"/>
        <w:ind w:left="2717" w:right="2839"/>
        <w:jc w:val="center"/>
      </w:pPr>
      <w:r>
        <w:rPr/>
        <w:t>Abogada.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"/>
        <w:ind w:left="1832" w:right="1959"/>
        <w:jc w:val="center"/>
      </w:pPr>
      <w:r>
        <w:rPr/>
        <w:t>UNIVERSIDAD AUTÓNOMA LATINOAMERICANA</w:t>
      </w:r>
      <w:r>
        <w:rPr>
          <w:spacing w:val="-65"/>
        </w:rPr>
        <w:t> </w:t>
      </w:r>
      <w:r>
        <w:rPr/>
        <w:t>FACULTAD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DERECHO</w:t>
      </w:r>
    </w:p>
    <w:p>
      <w:pPr>
        <w:spacing w:after="0"/>
        <w:jc w:val="center"/>
        <w:sectPr>
          <w:pgSz w:w="12240" w:h="15840"/>
          <w:pgMar w:top="1500" w:bottom="28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2718" w:right="2839"/>
        <w:jc w:val="center"/>
      </w:pPr>
      <w:r>
        <w:rPr/>
        <w:t>MEDELLIN</w:t>
      </w:r>
      <w:r>
        <w:rPr>
          <w:spacing w:val="-2"/>
        </w:rPr>
        <w:t> </w:t>
      </w:r>
      <w:r>
        <w:rPr/>
        <w:t>SEGUNDO</w:t>
      </w:r>
      <w:r>
        <w:rPr>
          <w:spacing w:val="-1"/>
        </w:rPr>
        <w:t> </w:t>
      </w:r>
      <w:r>
        <w:rPr/>
        <w:t>SEMESTRE</w:t>
      </w:r>
      <w:r>
        <w:rPr>
          <w:spacing w:val="-3"/>
        </w:rPr>
        <w:t> </w:t>
      </w:r>
      <w:r>
        <w:rPr/>
        <w:t>2018</w:t>
      </w:r>
    </w:p>
    <w:p>
      <w:pPr>
        <w:pStyle w:val="BodyText"/>
        <w:spacing w:before="3"/>
      </w:pPr>
    </w:p>
    <w:p>
      <w:pPr>
        <w:pStyle w:val="Heading1"/>
        <w:ind w:left="1832" w:right="195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PALABRAS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DR. RAIMUNDO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GONZÁLEZ</w:t>
      </w:r>
      <w:r>
        <w:rPr>
          <w:rFonts w:ascii="Times New Roman" w:hAnsi="Times New Roman"/>
          <w:spacing w:val="-4"/>
        </w:rPr>
        <w:t> </w:t>
      </w:r>
      <w:r>
        <w:rPr>
          <w:rFonts w:ascii="Times New Roman" w:hAnsi="Times New Roman"/>
        </w:rPr>
        <w:t>ANINAT.</w:t>
      </w:r>
    </w:p>
    <w:p>
      <w:pPr>
        <w:pStyle w:val="BodyText"/>
        <w:rPr>
          <w:rFonts w:ascii="Times New Roman"/>
          <w:b/>
          <w:sz w:val="26"/>
        </w:rPr>
      </w:pPr>
    </w:p>
    <w:p>
      <w:pPr>
        <w:pStyle w:val="BodyText"/>
        <w:rPr>
          <w:rFonts w:ascii="Times New Roman"/>
          <w:b/>
          <w:sz w:val="26"/>
        </w:rPr>
      </w:pPr>
    </w:p>
    <w:p>
      <w:pPr>
        <w:pStyle w:val="BodyText"/>
        <w:spacing w:before="157"/>
        <w:ind w:left="548" w:right="669"/>
        <w:jc w:val="both"/>
      </w:pPr>
      <w:r>
        <w:rPr/>
        <w:t>Tengo mucho agrado de referirme a la tesis sobre</w:t>
      </w:r>
      <w:r>
        <w:rPr>
          <w:spacing w:val="1"/>
        </w:rPr>
        <w:t> </w:t>
      </w:r>
      <w:r>
        <w:rPr/>
        <w:t>la libertad de acceso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contribución</w:t>
      </w:r>
      <w:r>
        <w:rPr>
          <w:spacing w:val="1"/>
        </w:rPr>
        <w:t> </w:t>
      </w:r>
      <w:r>
        <w:rPr/>
        <w:t>excelente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aportación</w:t>
      </w:r>
      <w:r>
        <w:rPr>
          <w:spacing w:val="1"/>
        </w:rPr>
        <w:t> </w:t>
      </w:r>
      <w:r>
        <w:rPr/>
        <w:t>dinámica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importante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veces</w:t>
      </w:r>
      <w:r>
        <w:rPr>
          <w:spacing w:val="66"/>
        </w:rPr>
        <w:t> </w:t>
      </w:r>
      <w:r>
        <w:rPr/>
        <w:t>ignorada</w:t>
      </w:r>
      <w:r>
        <w:rPr>
          <w:spacing w:val="67"/>
        </w:rPr>
        <w:t> </w:t>
      </w:r>
      <w:r>
        <w:rPr/>
        <w:t>rama</w:t>
      </w:r>
      <w:r>
        <w:rPr>
          <w:spacing w:val="67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 Internacional.</w:t>
      </w:r>
    </w:p>
    <w:p>
      <w:pPr>
        <w:pStyle w:val="BodyText"/>
        <w:spacing w:before="1"/>
        <w:ind w:left="548" w:right="666"/>
        <w:jc w:val="both"/>
      </w:pPr>
      <w:r>
        <w:rPr/>
        <w:t>El análisis que se efectúa</w:t>
      </w:r>
      <w:r>
        <w:rPr>
          <w:spacing w:val="1"/>
        </w:rPr>
        <w:t> </w:t>
      </w:r>
      <w:r>
        <w:rPr/>
        <w:t>es muy completo y sugiero que se haga circular a nivel</w:t>
      </w:r>
      <w:r>
        <w:rPr>
          <w:spacing w:val="1"/>
        </w:rPr>
        <w:t> </w:t>
      </w:r>
      <w:r>
        <w:rPr/>
        <w:t>internacional y de la ONU, ya que</w:t>
      </w:r>
      <w:r>
        <w:rPr>
          <w:spacing w:val="1"/>
        </w:rPr>
        <w:t> </w:t>
      </w:r>
      <w:r>
        <w:rPr/>
        <w:t>contribuirá a iluminar un debate que está cada</w:t>
      </w:r>
      <w:r>
        <w:rPr>
          <w:spacing w:val="1"/>
        </w:rPr>
        <w:t> </w:t>
      </w:r>
      <w:r>
        <w:rPr/>
        <w:t>día más "tecnificado" y que no toma en cuenta sus aspectos societales. En tal</w:t>
      </w:r>
      <w:r>
        <w:rPr>
          <w:spacing w:val="1"/>
        </w:rPr>
        <w:t> </w:t>
      </w:r>
      <w:r>
        <w:rPr/>
        <w:t>sentido debiera tener un seguimiento en el marco de la Agenda 2030 de la ONU</w:t>
      </w:r>
      <w:r>
        <w:rPr>
          <w:spacing w:val="1"/>
        </w:rPr>
        <w:t> </w:t>
      </w:r>
      <w:r>
        <w:rPr/>
        <w:t>y</w:t>
      </w:r>
      <w:r>
        <w:rPr>
          <w:spacing w:val="-64"/>
        </w:rPr>
        <w:t> </w:t>
      </w:r>
      <w:r>
        <w:rPr/>
        <w:t>de los ODS. Ahí está la clave jurídica</w:t>
      </w:r>
      <w:r>
        <w:rPr>
          <w:spacing w:val="1"/>
        </w:rPr>
        <w:t> </w:t>
      </w:r>
      <w:r>
        <w:rPr/>
        <w:t>y política para articular con mayor fuerza el</w:t>
      </w:r>
      <w:r>
        <w:rPr>
          <w:spacing w:val="1"/>
        </w:rPr>
        <w:t> </w:t>
      </w:r>
      <w:r>
        <w:rPr/>
        <w:t>“poder conceptual" y la gobernanza, basada en el respaldo empírico de la ciencia,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el Patrimonio</w:t>
      </w:r>
      <w:r>
        <w:rPr>
          <w:spacing w:val="-1"/>
        </w:rPr>
        <w:t> </w:t>
      </w:r>
      <w:r>
        <w:rPr/>
        <w:t>común</w:t>
      </w:r>
      <w:r>
        <w:rPr>
          <w:spacing w:val="-2"/>
        </w:rPr>
        <w:t> </w:t>
      </w:r>
      <w:r>
        <w:rPr/>
        <w:t>sea</w:t>
      </w:r>
      <w:r>
        <w:rPr>
          <w:spacing w:val="1"/>
        </w:rPr>
        <w:t> </w:t>
      </w:r>
      <w:r>
        <w:rPr/>
        <w:t>una</w:t>
      </w:r>
      <w:r>
        <w:rPr>
          <w:spacing w:val="-1"/>
        </w:rPr>
        <w:t> </w:t>
      </w:r>
      <w:r>
        <w:rPr/>
        <w:t>realidad y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sólo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aspiración.</w:t>
      </w:r>
    </w:p>
    <w:p>
      <w:pPr>
        <w:pStyle w:val="BodyText"/>
        <w:ind w:left="548" w:right="668"/>
        <w:jc w:val="both"/>
      </w:pPr>
      <w:r>
        <w:rPr/>
        <w:t>Asimismo, este trabajo tendría</w:t>
      </w:r>
      <w:r>
        <w:rPr>
          <w:spacing w:val="1"/>
        </w:rPr>
        <w:t> </w:t>
      </w:r>
      <w:r>
        <w:rPr/>
        <w:t>que inspirar un examen del recorrido legislativo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doctrinario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emana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concluye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 de la AGNU</w:t>
      </w:r>
      <w:r>
        <w:rPr>
          <w:spacing w:val="1"/>
        </w:rPr>
        <w:t> </w:t>
      </w:r>
      <w:r>
        <w:rPr/>
        <w:t>55-2 con la solidaridad, la que comienza adquirir una</w:t>
      </w:r>
      <w:r>
        <w:rPr>
          <w:spacing w:val="1"/>
        </w:rPr>
        <w:t> </w:t>
      </w:r>
      <w:r>
        <w:rPr/>
        <w:t>dimensión</w:t>
      </w:r>
      <w:r>
        <w:rPr>
          <w:spacing w:val="-2"/>
        </w:rPr>
        <w:t> </w:t>
      </w:r>
      <w:r>
        <w:rPr/>
        <w:t>normativa.</w:t>
      </w:r>
    </w:p>
    <w:p>
      <w:pPr>
        <w:pStyle w:val="BodyText"/>
        <w:ind w:left="548" w:right="670"/>
        <w:jc w:val="both"/>
      </w:pPr>
      <w:r>
        <w:rPr/>
        <w:t>El tema del choque</w:t>
      </w:r>
      <w:r>
        <w:rPr>
          <w:spacing w:val="1"/>
        </w:rPr>
        <w:t> </w:t>
      </w:r>
      <w:r>
        <w:rPr/>
        <w:t>normativo que se comienza a advertir en el</w:t>
      </w:r>
      <w:r>
        <w:rPr>
          <w:spacing w:val="1"/>
        </w:rPr>
        <w:t> </w:t>
      </w:r>
      <w:r>
        <w:rPr/>
        <w:t>Código de</w:t>
      </w:r>
      <w:r>
        <w:rPr>
          <w:spacing w:val="1"/>
        </w:rPr>
        <w:t> </w:t>
      </w:r>
      <w:r>
        <w:rPr/>
        <w:t>Luxemburgo,</w:t>
      </w:r>
      <w:r>
        <w:rPr>
          <w:spacing w:val="-1"/>
        </w:rPr>
        <w:t> </w:t>
      </w:r>
      <w:r>
        <w:rPr/>
        <w:t>evoca los</w:t>
      </w:r>
      <w:r>
        <w:rPr>
          <w:spacing w:val="-1"/>
        </w:rPr>
        <w:t> </w:t>
      </w:r>
      <w:r>
        <w:rPr/>
        <w:t>peores</w:t>
      </w:r>
      <w:r>
        <w:rPr>
          <w:spacing w:val="-3"/>
        </w:rPr>
        <w:t> </w:t>
      </w:r>
      <w:r>
        <w:rPr/>
        <w:t>momentos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 guerra</w:t>
      </w:r>
      <w:r>
        <w:rPr>
          <w:spacing w:val="-3"/>
        </w:rPr>
        <w:t> </w:t>
      </w:r>
      <w:r>
        <w:rPr/>
        <w:t>fría.</w:t>
      </w:r>
    </w:p>
    <w:p>
      <w:pPr>
        <w:pStyle w:val="BodyText"/>
        <w:ind w:left="548" w:right="669"/>
        <w:jc w:val="both"/>
      </w:pPr>
      <w:r>
        <w:rPr/>
        <w:t>Por último, el trabajo debe enmarcarse en la concepción de desarrollo sostenible y</w:t>
      </w:r>
      <w:r>
        <w:rPr>
          <w:spacing w:val="-64"/>
        </w:rPr>
        <w:t> </w:t>
      </w:r>
      <w:r>
        <w:rPr/>
        <w:t>de la ejecución de las recomendaciones de las Conferencias Espaciales de las</w:t>
      </w:r>
      <w:r>
        <w:rPr>
          <w:spacing w:val="1"/>
        </w:rPr>
        <w:t> </w:t>
      </w:r>
      <w:r>
        <w:rPr/>
        <w:t>Américas</w:t>
      </w:r>
    </w:p>
    <w:p>
      <w:pPr>
        <w:pStyle w:val="BodyText"/>
        <w:spacing w:before="1"/>
        <w:ind w:left="548" w:right="669"/>
        <w:jc w:val="both"/>
      </w:pPr>
      <w:r>
        <w:rPr/>
        <w:t>En general lo único que echo de menos, es una predicción más política que tome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paradigma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imprevisible</w:t>
      </w:r>
      <w:r>
        <w:rPr>
          <w:spacing w:val="1"/>
        </w:rPr>
        <w:t> </w:t>
      </w:r>
      <w:r>
        <w:rPr/>
        <w:t>escenario de las relaciones internacionales y sus nuevos actores y los desafíos</w:t>
      </w:r>
      <w:r>
        <w:rPr>
          <w:spacing w:val="1"/>
        </w:rPr>
        <w:t> </w:t>
      </w:r>
      <w:r>
        <w:rPr/>
        <w:t>específicos</w:t>
      </w:r>
      <w:r>
        <w:rPr>
          <w:spacing w:val="-1"/>
        </w:rPr>
        <w:t> </w:t>
      </w:r>
      <w:r>
        <w:rPr/>
        <w:t>que surgen de</w:t>
      </w:r>
      <w:r>
        <w:rPr>
          <w:spacing w:val="-2"/>
        </w:rPr>
        <w:t> </w:t>
      </w:r>
      <w:r>
        <w:rPr/>
        <w:t>la era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 información.</w:t>
      </w:r>
    </w:p>
    <w:p>
      <w:pPr>
        <w:pStyle w:val="BodyText"/>
        <w:spacing w:line="480" w:lineRule="auto"/>
        <w:ind w:left="548" w:right="938"/>
      </w:pPr>
      <w:r>
        <w:rPr/>
        <w:t>Hoy</w:t>
      </w:r>
      <w:r>
        <w:rPr>
          <w:spacing w:val="-2"/>
        </w:rPr>
        <w:t> </w:t>
      </w:r>
      <w:r>
        <w:rPr/>
        <w:t>ya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estamos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una</w:t>
      </w:r>
      <w:r>
        <w:rPr>
          <w:spacing w:val="-3"/>
        </w:rPr>
        <w:t> </w:t>
      </w:r>
      <w:r>
        <w:rPr/>
        <w:t>época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cambios</w:t>
      </w:r>
      <w:r>
        <w:rPr>
          <w:spacing w:val="-3"/>
        </w:rPr>
        <w:t> </w:t>
      </w:r>
      <w:r>
        <w:rPr/>
        <w:t>sino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cambio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época.</w:t>
      </w:r>
      <w:r>
        <w:rPr>
          <w:spacing w:val="-64"/>
        </w:rPr>
        <w:t> </w:t>
      </w:r>
      <w:r>
        <w:rPr/>
        <w:t>Muchas</w:t>
      </w:r>
      <w:r>
        <w:rPr>
          <w:spacing w:val="-1"/>
        </w:rPr>
        <w:t> </w:t>
      </w:r>
      <w:r>
        <w:rPr/>
        <w:t>gracias y</w:t>
      </w:r>
      <w:r>
        <w:rPr>
          <w:spacing w:val="-2"/>
        </w:rPr>
        <w:t> </w:t>
      </w:r>
      <w:r>
        <w:rPr/>
        <w:t>muchas</w:t>
      </w:r>
      <w:r>
        <w:rPr>
          <w:spacing w:val="-2"/>
        </w:rPr>
        <w:t> </w:t>
      </w:r>
      <w:r>
        <w:rPr/>
        <w:t>felicitaciones</w:t>
      </w:r>
    </w:p>
    <w:p>
      <w:pPr>
        <w:pStyle w:val="BodyText"/>
        <w:ind w:left="548" w:right="6152"/>
      </w:pPr>
      <w:r>
        <w:rPr/>
        <w:t>Raimundo González Aninat</w:t>
      </w:r>
      <w:r>
        <w:rPr>
          <w:spacing w:val="1"/>
        </w:rPr>
        <w:t> </w:t>
      </w:r>
      <w:r>
        <w:rPr/>
        <w:t>Embajador/Ambassador</w:t>
      </w:r>
      <w:r>
        <w:rPr>
          <w:spacing w:val="-9"/>
        </w:rPr>
        <w:t> </w:t>
      </w:r>
      <w:r>
        <w:rPr/>
        <w:t>CHILE</w:t>
      </w:r>
    </w:p>
    <w:p>
      <w:pPr>
        <w:pStyle w:val="BodyText"/>
        <w:ind w:left="548" w:right="4436"/>
      </w:pPr>
      <w:r>
        <w:rPr/>
        <w:t>Consultor</w:t>
      </w:r>
      <w:r>
        <w:rPr>
          <w:spacing w:val="-7"/>
        </w:rPr>
        <w:t> </w:t>
      </w:r>
      <w:r>
        <w:rPr/>
        <w:t>Internacional/International</w:t>
      </w:r>
      <w:r>
        <w:rPr>
          <w:spacing w:val="-7"/>
        </w:rPr>
        <w:t> </w:t>
      </w:r>
      <w:r>
        <w:rPr/>
        <w:t>Consultant</w:t>
      </w:r>
      <w:r>
        <w:rPr>
          <w:spacing w:val="-63"/>
        </w:rPr>
        <w:t> </w:t>
      </w:r>
      <w:r>
        <w:rPr/>
        <w:t>f:</w:t>
      </w:r>
      <w:r>
        <w:rPr>
          <w:spacing w:val="-3"/>
        </w:rPr>
        <w:t> </w:t>
      </w:r>
      <w:r>
        <w:rPr/>
        <w:t>56-22-4189996</w:t>
      </w:r>
      <w:r>
        <w:rPr>
          <w:spacing w:val="-2"/>
        </w:rPr>
        <w:t> </w:t>
      </w:r>
      <w:r>
        <w:rPr/>
        <w:t>/</w:t>
      </w:r>
      <w:r>
        <w:rPr>
          <w:spacing w:val="-1"/>
        </w:rPr>
        <w:t> </w:t>
      </w:r>
      <w:r>
        <w:rPr/>
        <w:t>56-9-78989168</w:t>
      </w:r>
    </w:p>
    <w:p>
      <w:pPr>
        <w:spacing w:after="0"/>
        <w:sectPr>
          <w:pgSz w:w="12240" w:h="15840"/>
          <w:pgMar w:top="1500" w:bottom="280" w:left="1720" w:right="4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before="92"/>
        <w:ind w:left="3952" w:right="108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Conozco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obstáculos,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errores, de debilidad,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momentos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permeados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tristeza y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dolor,</w:t>
      </w:r>
    </w:p>
    <w:p>
      <w:pPr>
        <w:pStyle w:val="BodyText"/>
        <w:rPr>
          <w:rFonts w:ascii="Arial"/>
          <w:i/>
        </w:rPr>
      </w:pPr>
    </w:p>
    <w:p>
      <w:pPr>
        <w:spacing w:before="0"/>
        <w:ind w:left="3952" w:right="100" w:firstLine="0"/>
        <w:jc w:val="both"/>
        <w:rPr>
          <w:sz w:val="24"/>
        </w:rPr>
      </w:pPr>
      <w:r>
        <w:rPr>
          <w:rFonts w:ascii="Arial" w:hAnsi="Arial"/>
          <w:i/>
          <w:sz w:val="24"/>
        </w:rPr>
        <w:t>Mas reconozco la grandeza de un amor indescifrable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que siempre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me dirige por mejores caminos, venciendo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obstáculos, corrigiendo errores, superando la debilidad,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eliminando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todo viso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tristeza y dolor</w:t>
      </w:r>
      <w:r>
        <w:rPr>
          <w:sz w:val="24"/>
        </w:rPr>
        <w:t>,</w:t>
      </w:r>
    </w:p>
    <w:p>
      <w:pPr>
        <w:pStyle w:val="BodyText"/>
        <w:spacing w:before="1"/>
      </w:pPr>
    </w:p>
    <w:p>
      <w:pPr>
        <w:spacing w:before="0"/>
        <w:ind w:left="3952" w:right="104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páginas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reposa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fruto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esfuerzo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permanente e incondicional, dedicado a quien con su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mano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ligera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sin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embargo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siempre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perceptible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ha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guiado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cada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paso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64"/>
          <w:sz w:val="24"/>
        </w:rPr>
        <w:t> </w:t>
      </w:r>
      <w:r>
        <w:rPr>
          <w:rFonts w:ascii="Arial" w:hAnsi="Arial"/>
          <w:i/>
          <w:sz w:val="24"/>
        </w:rPr>
        <w:t>mi vida, DIOS.</w:t>
      </w:r>
    </w:p>
    <w:p>
      <w:pPr>
        <w:pStyle w:val="BodyText"/>
        <w:rPr>
          <w:rFonts w:ascii="Arial"/>
          <w:i/>
        </w:rPr>
      </w:pPr>
    </w:p>
    <w:p>
      <w:pPr>
        <w:spacing w:before="0"/>
        <w:ind w:left="3952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sz w:val="24"/>
        </w:rPr>
        <w:t>A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mi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padre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Antonio.</w:t>
      </w:r>
    </w:p>
    <w:p>
      <w:pPr>
        <w:spacing w:before="0"/>
        <w:ind w:left="3952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sz w:val="24"/>
        </w:rPr>
        <w:t>A</w:t>
      </w:r>
      <w:r>
        <w:rPr>
          <w:rFonts w:ascii="Arial"/>
          <w:i/>
          <w:spacing w:val="-3"/>
          <w:sz w:val="24"/>
        </w:rPr>
        <w:t> </w:t>
      </w:r>
      <w:r>
        <w:rPr>
          <w:rFonts w:ascii="Arial"/>
          <w:i/>
          <w:sz w:val="24"/>
        </w:rPr>
        <w:t>mi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madre</w:t>
      </w:r>
      <w:r>
        <w:rPr>
          <w:rFonts w:ascii="Arial"/>
          <w:i/>
          <w:spacing w:val="-3"/>
          <w:sz w:val="24"/>
        </w:rPr>
        <w:t> </w:t>
      </w:r>
      <w:r>
        <w:rPr>
          <w:rFonts w:ascii="Arial"/>
          <w:i/>
          <w:sz w:val="24"/>
        </w:rPr>
        <w:t>Magdalena.</w:t>
      </w:r>
    </w:p>
    <w:p>
      <w:pPr>
        <w:spacing w:before="0"/>
        <w:ind w:left="3952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sz w:val="24"/>
        </w:rPr>
        <w:t>A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mis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hermanos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Jovany,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Daniel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y</w:t>
      </w:r>
      <w:r>
        <w:rPr>
          <w:rFonts w:ascii="Arial"/>
          <w:i/>
          <w:spacing w:val="-2"/>
          <w:sz w:val="24"/>
        </w:rPr>
        <w:t> </w:t>
      </w:r>
      <w:r>
        <w:rPr>
          <w:rFonts w:ascii="Arial"/>
          <w:i/>
          <w:sz w:val="24"/>
        </w:rPr>
        <w:t>Juan.</w:t>
      </w:r>
    </w:p>
    <w:p>
      <w:pPr>
        <w:spacing w:before="0"/>
        <w:ind w:left="3952" w:right="163" w:firstLine="0"/>
        <w:jc w:val="left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A ellos por su constante afecto e inquebrantable apoyo.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A los doctores Rodrigo Flórez Ruiz y Nelly Alzate 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quienes se funde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mi abrazo de gratitud por la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generosidad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que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hay en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sus</w:t>
      </w:r>
      <w:r>
        <w:rPr>
          <w:rFonts w:ascii="Arial" w:hAnsi="Arial"/>
          <w:i/>
          <w:spacing w:val="66"/>
          <w:sz w:val="24"/>
        </w:rPr>
        <w:t> </w:t>
      </w:r>
      <w:r>
        <w:rPr>
          <w:rFonts w:ascii="Arial" w:hAnsi="Arial"/>
          <w:i/>
          <w:sz w:val="24"/>
        </w:rPr>
        <w:t>corazones.</w:t>
      </w:r>
    </w:p>
    <w:p>
      <w:pPr>
        <w:spacing w:before="1"/>
        <w:ind w:left="3952" w:right="100" w:firstLine="0"/>
        <w:jc w:val="left"/>
        <w:rPr>
          <w:rFonts w:ascii="Arial"/>
          <w:i/>
          <w:sz w:val="24"/>
        </w:rPr>
      </w:pPr>
      <w:r>
        <w:rPr>
          <w:rFonts w:ascii="Arial"/>
          <w:i/>
          <w:sz w:val="24"/>
        </w:rPr>
        <w:t>Al</w:t>
      </w:r>
      <w:r>
        <w:rPr>
          <w:rFonts w:ascii="Arial"/>
          <w:i/>
          <w:spacing w:val="9"/>
          <w:sz w:val="24"/>
        </w:rPr>
        <w:t> </w:t>
      </w:r>
      <w:r>
        <w:rPr>
          <w:rFonts w:ascii="Arial"/>
          <w:i/>
          <w:sz w:val="24"/>
        </w:rPr>
        <w:t>doctor</w:t>
      </w:r>
      <w:r>
        <w:rPr>
          <w:rFonts w:ascii="Arial"/>
          <w:i/>
          <w:spacing w:val="10"/>
          <w:sz w:val="24"/>
        </w:rPr>
        <w:t> </w:t>
      </w:r>
      <w:r>
        <w:rPr>
          <w:rFonts w:ascii="Arial"/>
          <w:i/>
          <w:sz w:val="24"/>
        </w:rPr>
        <w:t>Jaime</w:t>
      </w:r>
      <w:r>
        <w:rPr>
          <w:rFonts w:ascii="Arial"/>
          <w:i/>
          <w:spacing w:val="11"/>
          <w:sz w:val="24"/>
        </w:rPr>
        <w:t> </w:t>
      </w:r>
      <w:r>
        <w:rPr>
          <w:rFonts w:ascii="Arial"/>
          <w:i/>
          <w:sz w:val="24"/>
        </w:rPr>
        <w:t>Humberto</w:t>
      </w:r>
      <w:r>
        <w:rPr>
          <w:rFonts w:ascii="Arial"/>
          <w:i/>
          <w:spacing w:val="10"/>
          <w:sz w:val="24"/>
        </w:rPr>
        <w:t> </w:t>
      </w:r>
      <w:r>
        <w:rPr>
          <w:rFonts w:ascii="Arial"/>
          <w:i/>
          <w:sz w:val="24"/>
        </w:rPr>
        <w:t>Salazar</w:t>
      </w:r>
      <w:r>
        <w:rPr>
          <w:rFonts w:ascii="Arial"/>
          <w:i/>
          <w:spacing w:val="10"/>
          <w:sz w:val="24"/>
        </w:rPr>
        <w:t> </w:t>
      </w:r>
      <w:r>
        <w:rPr>
          <w:rFonts w:ascii="Arial"/>
          <w:i/>
          <w:sz w:val="24"/>
        </w:rPr>
        <w:t>Botero,</w:t>
      </w:r>
      <w:r>
        <w:rPr>
          <w:rFonts w:ascii="Arial"/>
          <w:i/>
          <w:spacing w:val="17"/>
          <w:sz w:val="24"/>
        </w:rPr>
        <w:t> </w:t>
      </w:r>
      <w:r>
        <w:rPr>
          <w:rFonts w:ascii="Arial"/>
          <w:i/>
          <w:sz w:val="24"/>
        </w:rPr>
        <w:t>Por</w:t>
      </w:r>
      <w:r>
        <w:rPr>
          <w:rFonts w:ascii="Arial"/>
          <w:i/>
          <w:spacing w:val="11"/>
          <w:sz w:val="24"/>
        </w:rPr>
        <w:t> </w:t>
      </w:r>
      <w:r>
        <w:rPr>
          <w:rFonts w:ascii="Arial"/>
          <w:i/>
          <w:sz w:val="24"/>
        </w:rPr>
        <w:t>ser</w:t>
      </w:r>
      <w:r>
        <w:rPr>
          <w:rFonts w:ascii="Arial"/>
          <w:i/>
          <w:spacing w:val="9"/>
          <w:sz w:val="24"/>
        </w:rPr>
        <w:t> </w:t>
      </w:r>
      <w:r>
        <w:rPr>
          <w:rFonts w:ascii="Arial"/>
          <w:i/>
          <w:sz w:val="24"/>
        </w:rPr>
        <w:t>luz</w:t>
      </w:r>
      <w:r>
        <w:rPr>
          <w:rFonts w:ascii="Arial"/>
          <w:i/>
          <w:spacing w:val="5"/>
          <w:sz w:val="24"/>
        </w:rPr>
        <w:t> </w:t>
      </w:r>
      <w:r>
        <w:rPr>
          <w:rFonts w:ascii="Arial"/>
          <w:i/>
          <w:sz w:val="24"/>
        </w:rPr>
        <w:t>y</w:t>
      </w:r>
      <w:r>
        <w:rPr>
          <w:rFonts w:ascii="Arial"/>
          <w:i/>
          <w:spacing w:val="-64"/>
          <w:sz w:val="24"/>
        </w:rPr>
        <w:t> </w:t>
      </w:r>
      <w:r>
        <w:rPr>
          <w:rFonts w:ascii="Arial"/>
          <w:i/>
          <w:sz w:val="24"/>
        </w:rPr>
        <w:t>faro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de humanismo, valor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y decoro.</w:t>
      </w:r>
    </w:p>
    <w:p>
      <w:pPr>
        <w:pStyle w:val="BodyText"/>
        <w:rPr>
          <w:rFonts w:ascii="Arial"/>
          <w:i/>
        </w:rPr>
      </w:pPr>
    </w:p>
    <w:p>
      <w:pPr>
        <w:spacing w:before="0"/>
        <w:ind w:left="5555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sz w:val="24"/>
        </w:rPr>
        <w:t>Alex</w:t>
      </w:r>
      <w:r>
        <w:rPr>
          <w:rFonts w:ascii="Arial"/>
          <w:i/>
          <w:spacing w:val="-3"/>
          <w:sz w:val="24"/>
        </w:rPr>
        <w:t> </w:t>
      </w:r>
      <w:r>
        <w:rPr>
          <w:rFonts w:ascii="Arial"/>
          <w:i/>
          <w:sz w:val="24"/>
        </w:rPr>
        <w:t>D.</w:t>
      </w:r>
      <w:r>
        <w:rPr>
          <w:rFonts w:ascii="Arial"/>
          <w:i/>
          <w:spacing w:val="-4"/>
          <w:sz w:val="24"/>
        </w:rPr>
        <w:t> </w:t>
      </w:r>
      <w:r>
        <w:rPr>
          <w:rFonts w:ascii="Arial"/>
          <w:i/>
          <w:sz w:val="24"/>
        </w:rPr>
        <w:t>Restrepo</w:t>
      </w:r>
      <w:r>
        <w:rPr>
          <w:rFonts w:ascii="Arial"/>
          <w:i/>
          <w:spacing w:val="-4"/>
          <w:sz w:val="24"/>
        </w:rPr>
        <w:t> </w:t>
      </w:r>
      <w:r>
        <w:rPr>
          <w:rFonts w:ascii="Arial"/>
          <w:i/>
          <w:sz w:val="24"/>
        </w:rPr>
        <w:t>Salazar</w:t>
      </w:r>
    </w:p>
    <w:p>
      <w:pPr>
        <w:spacing w:after="0"/>
        <w:jc w:val="left"/>
        <w:rPr>
          <w:rFonts w:ascii="Arial"/>
          <w:sz w:val="24"/>
        </w:rPr>
        <w:sectPr>
          <w:pgSz w:w="12240" w:h="15840"/>
          <w:pgMar w:top="1500" w:bottom="280" w:left="1720" w:right="460"/>
        </w:sect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8"/>
        <w:rPr>
          <w:rFonts w:ascii="Arial"/>
          <w:i/>
          <w:sz w:val="28"/>
        </w:rPr>
      </w:pPr>
    </w:p>
    <w:p>
      <w:pPr>
        <w:spacing w:before="92"/>
        <w:ind w:left="3952" w:right="102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A mi tía María Cristina Romaña Palacio y a mis padres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por ser el pilar fundamental en todo lo que soy, en toda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mi educación, tanto académica, como de la vida, por su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incondicional apoyo perfectamente mantenido a través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tiempo.</w:t>
      </w:r>
    </w:p>
    <w:p>
      <w:pPr>
        <w:spacing w:before="1"/>
        <w:ind w:left="3952" w:right="107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Todo este trabajo ha sido posible gracias a ellos, como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base institucional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para la buena formación de un ser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humano.</w:t>
      </w:r>
    </w:p>
    <w:p>
      <w:pPr>
        <w:pStyle w:val="BodyText"/>
        <w:rPr>
          <w:rFonts w:ascii="Arial"/>
          <w:i/>
        </w:rPr>
      </w:pPr>
    </w:p>
    <w:p>
      <w:pPr>
        <w:spacing w:before="0"/>
        <w:ind w:left="3952" w:right="101" w:firstLine="67"/>
        <w:jc w:val="both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mis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profesores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Ramón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Elejalde,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Andrés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Felipe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Arango,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Edilma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Socorro,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Jhon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Flórez,</w:t>
      </w:r>
      <w:r>
        <w:rPr>
          <w:rFonts w:ascii="Arial" w:hAnsi="Arial"/>
          <w:i/>
          <w:spacing w:val="67"/>
          <w:sz w:val="24"/>
        </w:rPr>
        <w:t> </w:t>
      </w:r>
      <w:r>
        <w:rPr>
          <w:rFonts w:ascii="Arial" w:hAnsi="Arial"/>
          <w:i/>
          <w:sz w:val="24"/>
        </w:rPr>
        <w:t>Cesar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Mauricio Ochoa, Rodolfo Correa, Saúl Uribe entre otros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su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gran</w:t>
      </w:r>
      <w:r>
        <w:rPr>
          <w:rFonts w:ascii="Arial" w:hAnsi="Arial"/>
          <w:i/>
          <w:spacing w:val="66"/>
          <w:sz w:val="24"/>
        </w:rPr>
        <w:t> </w:t>
      </w:r>
      <w:r>
        <w:rPr>
          <w:rFonts w:ascii="Arial" w:hAnsi="Arial"/>
          <w:i/>
          <w:sz w:val="24"/>
        </w:rPr>
        <w:t>apoyo</w:t>
      </w:r>
      <w:r>
        <w:rPr>
          <w:rFonts w:ascii="Arial" w:hAnsi="Arial"/>
          <w:i/>
          <w:spacing w:val="67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67"/>
          <w:sz w:val="24"/>
        </w:rPr>
        <w:t> </w:t>
      </w:r>
      <w:r>
        <w:rPr>
          <w:rFonts w:ascii="Arial" w:hAnsi="Arial"/>
          <w:i/>
          <w:sz w:val="24"/>
        </w:rPr>
        <w:t>motivación</w:t>
      </w:r>
      <w:r>
        <w:rPr>
          <w:rFonts w:ascii="Arial" w:hAnsi="Arial"/>
          <w:i/>
          <w:spacing w:val="66"/>
          <w:sz w:val="24"/>
        </w:rPr>
        <w:t> </w:t>
      </w:r>
      <w:r>
        <w:rPr>
          <w:rFonts w:ascii="Arial" w:hAnsi="Arial"/>
          <w:i/>
          <w:sz w:val="24"/>
        </w:rPr>
        <w:t>para</w:t>
      </w:r>
      <w:r>
        <w:rPr>
          <w:rFonts w:ascii="Arial" w:hAnsi="Arial"/>
          <w:i/>
          <w:spacing w:val="67"/>
          <w:sz w:val="24"/>
        </w:rPr>
        <w:t> </w:t>
      </w:r>
      <w:r>
        <w:rPr>
          <w:rFonts w:ascii="Arial" w:hAnsi="Arial"/>
          <w:i/>
          <w:sz w:val="24"/>
        </w:rPr>
        <w:t>la culminación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 mis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estudios profesionales y para la elaboración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esta tesis; “amenazas al principio de libertad de acceso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espacio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ultraterrestre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instituido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tratado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1967”.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Martin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Agudelo,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Bibiana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Catalina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Cano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Eduardo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León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Restrepo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asesores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derecho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internacional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cada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una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66"/>
          <w:sz w:val="24"/>
        </w:rPr>
        <w:t> </w:t>
      </w:r>
      <w:r>
        <w:rPr>
          <w:rFonts w:ascii="Arial" w:hAnsi="Arial"/>
          <w:i/>
          <w:sz w:val="24"/>
        </w:rPr>
        <w:t>las</w:t>
      </w:r>
      <w:r>
        <w:rPr>
          <w:rFonts w:ascii="Arial" w:hAnsi="Arial"/>
          <w:i/>
          <w:spacing w:val="67"/>
          <w:sz w:val="24"/>
        </w:rPr>
        <w:t> </w:t>
      </w:r>
      <w:r>
        <w:rPr>
          <w:rFonts w:ascii="Arial" w:hAnsi="Arial"/>
          <w:i/>
          <w:sz w:val="24"/>
        </w:rPr>
        <w:t>personas</w:t>
      </w:r>
      <w:r>
        <w:rPr>
          <w:rFonts w:ascii="Arial" w:hAnsi="Arial"/>
          <w:i/>
          <w:spacing w:val="67"/>
          <w:sz w:val="24"/>
        </w:rPr>
        <w:t> </w:t>
      </w:r>
      <w:r>
        <w:rPr>
          <w:rFonts w:ascii="Arial" w:hAnsi="Arial"/>
          <w:i/>
          <w:sz w:val="24"/>
        </w:rPr>
        <w:t>que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aportaron en este proceso, para el desarrollo integral,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por su apoyo ofrecido en este trabajo; y por impulsar 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desarrollo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de nuestra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formación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profesional.</w:t>
      </w:r>
    </w:p>
    <w:p>
      <w:pPr>
        <w:pStyle w:val="BodyText"/>
        <w:spacing w:before="1"/>
        <w:rPr>
          <w:rFonts w:ascii="Arial"/>
          <w:i/>
        </w:rPr>
      </w:pPr>
    </w:p>
    <w:p>
      <w:pPr>
        <w:spacing w:before="0"/>
        <w:ind w:left="6352" w:right="0" w:firstLine="0"/>
        <w:jc w:val="left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Wadneth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Lemus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Romaña.</w:t>
      </w:r>
    </w:p>
    <w:p>
      <w:pPr>
        <w:spacing w:after="0"/>
        <w:jc w:val="left"/>
        <w:rPr>
          <w:rFonts w:ascii="Arial" w:hAnsi="Arial"/>
          <w:sz w:val="24"/>
        </w:rPr>
        <w:sectPr>
          <w:pgSz w:w="12240" w:h="15840"/>
          <w:pgMar w:top="1500" w:bottom="280" w:left="1720" w:right="460"/>
        </w:sectPr>
      </w:pPr>
    </w:p>
    <w:p>
      <w:pPr>
        <w:pStyle w:val="BodyText"/>
        <w:rPr>
          <w:rFonts w:ascii="Arial"/>
          <w:i/>
          <w:sz w:val="9"/>
        </w:rPr>
      </w:pPr>
    </w:p>
    <w:p>
      <w:pPr>
        <w:spacing w:before="93"/>
        <w:ind w:left="920" w:right="1044" w:firstLine="0"/>
        <w:jc w:val="center"/>
        <w:rPr>
          <w:sz w:val="22"/>
        </w:rPr>
      </w:pPr>
      <w:r>
        <w:rPr>
          <w:sz w:val="22"/>
        </w:rPr>
        <w:t>Tabla</w:t>
      </w:r>
      <w:r>
        <w:rPr>
          <w:spacing w:val="-1"/>
          <w:sz w:val="22"/>
        </w:rPr>
        <w:t> </w:t>
      </w:r>
      <w:r>
        <w:rPr>
          <w:sz w:val="22"/>
        </w:rPr>
        <w:t>de</w:t>
      </w:r>
      <w:r>
        <w:rPr>
          <w:spacing w:val="-3"/>
          <w:sz w:val="22"/>
        </w:rPr>
        <w:t> </w:t>
      </w:r>
      <w:r>
        <w:rPr>
          <w:sz w:val="22"/>
        </w:rPr>
        <w:t>contenido.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8360" w:val="left" w:leader="dot"/>
            </w:tabs>
          </w:pPr>
          <w:hyperlink w:history="true" w:anchor="_TOC_250006">
            <w:r>
              <w:rPr/>
              <w:t>Introducción</w:t>
            </w:r>
            <w:r>
              <w:rPr>
                <w:rFonts w:ascii="Times New Roman" w:hAnsi="Times New Roman"/>
              </w:rPr>
              <w:tab/>
            </w:r>
            <w:r>
              <w:rPr/>
              <w:t>7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918" w:val="left" w:leader="none"/>
              <w:tab w:pos="9107" w:val="left" w:leader="dot"/>
            </w:tabs>
            <w:spacing w:line="240" w:lineRule="auto" w:before="140" w:after="0"/>
            <w:ind w:left="917" w:right="0" w:hanging="370"/>
            <w:jc w:val="left"/>
          </w:pPr>
          <w:hyperlink w:history="true" w:anchor="_TOC_250005">
            <w:r>
              <w:rPr/>
              <w:t>Memorias</w:t>
            </w:r>
            <w:r>
              <w:rPr>
                <w:spacing w:val="-3"/>
              </w:rPr>
              <w:t> </w:t>
            </w:r>
            <w:r>
              <w:rPr/>
              <w:t>del</w:t>
            </w:r>
            <w:r>
              <w:rPr>
                <w:spacing w:val="-6"/>
              </w:rPr>
              <w:t> </w:t>
            </w:r>
            <w:r>
              <w:rPr/>
              <w:t>trabajo</w:t>
            </w:r>
            <w:r>
              <w:rPr>
                <w:spacing w:val="-3"/>
              </w:rPr>
              <w:t> </w:t>
            </w:r>
            <w:r>
              <w:rPr/>
              <w:t>investigativo…</w:t>
            </w:r>
            <w:r>
              <w:rPr>
                <w:rFonts w:ascii="Times New Roman" w:hAnsi="Times New Roman"/>
              </w:rPr>
              <w:tab/>
            </w:r>
            <w:r>
              <w:rPr/>
              <w:t>10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856" w:val="left" w:leader="none"/>
              <w:tab w:pos="9086" w:val="left" w:leader="dot"/>
            </w:tabs>
            <w:spacing w:line="240" w:lineRule="auto" w:before="328" w:after="0"/>
            <w:ind w:left="855" w:right="0" w:hanging="308"/>
            <w:jc w:val="left"/>
          </w:pPr>
          <w:r>
            <w:rPr/>
            <w:t>Análisis</w:t>
          </w:r>
          <w:r>
            <w:rPr>
              <w:spacing w:val="-1"/>
            </w:rPr>
            <w:t> </w:t>
          </w:r>
          <w:r>
            <w:rPr/>
            <w:t>a</w:t>
          </w:r>
          <w:r>
            <w:rPr>
              <w:spacing w:val="-2"/>
            </w:rPr>
            <w:t> </w:t>
          </w:r>
          <w:r>
            <w:rPr/>
            <w:t>la</w:t>
          </w:r>
          <w:r>
            <w:rPr>
              <w:spacing w:val="-1"/>
            </w:rPr>
            <w:t> </w:t>
          </w:r>
          <w:r>
            <w:rPr/>
            <w:t>constitución</w:t>
          </w:r>
          <w:r>
            <w:rPr>
              <w:spacing w:val="-2"/>
            </w:rPr>
            <w:t> </w:t>
          </w:r>
          <w:r>
            <w:rPr/>
            <w:t>del</w:t>
          </w:r>
          <w:r>
            <w:rPr>
              <w:spacing w:val="-1"/>
            </w:rPr>
            <w:t> </w:t>
          </w:r>
          <w:r>
            <w:rPr/>
            <w:t>Derecho</w:t>
          </w:r>
          <w:r>
            <w:rPr>
              <w:spacing w:val="-2"/>
            </w:rPr>
            <w:t> </w:t>
          </w:r>
          <w:r>
            <w:rPr/>
            <w:t>Espacial-Tratado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1967</w:t>
          </w:r>
          <w:r>
            <w:rPr>
              <w:rFonts w:ascii="Times New Roman" w:hAnsi="Times New Roman"/>
            </w:rPr>
            <w:tab/>
          </w:r>
          <w:r>
            <w:rPr/>
            <w:t>20</w:t>
          </w:r>
        </w:p>
        <w:p>
          <w:pPr>
            <w:pStyle w:val="TOC3"/>
            <w:numPr>
              <w:ilvl w:val="1"/>
              <w:numId w:val="1"/>
            </w:numPr>
            <w:tabs>
              <w:tab w:pos="1652" w:val="left" w:leader="none"/>
              <w:tab w:pos="9057" w:val="left" w:leader="dot"/>
            </w:tabs>
            <w:spacing w:line="240" w:lineRule="auto" w:before="38" w:after="0"/>
            <w:ind w:left="1651" w:right="0" w:hanging="552"/>
            <w:jc w:val="left"/>
          </w:pPr>
          <w:hyperlink w:history="true" w:anchor="_TOC_250004">
            <w:r>
              <w:rPr/>
              <w:t>Antecedentes</w:t>
            </w:r>
            <w:r>
              <w:rPr>
                <w:spacing w:val="-6"/>
              </w:rPr>
              <w:t> </w:t>
            </w:r>
            <w:r>
              <w:rPr/>
              <w:t>históricos</w:t>
            </w:r>
            <w:r>
              <w:rPr>
                <w:spacing w:val="-5"/>
              </w:rPr>
              <w:t> </w:t>
            </w:r>
            <w:r>
              <w:rPr/>
              <w:t>y</w:t>
            </w:r>
            <w:r>
              <w:rPr>
                <w:spacing w:val="-6"/>
              </w:rPr>
              <w:t> </w:t>
            </w:r>
            <w:r>
              <w:rPr/>
              <w:t>jurídicos…</w:t>
            </w:r>
            <w:r>
              <w:rPr>
                <w:rFonts w:ascii="Times New Roman" w:hAnsi="Times New Roman"/>
              </w:rPr>
              <w:tab/>
            </w:r>
            <w:r>
              <w:rPr/>
              <w:t>20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652" w:val="left" w:leader="none"/>
              <w:tab w:pos="9050" w:val="left" w:leader="dot"/>
            </w:tabs>
            <w:spacing w:line="240" w:lineRule="auto" w:before="37" w:after="0"/>
            <w:ind w:left="1651" w:right="0" w:hanging="552"/>
            <w:jc w:val="left"/>
          </w:pPr>
          <w:hyperlink w:history="true" w:anchor="_TOC_250003">
            <w:r>
              <w:rPr/>
              <w:t>Nociones</w:t>
            </w:r>
            <w:r>
              <w:rPr>
                <w:spacing w:val="-7"/>
              </w:rPr>
              <w:t> </w:t>
            </w:r>
            <w:r>
              <w:rPr/>
              <w:t>generales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5"/>
              </w:rPr>
              <w:t> </w:t>
            </w:r>
            <w:r>
              <w:rPr/>
              <w:t>Tratado</w:t>
            </w:r>
            <w:r>
              <w:rPr>
                <w:spacing w:val="-5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1967</w:t>
            </w:r>
            <w:r>
              <w:rPr>
                <w:rFonts w:ascii="Times New Roman"/>
              </w:rPr>
              <w:tab/>
            </w:r>
            <w:r>
              <w:rPr/>
              <w:t>23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652" w:val="left" w:leader="none"/>
              <w:tab w:pos="9050" w:val="left" w:leader="dot"/>
            </w:tabs>
            <w:spacing w:line="240" w:lineRule="auto" w:before="40" w:after="0"/>
            <w:ind w:left="1651" w:right="0" w:hanging="552"/>
            <w:jc w:val="left"/>
          </w:pPr>
          <w:hyperlink w:history="true" w:anchor="_TOC_250002">
            <w:r>
              <w:rPr/>
              <w:t>Contenido</w:t>
            </w:r>
            <w:r>
              <w:rPr>
                <w:spacing w:val="-3"/>
              </w:rPr>
              <w:t> </w:t>
            </w:r>
            <w:r>
              <w:rPr/>
              <w:t>del</w:t>
            </w:r>
            <w:r>
              <w:rPr>
                <w:spacing w:val="-2"/>
              </w:rPr>
              <w:t> </w:t>
            </w:r>
            <w:r>
              <w:rPr/>
              <w:t>Tratado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1967</w:t>
            </w:r>
            <w:r>
              <w:rPr>
                <w:rFonts w:ascii="Times New Roman"/>
              </w:rPr>
              <w:tab/>
            </w:r>
            <w:r>
              <w:rPr/>
              <w:t>24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918" w:val="left" w:leader="none"/>
              <w:tab w:pos="9057" w:val="left" w:leader="dot"/>
            </w:tabs>
            <w:spacing w:line="276" w:lineRule="auto" w:before="328" w:after="0"/>
            <w:ind w:left="548" w:right="755" w:firstLine="0"/>
            <w:jc w:val="left"/>
          </w:pPr>
          <w:r>
            <w:rPr/>
            <w:t>Principio de Libertad de Acceso: Identificación de Normas Internacionales que le dan</w:t>
          </w:r>
          <w:r>
            <w:rPr>
              <w:spacing w:val="1"/>
            </w:rPr>
            <w:t> </w:t>
          </w:r>
          <w:r>
            <w:rPr/>
            <w:t>desarrollo…</w:t>
          </w:r>
          <w:r>
            <w:rPr>
              <w:rFonts w:ascii="Times New Roman" w:hAnsi="Times New Roman"/>
            </w:rPr>
            <w:tab/>
          </w:r>
          <w:r>
            <w:rPr>
              <w:spacing w:val="-2"/>
            </w:rPr>
            <w:t>28</w:t>
          </w:r>
        </w:p>
        <w:p>
          <w:pPr>
            <w:pStyle w:val="TOC2"/>
            <w:numPr>
              <w:ilvl w:val="0"/>
              <w:numId w:val="1"/>
            </w:numPr>
            <w:tabs>
              <w:tab w:pos="916" w:val="left" w:leader="none"/>
              <w:tab w:pos="9031" w:val="left" w:leader="dot"/>
            </w:tabs>
            <w:spacing w:line="276" w:lineRule="auto" w:before="292" w:after="0"/>
            <w:ind w:left="548" w:right="780" w:firstLine="0"/>
            <w:jc w:val="left"/>
          </w:pPr>
          <w:hyperlink w:history="true" w:anchor="_TOC_250001">
            <w:r>
              <w:rPr/>
              <w:t>Otros Principios del Derecho Espacial. Su relación con el Principio de Libertad de</w:t>
            </w:r>
            <w:r>
              <w:rPr>
                <w:spacing w:val="1"/>
              </w:rPr>
              <w:t> </w:t>
            </w:r>
            <w:r>
              <w:rPr/>
              <w:t>Acceso</w:t>
            </w:r>
            <w:r>
              <w:rPr>
                <w:rFonts w:ascii="Times New Roman" w:hAnsi="Times New Roman"/>
              </w:rPr>
              <w:tab/>
            </w:r>
            <w:r>
              <w:rPr>
                <w:spacing w:val="-2"/>
              </w:rPr>
              <w:t>33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918" w:val="left" w:leader="none"/>
              <w:tab w:pos="9050" w:val="left" w:leader="dot"/>
            </w:tabs>
            <w:spacing w:line="240" w:lineRule="auto" w:before="289" w:after="0"/>
            <w:ind w:left="917" w:right="0" w:hanging="370"/>
            <w:jc w:val="left"/>
          </w:pPr>
          <w:r>
            <w:rPr/>
            <w:t>Amenazas</w:t>
          </w:r>
          <w:r>
            <w:rPr>
              <w:spacing w:val="-3"/>
            </w:rPr>
            <w:t> </w:t>
          </w:r>
          <w:r>
            <w:rPr/>
            <w:t>al</w:t>
          </w:r>
          <w:r>
            <w:rPr>
              <w:spacing w:val="-2"/>
            </w:rPr>
            <w:t> </w:t>
          </w:r>
          <w:r>
            <w:rPr/>
            <w:t>Principio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Libertad</w:t>
          </w:r>
          <w:r>
            <w:rPr>
              <w:spacing w:val="-3"/>
            </w:rPr>
            <w:t> </w:t>
          </w:r>
          <w:r>
            <w:rPr/>
            <w:t>de</w:t>
          </w:r>
          <w:r>
            <w:rPr>
              <w:spacing w:val="-4"/>
            </w:rPr>
            <w:t> </w:t>
          </w:r>
          <w:r>
            <w:rPr/>
            <w:t>Acceso</w:t>
          </w:r>
          <w:r>
            <w:rPr>
              <w:rFonts w:ascii="Times New Roman"/>
            </w:rPr>
            <w:tab/>
          </w:r>
          <w:r>
            <w:rPr/>
            <w:t>36</w:t>
          </w:r>
        </w:p>
        <w:p>
          <w:pPr>
            <w:pStyle w:val="TOC3"/>
            <w:numPr>
              <w:ilvl w:val="1"/>
              <w:numId w:val="1"/>
            </w:numPr>
            <w:tabs>
              <w:tab w:pos="1652" w:val="left" w:leader="none"/>
              <w:tab w:pos="9062" w:val="left" w:leader="dot"/>
            </w:tabs>
            <w:spacing w:line="240" w:lineRule="auto" w:before="40" w:after="0"/>
            <w:ind w:left="1651" w:right="0" w:hanging="552"/>
            <w:jc w:val="left"/>
          </w:pPr>
          <w:r>
            <w:rPr/>
            <w:t>Amenazas</w:t>
          </w:r>
          <w:r>
            <w:rPr>
              <w:spacing w:val="-1"/>
            </w:rPr>
            <w:t> </w:t>
          </w:r>
          <w:r>
            <w:rPr/>
            <w:t>Jurídicas</w:t>
          </w:r>
          <w:r>
            <w:rPr>
              <w:spacing w:val="-3"/>
            </w:rPr>
            <w:t> </w:t>
          </w:r>
          <w:r>
            <w:rPr/>
            <w:t>al</w:t>
          </w:r>
          <w:r>
            <w:rPr>
              <w:spacing w:val="-3"/>
            </w:rPr>
            <w:t> </w:t>
          </w:r>
          <w:r>
            <w:rPr/>
            <w:t>Principio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Libertad</w:t>
          </w:r>
          <w:r>
            <w:rPr>
              <w:spacing w:val="-4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Acceso…</w:t>
          </w:r>
          <w:r>
            <w:rPr>
              <w:rFonts w:ascii="Times New Roman" w:hAnsi="Times New Roman"/>
            </w:rPr>
            <w:tab/>
          </w:r>
          <w:r>
            <w:rPr/>
            <w:t>36</w:t>
          </w:r>
        </w:p>
        <w:p>
          <w:pPr>
            <w:pStyle w:val="TOC5"/>
            <w:numPr>
              <w:ilvl w:val="2"/>
              <w:numId w:val="1"/>
            </w:numPr>
            <w:tabs>
              <w:tab w:pos="2139" w:val="left" w:leader="none"/>
              <w:tab w:pos="9053" w:val="left" w:leader="dot"/>
            </w:tabs>
            <w:spacing w:line="240" w:lineRule="auto" w:before="38" w:after="0"/>
            <w:ind w:left="2138" w:right="0" w:hanging="732"/>
            <w:jc w:val="left"/>
          </w:pPr>
          <w:r>
            <w:rPr/>
            <w:t>Imprevisión</w:t>
          </w:r>
          <w:r>
            <w:rPr>
              <w:spacing w:val="-4"/>
            </w:rPr>
            <w:t> </w:t>
          </w:r>
          <w:r>
            <w:rPr/>
            <w:t>normativa</w:t>
          </w:r>
          <w:r>
            <w:rPr>
              <w:spacing w:val="-4"/>
            </w:rPr>
            <w:t> </w:t>
          </w:r>
          <w:r>
            <w:rPr/>
            <w:t>y</w:t>
          </w:r>
          <w:r>
            <w:rPr>
              <w:spacing w:val="-4"/>
            </w:rPr>
            <w:t> </w:t>
          </w:r>
          <w:r>
            <w:rPr/>
            <w:t>ausencia</w:t>
          </w:r>
          <w:r>
            <w:rPr>
              <w:spacing w:val="-4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instrumentos</w:t>
          </w:r>
          <w:r>
            <w:rPr>
              <w:spacing w:val="-5"/>
            </w:rPr>
            <w:t> </w:t>
          </w:r>
          <w:r>
            <w:rPr/>
            <w:t>jurídicos…</w:t>
          </w:r>
          <w:r>
            <w:rPr>
              <w:rFonts w:ascii="Times New Roman" w:hAnsi="Times New Roman"/>
            </w:rPr>
            <w:tab/>
          </w:r>
          <w:r>
            <w:rPr/>
            <w:t>36</w:t>
          </w:r>
        </w:p>
        <w:p>
          <w:pPr>
            <w:pStyle w:val="TOC5"/>
            <w:numPr>
              <w:ilvl w:val="2"/>
              <w:numId w:val="1"/>
            </w:numPr>
            <w:tabs>
              <w:tab w:pos="2079" w:val="left" w:leader="none"/>
              <w:tab w:pos="9062" w:val="left" w:leader="dot"/>
            </w:tabs>
            <w:spacing w:line="240" w:lineRule="auto" w:before="37" w:after="0"/>
            <w:ind w:left="2078" w:right="0" w:hanging="672"/>
            <w:jc w:val="left"/>
          </w:pPr>
          <w:r>
            <w:rPr/>
            <w:t>Déficit</w:t>
          </w:r>
          <w:r>
            <w:rPr>
              <w:spacing w:val="-5"/>
            </w:rPr>
            <w:t> </w:t>
          </w:r>
          <w:r>
            <w:rPr/>
            <w:t>normativo</w:t>
          </w:r>
          <w:r>
            <w:rPr>
              <w:spacing w:val="-3"/>
            </w:rPr>
            <w:t> </w:t>
          </w:r>
          <w:r>
            <w:rPr/>
            <w:t>en</w:t>
          </w:r>
          <w:r>
            <w:rPr>
              <w:spacing w:val="-3"/>
            </w:rPr>
            <w:t> </w:t>
          </w:r>
          <w:r>
            <w:rPr/>
            <w:t>materia</w:t>
          </w:r>
          <w:r>
            <w:rPr>
              <w:spacing w:val="-4"/>
            </w:rPr>
            <w:t> </w:t>
          </w:r>
          <w:r>
            <w:rPr/>
            <w:t>de</w:t>
          </w:r>
          <w:r>
            <w:rPr>
              <w:spacing w:val="-5"/>
            </w:rPr>
            <w:t> </w:t>
          </w:r>
          <w:r>
            <w:rPr/>
            <w:t>armamentismo</w:t>
          </w:r>
          <w:r>
            <w:rPr>
              <w:spacing w:val="-5"/>
            </w:rPr>
            <w:t> </w:t>
          </w:r>
          <w:r>
            <w:rPr/>
            <w:t>Espacial</w:t>
          </w:r>
          <w:r>
            <w:rPr>
              <w:rFonts w:ascii="Times New Roman" w:hAnsi="Times New Roman"/>
            </w:rPr>
            <w:tab/>
          </w:r>
          <w:r>
            <w:rPr/>
            <w:t>38</w:t>
          </w:r>
        </w:p>
        <w:p>
          <w:pPr>
            <w:pStyle w:val="TOC5"/>
            <w:numPr>
              <w:ilvl w:val="2"/>
              <w:numId w:val="1"/>
            </w:numPr>
            <w:tabs>
              <w:tab w:pos="2079" w:val="left" w:leader="none"/>
              <w:tab w:pos="9036" w:val="left" w:leader="dot"/>
            </w:tabs>
            <w:spacing w:line="276" w:lineRule="auto" w:before="37" w:after="0"/>
            <w:ind w:left="2077" w:right="776" w:hanging="670"/>
            <w:jc w:val="left"/>
          </w:pPr>
          <w:r>
            <w:rPr/>
            <w:t>Ambigüedad e insuficiencia normativa frete a la explotación de los</w:t>
          </w:r>
          <w:r>
            <w:rPr>
              <w:spacing w:val="1"/>
            </w:rPr>
            <w:t> </w:t>
          </w:r>
          <w:r>
            <w:rPr/>
            <w:t>recursos</w:t>
          </w:r>
          <w:r>
            <w:rPr>
              <w:spacing w:val="-4"/>
            </w:rPr>
            <w:t> </w:t>
          </w:r>
          <w:r>
            <w:rPr/>
            <w:t>naturales</w:t>
          </w:r>
          <w:r>
            <w:rPr>
              <w:spacing w:val="-1"/>
            </w:rPr>
            <w:t> </w:t>
          </w:r>
          <w:r>
            <w:rPr/>
            <w:t>en</w:t>
          </w:r>
          <w:r>
            <w:rPr>
              <w:spacing w:val="-3"/>
            </w:rPr>
            <w:t> </w:t>
          </w:r>
          <w:r>
            <w:rPr/>
            <w:t>el</w:t>
          </w:r>
          <w:r>
            <w:rPr>
              <w:spacing w:val="-2"/>
            </w:rPr>
            <w:t> </w:t>
          </w:r>
          <w:r>
            <w:rPr/>
            <w:t>Espacio</w:t>
          </w:r>
          <w:r>
            <w:rPr>
              <w:rFonts w:ascii="Times New Roman" w:hAnsi="Times New Roman"/>
            </w:rPr>
            <w:tab/>
          </w:r>
          <w:r>
            <w:rPr>
              <w:spacing w:val="-2"/>
            </w:rPr>
            <w:t>40</w:t>
          </w:r>
        </w:p>
        <w:p>
          <w:pPr>
            <w:pStyle w:val="TOC5"/>
            <w:numPr>
              <w:ilvl w:val="2"/>
              <w:numId w:val="1"/>
            </w:numPr>
            <w:tabs>
              <w:tab w:pos="2079" w:val="left" w:leader="none"/>
              <w:tab w:pos="9014" w:val="left" w:leader="dot"/>
            </w:tabs>
            <w:spacing w:line="240" w:lineRule="auto" w:before="2" w:after="0"/>
            <w:ind w:left="2078" w:right="0" w:hanging="672"/>
            <w:jc w:val="left"/>
          </w:pPr>
          <w:r>
            <w:rPr/>
            <w:t>Vacíos</w:t>
          </w:r>
          <w:r>
            <w:rPr>
              <w:spacing w:val="-2"/>
            </w:rPr>
            <w:t> </w:t>
          </w:r>
          <w:r>
            <w:rPr/>
            <w:t>en</w:t>
          </w:r>
          <w:r>
            <w:rPr>
              <w:spacing w:val="-2"/>
            </w:rPr>
            <w:t> </w:t>
          </w:r>
          <w:r>
            <w:rPr/>
            <w:t>la</w:t>
          </w:r>
          <w:r>
            <w:rPr>
              <w:spacing w:val="-2"/>
            </w:rPr>
            <w:t> </w:t>
          </w:r>
          <w:r>
            <w:rPr/>
            <w:t>regulación</w:t>
          </w:r>
          <w:r>
            <w:rPr>
              <w:spacing w:val="-1"/>
            </w:rPr>
            <w:t> </w:t>
          </w:r>
          <w:r>
            <w:rPr/>
            <w:t>de</w:t>
          </w:r>
          <w:r>
            <w:rPr>
              <w:spacing w:val="-4"/>
            </w:rPr>
            <w:t> </w:t>
          </w:r>
          <w:r>
            <w:rPr/>
            <w:t>actividades</w:t>
          </w:r>
          <w:r>
            <w:rPr>
              <w:spacing w:val="-2"/>
            </w:rPr>
            <w:t> </w:t>
          </w:r>
          <w:r>
            <w:rPr/>
            <w:t>de Teleobservación</w:t>
            <w:tab/>
            <w:t>42</w:t>
          </w:r>
        </w:p>
        <w:p>
          <w:pPr>
            <w:pStyle w:val="TOC4"/>
            <w:numPr>
              <w:ilvl w:val="1"/>
              <w:numId w:val="1"/>
            </w:numPr>
            <w:tabs>
              <w:tab w:pos="1712" w:val="left" w:leader="none"/>
              <w:tab w:pos="9024" w:val="left" w:leader="dot"/>
            </w:tabs>
            <w:spacing w:line="240" w:lineRule="auto" w:before="37" w:after="0"/>
            <w:ind w:left="1711" w:right="0" w:hanging="550"/>
            <w:jc w:val="left"/>
          </w:pPr>
          <w:r>
            <w:rPr/>
            <w:t>Amenazas</w:t>
          </w:r>
          <w:r>
            <w:rPr>
              <w:spacing w:val="-3"/>
            </w:rPr>
            <w:t> </w:t>
          </w:r>
          <w:r>
            <w:rPr/>
            <w:t>Fácticas</w:t>
          </w:r>
          <w:r>
            <w:rPr>
              <w:spacing w:val="-2"/>
            </w:rPr>
            <w:t> </w:t>
          </w:r>
          <w:r>
            <w:rPr/>
            <w:t>al</w:t>
          </w:r>
          <w:r>
            <w:rPr>
              <w:spacing w:val="-3"/>
            </w:rPr>
            <w:t> </w:t>
          </w:r>
          <w:r>
            <w:rPr/>
            <w:t>Principio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Libertad</w:t>
          </w:r>
          <w:r>
            <w:rPr>
              <w:spacing w:val="-5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Acceso…</w:t>
          </w:r>
          <w:r>
            <w:rPr>
              <w:rFonts w:ascii="Times New Roman" w:hAnsi="Times New Roman"/>
            </w:rPr>
            <w:tab/>
          </w:r>
          <w:r>
            <w:rPr/>
            <w:t>47</w:t>
          </w:r>
        </w:p>
        <w:p>
          <w:pPr>
            <w:pStyle w:val="TOC6"/>
            <w:numPr>
              <w:ilvl w:val="2"/>
              <w:numId w:val="1"/>
            </w:numPr>
            <w:tabs>
              <w:tab w:pos="2202" w:val="left" w:leader="none"/>
              <w:tab w:pos="9035" w:val="left" w:leader="dot"/>
            </w:tabs>
            <w:spacing w:line="240" w:lineRule="auto" w:before="38" w:after="0"/>
            <w:ind w:left="2201" w:right="0" w:hanging="735"/>
            <w:jc w:val="left"/>
          </w:pPr>
          <w:r>
            <w:rPr/>
            <w:t>La</w:t>
          </w:r>
          <w:r>
            <w:rPr>
              <w:spacing w:val="-5"/>
            </w:rPr>
            <w:t> </w:t>
          </w:r>
          <w:r>
            <w:rPr/>
            <w:t>ideología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Poder…</w:t>
          </w:r>
          <w:r>
            <w:rPr>
              <w:rFonts w:ascii="Times New Roman" w:hAnsi="Times New Roman"/>
            </w:rPr>
            <w:tab/>
          </w:r>
          <w:r>
            <w:rPr/>
            <w:t>47</w:t>
          </w:r>
        </w:p>
        <w:p>
          <w:pPr>
            <w:pStyle w:val="TOC6"/>
            <w:numPr>
              <w:ilvl w:val="2"/>
              <w:numId w:val="1"/>
            </w:numPr>
            <w:tabs>
              <w:tab w:pos="2200" w:val="left" w:leader="none"/>
              <w:tab w:pos="9002" w:val="left" w:leader="dot"/>
            </w:tabs>
            <w:spacing w:line="240" w:lineRule="auto" w:before="37" w:after="0"/>
            <w:ind w:left="2199" w:right="0" w:hanging="733"/>
            <w:jc w:val="left"/>
          </w:pPr>
          <w:r>
            <w:rPr/>
            <w:t>Indicios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una</w:t>
          </w:r>
          <w:r>
            <w:rPr>
              <w:spacing w:val="-4"/>
            </w:rPr>
            <w:t> </w:t>
          </w:r>
          <w:r>
            <w:rPr/>
            <w:t>carrera</w:t>
          </w:r>
          <w:r>
            <w:rPr>
              <w:spacing w:val="-4"/>
            </w:rPr>
            <w:t> </w:t>
          </w:r>
          <w:r>
            <w:rPr/>
            <w:t>Armamentista</w:t>
          </w:r>
          <w:r>
            <w:rPr>
              <w:spacing w:val="-1"/>
            </w:rPr>
            <w:t> </w:t>
          </w:r>
          <w:r>
            <w:rPr/>
            <w:t>en</w:t>
          </w:r>
          <w:r>
            <w:rPr>
              <w:spacing w:val="-4"/>
            </w:rPr>
            <w:t> </w:t>
          </w:r>
          <w:r>
            <w:rPr/>
            <w:t>el</w:t>
          </w:r>
          <w:r>
            <w:rPr>
              <w:spacing w:val="-3"/>
            </w:rPr>
            <w:t> </w:t>
          </w:r>
          <w:r>
            <w:rPr/>
            <w:t>Espacio…</w:t>
          </w:r>
          <w:r>
            <w:rPr>
              <w:rFonts w:ascii="Times New Roman" w:hAnsi="Times New Roman"/>
            </w:rPr>
            <w:tab/>
          </w:r>
          <w:r>
            <w:rPr/>
            <w:t>48</w:t>
          </w:r>
        </w:p>
        <w:p>
          <w:pPr>
            <w:pStyle w:val="TOC6"/>
            <w:numPr>
              <w:ilvl w:val="2"/>
              <w:numId w:val="1"/>
            </w:numPr>
            <w:tabs>
              <w:tab w:pos="2202" w:val="left" w:leader="none"/>
              <w:tab w:pos="8990" w:val="left" w:leader="dot"/>
            </w:tabs>
            <w:spacing w:line="240" w:lineRule="auto" w:before="40" w:after="0"/>
            <w:ind w:left="2201" w:right="0" w:hanging="735"/>
            <w:jc w:val="left"/>
          </w:pPr>
          <w:r>
            <w:rPr/>
            <w:t>Utilización</w:t>
          </w:r>
          <w:r>
            <w:rPr>
              <w:spacing w:val="-3"/>
            </w:rPr>
            <w:t> </w:t>
          </w:r>
          <w:r>
            <w:rPr/>
            <w:t>del</w:t>
          </w:r>
          <w:r>
            <w:rPr>
              <w:spacing w:val="-3"/>
            </w:rPr>
            <w:t> </w:t>
          </w:r>
          <w:r>
            <w:rPr/>
            <w:t>Espacio</w:t>
          </w:r>
          <w:r>
            <w:rPr>
              <w:spacing w:val="-2"/>
            </w:rPr>
            <w:t> </w:t>
          </w:r>
          <w:r>
            <w:rPr/>
            <w:t>con</w:t>
          </w:r>
          <w:r>
            <w:rPr>
              <w:spacing w:val="-7"/>
            </w:rPr>
            <w:t> </w:t>
          </w:r>
          <w:r>
            <w:rPr/>
            <w:t>fines</w:t>
          </w:r>
          <w:r>
            <w:rPr>
              <w:spacing w:val="-6"/>
            </w:rPr>
            <w:t> </w:t>
          </w:r>
          <w:r>
            <w:rPr/>
            <w:t>Militares</w:t>
          </w:r>
          <w:r>
            <w:rPr>
              <w:spacing w:val="-2"/>
            </w:rPr>
            <w:t> </w:t>
          </w:r>
          <w:r>
            <w:rPr/>
            <w:t>y</w:t>
          </w:r>
          <w:r>
            <w:rPr>
              <w:spacing w:val="-4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vigilancia</w:t>
          </w:r>
          <w:r>
            <w:rPr>
              <w:rFonts w:ascii="Times New Roman" w:hAnsi="Times New Roman"/>
            </w:rPr>
            <w:tab/>
          </w:r>
          <w:r>
            <w:rPr/>
            <w:t>50</w:t>
          </w:r>
        </w:p>
        <w:p>
          <w:pPr>
            <w:pStyle w:val="TOC6"/>
            <w:numPr>
              <w:ilvl w:val="2"/>
              <w:numId w:val="1"/>
            </w:numPr>
            <w:tabs>
              <w:tab w:pos="2202" w:val="left" w:leader="none"/>
              <w:tab w:pos="8976" w:val="left" w:leader="dot"/>
            </w:tabs>
            <w:spacing w:line="240" w:lineRule="auto" w:before="38" w:after="0"/>
            <w:ind w:left="2201" w:right="0" w:hanging="735"/>
            <w:jc w:val="left"/>
          </w:pPr>
          <w:r>
            <w:rPr/>
            <w:t>Monopolización</w:t>
          </w:r>
          <w:r>
            <w:rPr>
              <w:spacing w:val="-4"/>
            </w:rPr>
            <w:t> </w:t>
          </w:r>
          <w:r>
            <w:rPr/>
            <w:t>de</w:t>
          </w:r>
          <w:r>
            <w:rPr>
              <w:spacing w:val="-4"/>
            </w:rPr>
            <w:t> </w:t>
          </w:r>
          <w:r>
            <w:rPr/>
            <w:t>los</w:t>
          </w:r>
          <w:r>
            <w:rPr>
              <w:spacing w:val="-3"/>
            </w:rPr>
            <w:t> </w:t>
          </w:r>
          <w:r>
            <w:rPr/>
            <w:t>recursos</w:t>
          </w:r>
          <w:r>
            <w:rPr>
              <w:spacing w:val="-8"/>
            </w:rPr>
            <w:t> </w:t>
          </w:r>
          <w:r>
            <w:rPr/>
            <w:t>Espaciales…</w:t>
          </w:r>
          <w:r>
            <w:rPr>
              <w:rFonts w:ascii="Times New Roman" w:hAnsi="Times New Roman"/>
            </w:rPr>
            <w:tab/>
          </w:r>
          <w:r>
            <w:rPr/>
            <w:t>52</w:t>
          </w:r>
        </w:p>
        <w:p>
          <w:pPr>
            <w:pStyle w:val="TOC6"/>
            <w:numPr>
              <w:ilvl w:val="2"/>
              <w:numId w:val="1"/>
            </w:numPr>
            <w:tabs>
              <w:tab w:pos="2140" w:val="left" w:leader="none"/>
            </w:tabs>
            <w:spacing w:line="240" w:lineRule="auto" w:before="37" w:after="0"/>
            <w:ind w:left="2139" w:right="0" w:hanging="673"/>
            <w:jc w:val="left"/>
          </w:pPr>
          <w:r>
            <w:rPr/>
            <w:t>Oposición</w:t>
          </w:r>
          <w:r>
            <w:rPr>
              <w:spacing w:val="-3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las</w:t>
          </w:r>
          <w:r>
            <w:rPr>
              <w:spacing w:val="-5"/>
            </w:rPr>
            <w:t> </w:t>
          </w:r>
          <w:r>
            <w:rPr/>
            <w:t>grandes</w:t>
          </w:r>
          <w:r>
            <w:rPr>
              <w:spacing w:val="-5"/>
            </w:rPr>
            <w:t> </w:t>
          </w:r>
          <w:r>
            <w:rPr/>
            <w:t>potencias</w:t>
          </w:r>
          <w:r>
            <w:rPr>
              <w:spacing w:val="-3"/>
            </w:rPr>
            <w:t> </w:t>
          </w:r>
          <w:r>
            <w:rPr/>
            <w:t>al</w:t>
          </w:r>
          <w:r>
            <w:rPr>
              <w:spacing w:val="-3"/>
            </w:rPr>
            <w:t> </w:t>
          </w:r>
          <w:r>
            <w:rPr/>
            <w:t>concepto</w:t>
          </w:r>
          <w:r>
            <w:rPr>
              <w:spacing w:val="-5"/>
            </w:rPr>
            <w:t> </w:t>
          </w:r>
          <w:r>
            <w:rPr/>
            <w:t>“Patrimonio</w:t>
          </w:r>
        </w:p>
        <w:p>
          <w:pPr>
            <w:pStyle w:val="TOC7"/>
            <w:tabs>
              <w:tab w:pos="9036" w:val="left" w:leader="dot"/>
            </w:tabs>
          </w:pPr>
          <w:r>
            <w:rPr/>
            <w:t>Común</w:t>
          </w:r>
          <w:r>
            <w:rPr>
              <w:spacing w:val="-6"/>
            </w:rPr>
            <w:t> </w:t>
          </w:r>
          <w:r>
            <w:rPr/>
            <w:t>de</w:t>
          </w:r>
          <w:r>
            <w:rPr>
              <w:spacing w:val="-1"/>
            </w:rPr>
            <w:t> </w:t>
          </w:r>
          <w:r>
            <w:rPr/>
            <w:t>la</w:t>
          </w:r>
          <w:r>
            <w:rPr>
              <w:spacing w:val="-1"/>
            </w:rPr>
            <w:t> </w:t>
          </w:r>
          <w:r>
            <w:rPr/>
            <w:t>humanidad”</w:t>
          </w:r>
          <w:r>
            <w:rPr>
              <w:rFonts w:ascii="Times New Roman" w:hAnsi="Times New Roman"/>
            </w:rPr>
            <w:tab/>
          </w:r>
          <w:r>
            <w:rPr/>
            <w:t>55</w:t>
          </w:r>
        </w:p>
        <w:p>
          <w:pPr>
            <w:pStyle w:val="TOC6"/>
            <w:numPr>
              <w:ilvl w:val="2"/>
              <w:numId w:val="1"/>
            </w:numPr>
            <w:tabs>
              <w:tab w:pos="2202" w:val="left" w:leader="none"/>
              <w:tab w:pos="9002" w:val="left" w:leader="dot"/>
            </w:tabs>
            <w:spacing w:line="240" w:lineRule="auto" w:before="38" w:after="0"/>
            <w:ind w:left="2201" w:right="0" w:hanging="735"/>
            <w:jc w:val="left"/>
          </w:pPr>
          <w:r>
            <w:rPr/>
            <w:t>Saturación</w:t>
          </w:r>
          <w:r>
            <w:rPr>
              <w:spacing w:val="-4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recursos</w:t>
          </w:r>
          <w:r>
            <w:rPr>
              <w:spacing w:val="-6"/>
            </w:rPr>
            <w:t> </w:t>
          </w:r>
          <w:r>
            <w:rPr/>
            <w:t>Espaciales…</w:t>
          </w:r>
          <w:r>
            <w:rPr>
              <w:rFonts w:ascii="Times New Roman" w:hAnsi="Times New Roman"/>
            </w:rPr>
            <w:tab/>
          </w:r>
          <w:r>
            <w:rPr/>
            <w:t>56</w:t>
          </w:r>
        </w:p>
        <w:p>
          <w:pPr>
            <w:pStyle w:val="TOC6"/>
            <w:numPr>
              <w:ilvl w:val="2"/>
              <w:numId w:val="1"/>
            </w:numPr>
            <w:tabs>
              <w:tab w:pos="2200" w:val="left" w:leader="none"/>
              <w:tab w:pos="9014" w:val="left" w:leader="dot"/>
            </w:tabs>
            <w:spacing w:line="240" w:lineRule="auto" w:before="40" w:after="0"/>
            <w:ind w:left="2199" w:right="0" w:hanging="733"/>
            <w:jc w:val="left"/>
          </w:pPr>
          <w:r>
            <w:rPr/>
            <w:t>Ocultamiento</w:t>
          </w:r>
          <w:r>
            <w:rPr>
              <w:spacing w:val="-3"/>
            </w:rPr>
            <w:t> </w:t>
          </w:r>
          <w:r>
            <w:rPr/>
            <w:t>de</w:t>
          </w:r>
          <w:r>
            <w:rPr>
              <w:spacing w:val="-5"/>
            </w:rPr>
            <w:t> </w:t>
          </w:r>
          <w:r>
            <w:rPr/>
            <w:t>información</w:t>
          </w:r>
          <w:r>
            <w:rPr>
              <w:spacing w:val="-4"/>
            </w:rPr>
            <w:t> </w:t>
          </w:r>
          <w:r>
            <w:rPr/>
            <w:t>y</w:t>
          </w:r>
          <w:r>
            <w:rPr>
              <w:spacing w:val="-5"/>
            </w:rPr>
            <w:t> </w:t>
          </w:r>
          <w:r>
            <w:rPr/>
            <w:t>hallazgos</w:t>
          </w:r>
          <w:r>
            <w:rPr>
              <w:spacing w:val="-3"/>
            </w:rPr>
            <w:t> </w:t>
          </w:r>
          <w:r>
            <w:rPr/>
            <w:t>Espaciales…</w:t>
          </w:r>
          <w:r>
            <w:rPr>
              <w:rFonts w:ascii="Times New Roman" w:hAnsi="Times New Roman"/>
            </w:rPr>
            <w:tab/>
          </w:r>
          <w:r>
            <w:rPr/>
            <w:t>57</w:t>
          </w:r>
        </w:p>
        <w:p>
          <w:pPr>
            <w:pStyle w:val="TOC6"/>
            <w:numPr>
              <w:ilvl w:val="2"/>
              <w:numId w:val="1"/>
            </w:numPr>
            <w:tabs>
              <w:tab w:pos="2202" w:val="left" w:leader="none"/>
              <w:tab w:pos="8999" w:val="left" w:leader="dot"/>
            </w:tabs>
            <w:spacing w:line="240" w:lineRule="auto" w:before="37" w:after="0"/>
            <w:ind w:left="2201" w:right="0" w:hanging="735"/>
            <w:jc w:val="left"/>
          </w:pPr>
          <w:r>
            <w:rPr/>
            <w:t>La</w:t>
          </w:r>
          <w:r>
            <w:rPr>
              <w:spacing w:val="-4"/>
            </w:rPr>
            <w:t> </w:t>
          </w:r>
          <w:r>
            <w:rPr/>
            <w:t>basura</w:t>
          </w:r>
          <w:r>
            <w:rPr>
              <w:spacing w:val="-1"/>
            </w:rPr>
            <w:t> </w:t>
          </w:r>
          <w:r>
            <w:rPr/>
            <w:t>Espacial</w:t>
          </w:r>
          <w:r>
            <w:rPr>
              <w:rFonts w:ascii="Times New Roman"/>
            </w:rPr>
            <w:tab/>
          </w:r>
          <w:r>
            <w:rPr/>
            <w:t>58</w:t>
          </w:r>
        </w:p>
        <w:p>
          <w:pPr>
            <w:pStyle w:val="TOC6"/>
            <w:numPr>
              <w:ilvl w:val="2"/>
              <w:numId w:val="1"/>
            </w:numPr>
            <w:tabs>
              <w:tab w:pos="2202" w:val="left" w:leader="none"/>
              <w:tab w:pos="8990" w:val="left" w:leader="dot"/>
            </w:tabs>
            <w:spacing w:line="240" w:lineRule="auto" w:before="38" w:after="0"/>
            <w:ind w:left="2201" w:right="0" w:hanging="735"/>
            <w:jc w:val="left"/>
          </w:pPr>
          <w:r>
            <w:rPr/>
            <w:t>Capacidad</w:t>
          </w:r>
          <w:r>
            <w:rPr>
              <w:spacing w:val="-1"/>
            </w:rPr>
            <w:t> </w:t>
          </w:r>
          <w:r>
            <w:rPr/>
            <w:t>económica,</w:t>
          </w:r>
          <w:r>
            <w:rPr>
              <w:spacing w:val="-2"/>
            </w:rPr>
            <w:t> </w:t>
          </w:r>
          <w:r>
            <w:rPr/>
            <w:t>técnica</w:t>
          </w:r>
          <w:r>
            <w:rPr>
              <w:spacing w:val="-3"/>
            </w:rPr>
            <w:t> </w:t>
          </w:r>
          <w:r>
            <w:rPr/>
            <w:t>y</w:t>
          </w:r>
          <w:r>
            <w:rPr>
              <w:spacing w:val="-3"/>
            </w:rPr>
            <w:t> </w:t>
          </w:r>
          <w:r>
            <w:rPr/>
            <w:t>de</w:t>
          </w:r>
          <w:r>
            <w:rPr>
              <w:spacing w:val="-1"/>
            </w:rPr>
            <w:t> </w:t>
          </w:r>
          <w:r>
            <w:rPr/>
            <w:t>recursos</w:t>
          </w:r>
          <w:r>
            <w:rPr>
              <w:spacing w:val="-1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los</w:t>
          </w:r>
          <w:r>
            <w:rPr>
              <w:spacing w:val="-1"/>
            </w:rPr>
            <w:t> </w:t>
          </w:r>
          <w:r>
            <w:rPr/>
            <w:t>Estados</w:t>
            <w:tab/>
            <w:t>62</w:t>
          </w:r>
        </w:p>
        <w:p>
          <w:pPr>
            <w:pStyle w:val="TOC2"/>
            <w:numPr>
              <w:ilvl w:val="0"/>
              <w:numId w:val="1"/>
            </w:numPr>
            <w:tabs>
              <w:tab w:pos="796" w:val="left" w:leader="none"/>
            </w:tabs>
            <w:spacing w:line="240" w:lineRule="auto" w:before="330" w:after="0"/>
            <w:ind w:left="795" w:right="0" w:hanging="248"/>
            <w:jc w:val="left"/>
          </w:pPr>
          <w:hyperlink w:history="true" w:anchor="_TOC_250000">
            <w:r>
              <w:rPr/>
              <w:t>Conclusiones</w:t>
            </w:r>
            <w:r>
              <w:rPr>
                <w:spacing w:val="-3"/>
              </w:rPr>
              <w:t> </w:t>
            </w:r>
            <w:r>
              <w:rPr/>
              <w:t>y</w:t>
            </w:r>
            <w:r>
              <w:rPr>
                <w:spacing w:val="-3"/>
              </w:rPr>
              <w:t> </w:t>
            </w:r>
            <w:r>
              <w:rPr/>
              <w:t>recomendaciones.</w:t>
            </w:r>
          </w:hyperlink>
        </w:p>
        <w:p>
          <w:pPr>
            <w:pStyle w:val="TOC8"/>
          </w:pPr>
          <w:r>
            <w:rPr/>
            <w:t>Tabla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figuras.</w:t>
          </w:r>
        </w:p>
        <w:p>
          <w:pPr>
            <w:pStyle w:val="TOC2"/>
            <w:numPr>
              <w:ilvl w:val="0"/>
              <w:numId w:val="2"/>
            </w:numPr>
            <w:tabs>
              <w:tab w:pos="856" w:val="left" w:leader="none"/>
              <w:tab w:pos="8966" w:val="left" w:leader="dot"/>
            </w:tabs>
            <w:spacing w:line="240" w:lineRule="auto" w:before="40" w:after="0"/>
            <w:ind w:left="855" w:right="0" w:hanging="308"/>
            <w:jc w:val="left"/>
          </w:pPr>
          <w:r>
            <w:rPr/>
            <w:t>Figura</w:t>
          </w:r>
          <w:r>
            <w:rPr>
              <w:spacing w:val="-2"/>
            </w:rPr>
            <w:t> </w:t>
          </w:r>
          <w:r>
            <w:rPr/>
            <w:t>1.</w:t>
          </w:r>
          <w:r>
            <w:rPr>
              <w:spacing w:val="1"/>
            </w:rPr>
            <w:t> </w:t>
          </w:r>
          <w:r>
            <w:rPr/>
            <w:t>Leyenda</w:t>
          </w:r>
          <w:r>
            <w:rPr>
              <w:spacing w:val="-1"/>
            </w:rPr>
            <w:t> </w:t>
          </w:r>
          <w:r>
            <w:rPr/>
            <w:t>del</w:t>
          </w:r>
          <w:r>
            <w:rPr>
              <w:spacing w:val="-4"/>
            </w:rPr>
            <w:t> </w:t>
          </w:r>
          <w:r>
            <w:rPr/>
            <w:t>tamaño</w:t>
          </w:r>
          <w:r>
            <w:rPr>
              <w:spacing w:val="-2"/>
            </w:rPr>
            <w:t> </w:t>
          </w:r>
          <w:r>
            <w:rPr/>
            <w:t>y</w:t>
          </w:r>
          <w:r>
            <w:rPr>
              <w:spacing w:val="-2"/>
            </w:rPr>
            <w:t> </w:t>
          </w:r>
          <w:r>
            <w:rPr/>
            <w:t>nacionalidad</w:t>
          </w:r>
          <w:r>
            <w:rPr>
              <w:spacing w:val="-1"/>
            </w:rPr>
            <w:t> </w:t>
          </w:r>
          <w:r>
            <w:rPr/>
            <w:t>de</w:t>
          </w:r>
          <w:r>
            <w:rPr>
              <w:spacing w:val="2"/>
            </w:rPr>
            <w:t> </w:t>
          </w:r>
          <w:r>
            <w:rPr/>
            <w:t>los</w:t>
          </w:r>
          <w:r>
            <w:rPr>
              <w:spacing w:val="-1"/>
            </w:rPr>
            <w:t> </w:t>
          </w:r>
          <w:r>
            <w:rPr/>
            <w:t>satélites</w:t>
          </w:r>
          <w:r>
            <w:rPr>
              <w:spacing w:val="-2"/>
            </w:rPr>
            <w:t> </w:t>
          </w:r>
          <w:r>
            <w:rPr/>
            <w:t>en</w:t>
          </w:r>
          <w:r>
            <w:rPr>
              <w:spacing w:val="-3"/>
            </w:rPr>
            <w:t> </w:t>
          </w:r>
          <w:r>
            <w:rPr/>
            <w:t>órbita</w:t>
          </w:r>
          <w:r>
            <w:rPr>
              <w:rFonts w:ascii="Times New Roman" w:hAnsi="Times New Roman"/>
            </w:rPr>
            <w:tab/>
          </w:r>
          <w:r>
            <w:rPr/>
            <w:t>56</w:t>
          </w:r>
        </w:p>
        <w:p>
          <w:pPr>
            <w:pStyle w:val="TOC2"/>
            <w:numPr>
              <w:ilvl w:val="0"/>
              <w:numId w:val="2"/>
            </w:numPr>
            <w:tabs>
              <w:tab w:pos="856" w:val="left" w:leader="none"/>
              <w:tab w:pos="8999" w:val="left" w:leader="dot"/>
            </w:tabs>
            <w:spacing w:line="240" w:lineRule="auto" w:before="37" w:after="0"/>
            <w:ind w:left="855" w:right="0" w:hanging="308"/>
            <w:jc w:val="left"/>
          </w:pPr>
          <w:r>
            <w:rPr/>
            <w:t>Figura</w:t>
          </w:r>
          <w:r>
            <w:rPr>
              <w:spacing w:val="-2"/>
            </w:rPr>
            <w:t> </w:t>
          </w:r>
          <w:r>
            <w:rPr/>
            <w:t>2. Ejemplo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3"/>
            </w:rPr>
            <w:t> </w:t>
          </w:r>
          <w:r>
            <w:rPr/>
            <w:t>visualización</w:t>
          </w:r>
          <w:r>
            <w:rPr>
              <w:spacing w:val="-2"/>
            </w:rPr>
            <w:t> </w:t>
          </w:r>
          <w:r>
            <w:rPr/>
            <w:t>en</w:t>
          </w:r>
          <w:r>
            <w:rPr>
              <w:spacing w:val="-2"/>
            </w:rPr>
            <w:t> </w:t>
          </w:r>
          <w:r>
            <w:rPr/>
            <w:t>la</w:t>
          </w:r>
          <w:r>
            <w:rPr>
              <w:spacing w:val="-2"/>
            </w:rPr>
            <w:t> </w:t>
          </w:r>
          <w:r>
            <w:rPr/>
            <w:t>web</w:t>
            <w:tab/>
            <w:t>56</w:t>
          </w:r>
        </w:p>
      </w:sdtContent>
    </w:sdt>
    <w:p>
      <w:pPr>
        <w:spacing w:after="0" w:line="240" w:lineRule="auto"/>
        <w:jc w:val="left"/>
        <w:sectPr>
          <w:footerReference w:type="default" r:id="rId5"/>
          <w:pgSz w:w="12240" w:h="15840"/>
          <w:pgMar w:footer="993" w:header="0" w:top="1500" w:bottom="1180" w:left="1720" w:right="460"/>
          <w:pgNumType w:start="6"/>
        </w:sectPr>
      </w:pPr>
    </w:p>
    <w:p>
      <w:pPr>
        <w:pStyle w:val="BodyText"/>
        <w:rPr>
          <w:sz w:val="26"/>
        </w:rPr>
      </w:pPr>
    </w:p>
    <w:p>
      <w:pPr>
        <w:pStyle w:val="Heading1"/>
        <w:spacing w:before="150"/>
        <w:ind w:left="0" w:right="4097"/>
        <w:jc w:val="right"/>
      </w:pPr>
      <w:r>
        <w:rPr/>
        <w:t>RESUMEN.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69"/>
        <w:jc w:val="both"/>
      </w:pPr>
      <w:r>
        <w:rPr/>
        <w:t>El tratado de 1967 o constitución del derecho espacial, consagra los principios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regulan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ultraterrestre. Uno de esos principios dispone que el espacio puede ser libremente</w:t>
      </w:r>
      <w:r>
        <w:rPr>
          <w:spacing w:val="1"/>
        </w:rPr>
        <w:t> </w:t>
      </w:r>
      <w:r>
        <w:rPr/>
        <w:t>explorado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utilizado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discriminación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condiciones de igualdad, contemplando la posibilidad de acceder de forma libre a</w:t>
      </w:r>
      <w:r>
        <w:rPr>
          <w:spacing w:val="1"/>
        </w:rPr>
        <w:t> </w:t>
      </w:r>
      <w:r>
        <w:rPr/>
        <w:t>todas las regiones de los cuerpos celestes. Ese mandato se concibe como el</w:t>
      </w:r>
      <w:r>
        <w:rPr>
          <w:spacing w:val="1"/>
        </w:rPr>
        <w:t> </w:t>
      </w:r>
      <w:r>
        <w:rPr/>
        <w:t>principio de</w:t>
      </w:r>
      <w:r>
        <w:rPr>
          <w:spacing w:val="1"/>
        </w:rPr>
        <w:t> </w:t>
      </w:r>
      <w:r>
        <w:rPr/>
        <w:t>libertad de acceso, reposa en su artículo primero, representa una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máximas</w:t>
      </w:r>
      <w:r>
        <w:rPr>
          <w:spacing w:val="1"/>
        </w:rPr>
        <w:t> </w:t>
      </w:r>
      <w:r>
        <w:rPr/>
        <w:t>premisas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espacial.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-64"/>
        </w:rPr>
        <w:t> </w:t>
      </w:r>
      <w:r>
        <w:rPr/>
        <w:t>influenciado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negativa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acelerado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ciencia,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informática y</w:t>
      </w:r>
      <w:r>
        <w:rPr>
          <w:spacing w:val="1"/>
        </w:rPr>
        <w:t> </w:t>
      </w:r>
      <w:r>
        <w:rPr/>
        <w:t>las telecomunicaciones,</w:t>
      </w:r>
      <w:r>
        <w:rPr>
          <w:spacing w:val="1"/>
        </w:rPr>
        <w:t> </w:t>
      </w:r>
      <w:r>
        <w:rPr/>
        <w:t>aparejada</w:t>
      </w:r>
      <w:r>
        <w:rPr>
          <w:spacing w:val="1"/>
        </w:rPr>
        <w:t> </w:t>
      </w:r>
      <w:r>
        <w:rPr/>
        <w:t>a los paradigmas políticos y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modernidad,</w:t>
      </w:r>
      <w:r>
        <w:rPr>
          <w:spacing w:val="1"/>
        </w:rPr>
        <w:t> </w:t>
      </w:r>
      <w:r>
        <w:rPr/>
        <w:t>apareciendo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serie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dificultades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concreto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cristalización de este principio. Por tanto, este trabajo se basa en el análisis de</w:t>
      </w:r>
      <w:r>
        <w:rPr>
          <w:spacing w:val="1"/>
        </w:rPr>
        <w:t> </w:t>
      </w:r>
      <w:r>
        <w:rPr/>
        <w:t>diversas</w:t>
      </w:r>
      <w:r>
        <w:rPr>
          <w:spacing w:val="-1"/>
        </w:rPr>
        <w:t> </w:t>
      </w:r>
      <w:r>
        <w:rPr/>
        <w:t>situaciones</w:t>
      </w:r>
      <w:r>
        <w:rPr>
          <w:spacing w:val="-4"/>
        </w:rPr>
        <w:t> </w:t>
      </w:r>
      <w:r>
        <w:rPr/>
        <w:t>normativas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fácticas que</w:t>
      </w:r>
      <w:r>
        <w:rPr>
          <w:spacing w:val="-1"/>
        </w:rPr>
        <w:t> </w:t>
      </w:r>
      <w:r>
        <w:rPr/>
        <w:t>amenazan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eficacia.</w:t>
      </w:r>
    </w:p>
    <w:p>
      <w:pPr>
        <w:pStyle w:val="BodyText"/>
        <w:spacing w:before="1"/>
      </w:pPr>
    </w:p>
    <w:p>
      <w:pPr>
        <w:pStyle w:val="Heading1"/>
        <w:ind w:left="2713" w:right="2839"/>
        <w:jc w:val="center"/>
      </w:pPr>
      <w:r>
        <w:rPr/>
        <w:t>ABSTRACT.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73"/>
        <w:jc w:val="both"/>
      </w:pPr>
      <w:r>
        <w:rPr/>
        <w:t>The 1967 treaty, or constitution of space law, enshrines the legal principles that</w:t>
      </w:r>
      <w:r>
        <w:rPr>
          <w:spacing w:val="1"/>
        </w:rPr>
        <w:t> </w:t>
      </w:r>
      <w:r>
        <w:rPr/>
        <w:t>regulate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activities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exploration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outer</w:t>
      </w:r>
      <w:r>
        <w:rPr>
          <w:spacing w:val="1"/>
        </w:rPr>
        <w:t> </w:t>
      </w:r>
      <w:r>
        <w:rPr/>
        <w:t>space.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of</w:t>
      </w:r>
      <w:r>
        <w:rPr>
          <w:spacing w:val="66"/>
        </w:rPr>
        <w:t> </w:t>
      </w:r>
      <w:r>
        <w:rPr/>
        <w:t>these</w:t>
      </w:r>
      <w:r>
        <w:rPr>
          <w:spacing w:val="1"/>
        </w:rPr>
        <w:t> </w:t>
      </w:r>
      <w:r>
        <w:rPr/>
        <w:t>principles states that space can be freely explored and used by all states without</w:t>
      </w:r>
      <w:r>
        <w:rPr>
          <w:spacing w:val="1"/>
        </w:rPr>
        <w:t> </w:t>
      </w:r>
      <w:r>
        <w:rPr/>
        <w:t>any discrimination and in conditions of equality contemplating the possibility of</w:t>
      </w:r>
      <w:r>
        <w:rPr>
          <w:spacing w:val="1"/>
        </w:rPr>
        <w:t> </w:t>
      </w:r>
      <w:r>
        <w:rPr/>
        <w:t>freely accessing all regions of celestial bodies. That mandate is conceived as the</w:t>
      </w:r>
      <w:r>
        <w:rPr>
          <w:spacing w:val="1"/>
        </w:rPr>
        <w:t> </w:t>
      </w:r>
      <w:r>
        <w:rPr/>
        <w:t>principle of freedom of access, rests in its first article, and represents one of the</w:t>
      </w:r>
      <w:r>
        <w:rPr>
          <w:spacing w:val="1"/>
        </w:rPr>
        <w:t> </w:t>
      </w:r>
      <w:r>
        <w:rPr/>
        <w:t>maximum</w:t>
      </w:r>
      <w:r>
        <w:rPr>
          <w:spacing w:val="1"/>
        </w:rPr>
        <w:t> </w:t>
      </w:r>
      <w:r>
        <w:rPr/>
        <w:t>premises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spatial</w:t>
      </w:r>
      <w:r>
        <w:rPr>
          <w:spacing w:val="1"/>
        </w:rPr>
        <w:t> </w:t>
      </w:r>
      <w:r>
        <w:rPr/>
        <w:t>ordering.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affected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-64"/>
        </w:rPr>
        <w:t> </w:t>
      </w:r>
      <w:r>
        <w:rPr/>
        <w:t>accelerated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science,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telecommunications,</w:t>
      </w:r>
      <w:r>
        <w:rPr>
          <w:spacing w:val="1"/>
        </w:rPr>
        <w:t> </w:t>
      </w:r>
      <w:r>
        <w:rPr/>
        <w:t>coupled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political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economic</w:t>
      </w:r>
      <w:r>
        <w:rPr>
          <w:spacing w:val="1"/>
        </w:rPr>
        <w:t> </w:t>
      </w:r>
      <w:r>
        <w:rPr/>
        <w:t>paradigms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modernity, causing a series of difficulties for the construction and application of</w:t>
      </w:r>
      <w:r>
        <w:rPr>
          <w:spacing w:val="1"/>
        </w:rPr>
        <w:t> </w:t>
      </w:r>
      <w:r>
        <w:rPr/>
        <w:t>spatial regulation and specifically for the crystallization of this principle. Therefore,</w:t>
      </w:r>
      <w:r>
        <w:rPr>
          <w:spacing w:val="1"/>
        </w:rPr>
        <w:t> </w:t>
      </w:r>
      <w:r>
        <w:rPr/>
        <w:t>this work is based on the analysis of various normative and factual situations that</w:t>
      </w:r>
      <w:r>
        <w:rPr>
          <w:spacing w:val="1"/>
        </w:rPr>
        <w:t> </w:t>
      </w:r>
      <w:r>
        <w:rPr/>
        <w:t>threaten</w:t>
      </w:r>
      <w:r>
        <w:rPr>
          <w:spacing w:val="1"/>
        </w:rPr>
        <w:t> </w:t>
      </w:r>
      <w:r>
        <w:rPr/>
        <w:t>their</w:t>
      </w:r>
      <w:r>
        <w:rPr>
          <w:spacing w:val="-2"/>
        </w:rPr>
        <w:t> </w:t>
      </w:r>
      <w:r>
        <w:rPr/>
        <w:t>effectiveness.</w:t>
      </w:r>
    </w:p>
    <w:p>
      <w:pPr>
        <w:pStyle w:val="BodyText"/>
        <w:spacing w:before="1"/>
      </w:pPr>
    </w:p>
    <w:p>
      <w:pPr>
        <w:pStyle w:val="Heading1"/>
        <w:ind w:left="0" w:right="4029"/>
        <w:jc w:val="right"/>
        <w:rPr>
          <w:rFonts w:ascii="Arial MT"/>
          <w:b w:val="0"/>
        </w:rPr>
      </w:pPr>
      <w:r>
        <w:rPr/>
        <w:t>PALABRAS</w:t>
      </w:r>
      <w:r>
        <w:rPr>
          <w:spacing w:val="-5"/>
        </w:rPr>
        <w:t> </w:t>
      </w:r>
      <w:r>
        <w:rPr/>
        <w:t>CLAVE</w:t>
      </w:r>
      <w:r>
        <w:rPr>
          <w:rFonts w:ascii="Arial MT"/>
          <w:b w:val="0"/>
        </w:rPr>
        <w:t>.</w:t>
      </w:r>
    </w:p>
    <w:p>
      <w:pPr>
        <w:pStyle w:val="BodyText"/>
        <w:ind w:left="548"/>
        <w:jc w:val="both"/>
      </w:pPr>
      <w:r>
        <w:rPr/>
        <w:t>Derecho</w:t>
      </w:r>
      <w:r>
        <w:rPr>
          <w:spacing w:val="-5"/>
        </w:rPr>
        <w:t> </w:t>
      </w:r>
      <w:r>
        <w:rPr/>
        <w:t>espacial, libertad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acceso,</w:t>
      </w:r>
      <w:r>
        <w:rPr>
          <w:spacing w:val="-2"/>
        </w:rPr>
        <w:t> </w:t>
      </w:r>
      <w:r>
        <w:rPr/>
        <w:t>Principios,</w:t>
      </w:r>
      <w:r>
        <w:rPr>
          <w:spacing w:val="-3"/>
        </w:rPr>
        <w:t> </w:t>
      </w:r>
      <w:r>
        <w:rPr/>
        <w:t>Amenazas,</w:t>
      </w:r>
      <w:r>
        <w:rPr>
          <w:spacing w:val="-4"/>
        </w:rPr>
        <w:t> </w:t>
      </w:r>
      <w:r>
        <w:rPr/>
        <w:t>Tratado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1997.</w:t>
      </w:r>
    </w:p>
    <w:p>
      <w:pPr>
        <w:spacing w:after="0"/>
        <w:jc w:val="both"/>
        <w:sectPr>
          <w:pgSz w:w="12240" w:h="15840"/>
          <w:pgMar w:header="0" w:footer="993" w:top="1500" w:bottom="118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spacing w:before="92"/>
        <w:ind w:left="2713" w:right="2839"/>
        <w:jc w:val="center"/>
      </w:pPr>
      <w:bookmarkStart w:name="_TOC_250006" w:id="1"/>
      <w:bookmarkEnd w:id="1"/>
      <w:r>
        <w:rPr/>
        <w:t>INTRODUCCIÓN.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69"/>
        <w:jc w:val="both"/>
      </w:pPr>
      <w:r>
        <w:rPr/>
        <w:t>Por mucho tiempo en la historia de la humanidad, el hombre se cuestionó sobre</w:t>
      </w:r>
      <w:r>
        <w:rPr>
          <w:spacing w:val="1"/>
        </w:rPr>
        <w:t> </w:t>
      </w:r>
      <w:r>
        <w:rPr/>
        <w:t>aquello que había más allá de sus ojos cuando posaba su mirada en el cielo,</w:t>
      </w:r>
      <w:r>
        <w:rPr>
          <w:spacing w:val="1"/>
        </w:rPr>
        <w:t> </w:t>
      </w:r>
      <w:r>
        <w:rPr/>
        <w:t>vaya</w:t>
      </w:r>
      <w:r>
        <w:rPr>
          <w:spacing w:val="-64"/>
        </w:rPr>
        <w:t> </w:t>
      </w:r>
      <w:r>
        <w:rPr/>
        <w:t>que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curiosidad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desentrañar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misterios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extraterrestre</w:t>
      </w:r>
      <w:r>
        <w:rPr>
          <w:spacing w:val="1"/>
        </w:rPr>
        <w:t> </w:t>
      </w:r>
      <w:r>
        <w:rPr/>
        <w:t>consiguió encaminarlo hacia avances</w:t>
      </w:r>
      <w:r>
        <w:rPr>
          <w:spacing w:val="1"/>
        </w:rPr>
        <w:t> </w:t>
      </w:r>
      <w:r>
        <w:rPr/>
        <w:t>que en otrora fueran inimaginables. En el</w:t>
      </w:r>
      <w:r>
        <w:rPr>
          <w:spacing w:val="1"/>
        </w:rPr>
        <w:t> </w:t>
      </w:r>
      <w:r>
        <w:rPr/>
        <w:t>último tiempo, como consecuencia del ingenio tecnológico y científico, el hombre</w:t>
      </w:r>
      <w:r>
        <w:rPr>
          <w:spacing w:val="1"/>
        </w:rPr>
        <w:t> </w:t>
      </w:r>
      <w:r>
        <w:rPr/>
        <w:t>no solo ha</w:t>
      </w:r>
      <w:r>
        <w:rPr>
          <w:spacing w:val="1"/>
        </w:rPr>
        <w:t> </w:t>
      </w:r>
      <w:r>
        <w:rPr/>
        <w:t>descubierto inmensidad</w:t>
      </w:r>
      <w:r>
        <w:rPr>
          <w:spacing w:val="1"/>
        </w:rPr>
        <w:t> </w:t>
      </w:r>
      <w:r>
        <w:rPr/>
        <w:t>de lugares por fuera de la órbita terrestre sino</w:t>
      </w:r>
      <w:r>
        <w:rPr>
          <w:spacing w:val="-64"/>
        </w:rPr>
        <w:t> </w:t>
      </w:r>
      <w:r>
        <w:rPr/>
        <w:t>que</w:t>
      </w:r>
      <w:r>
        <w:rPr>
          <w:spacing w:val="1"/>
        </w:rPr>
        <w:t> </w:t>
      </w:r>
      <w:r>
        <w:rPr/>
        <w:t>ha conseguido propiamente accederlos y, no quedándose allí, ha buscado</w:t>
      </w:r>
      <w:r>
        <w:rPr>
          <w:spacing w:val="1"/>
        </w:rPr>
        <w:t> </w:t>
      </w:r>
      <w:r>
        <w:rPr/>
        <w:t>explorar y</w:t>
      </w:r>
      <w:r>
        <w:rPr>
          <w:spacing w:val="1"/>
        </w:rPr>
        <w:t> </w:t>
      </w:r>
      <w:r>
        <w:rPr/>
        <w:t>explotar algunos de sus recursos que se tornan determinantes para el</w:t>
      </w:r>
      <w:r>
        <w:rPr>
          <w:spacing w:val="1"/>
        </w:rPr>
        <w:t> </w:t>
      </w:r>
      <w:r>
        <w:rPr/>
        <w:t>rumbo</w:t>
      </w:r>
      <w:r>
        <w:rPr>
          <w:spacing w:val="-1"/>
        </w:rPr>
        <w:t> </w:t>
      </w:r>
      <w:r>
        <w:rPr/>
        <w:t>del planeta.</w:t>
      </w:r>
    </w:p>
    <w:p>
      <w:pPr>
        <w:pStyle w:val="BodyText"/>
        <w:spacing w:before="1"/>
      </w:pPr>
    </w:p>
    <w:p>
      <w:pPr>
        <w:pStyle w:val="BodyText"/>
        <w:ind w:left="548" w:right="671"/>
        <w:jc w:val="both"/>
      </w:pPr>
      <w:r>
        <w:rPr/>
        <w:t>Con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panorama,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era</w:t>
      </w:r>
      <w:r>
        <w:rPr>
          <w:spacing w:val="1"/>
        </w:rPr>
        <w:t> </w:t>
      </w:r>
      <w:r>
        <w:rPr/>
        <w:t>visto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una</w:t>
      </w:r>
      <w:r>
        <w:rPr>
          <w:spacing w:val="66"/>
        </w:rPr>
        <w:t> </w:t>
      </w:r>
      <w:r>
        <w:rPr/>
        <w:t>oportunidad</w:t>
      </w:r>
      <w:r>
        <w:rPr>
          <w:spacing w:val="1"/>
        </w:rPr>
        <w:t> </w:t>
      </w:r>
      <w:r>
        <w:rPr/>
        <w:t>excepcional para el desarrollo de la humanidad entera, no tardaría mucho en</w:t>
      </w:r>
      <w:r>
        <w:rPr>
          <w:spacing w:val="1"/>
        </w:rPr>
        <w:t> </w:t>
      </w:r>
      <w:r>
        <w:rPr/>
        <w:t>arrojar</w:t>
      </w:r>
      <w:r>
        <w:rPr>
          <w:spacing w:val="1"/>
        </w:rPr>
        <w:t> </w:t>
      </w:r>
      <w:r>
        <w:rPr/>
        <w:t>infinidad de</w:t>
      </w:r>
      <w:r>
        <w:rPr>
          <w:spacing w:val="1"/>
        </w:rPr>
        <w:t> </w:t>
      </w:r>
      <w:r>
        <w:rPr/>
        <w:t>paradigmas</w:t>
      </w:r>
      <w:r>
        <w:rPr>
          <w:spacing w:val="1"/>
        </w:rPr>
        <w:t> </w:t>
      </w:r>
      <w:r>
        <w:rPr/>
        <w:t>en el entorno de las relaciones internacionales,</w:t>
      </w:r>
      <w:r>
        <w:rPr>
          <w:spacing w:val="1"/>
        </w:rPr>
        <w:t> </w:t>
      </w:r>
      <w:r>
        <w:rPr/>
        <w:t>como quiera que todo se fue tornando en una competencia</w:t>
      </w:r>
      <w:r>
        <w:rPr>
          <w:spacing w:val="1"/>
        </w:rPr>
        <w:t> </w:t>
      </w:r>
      <w:r>
        <w:rPr/>
        <w:t>permeada por las</w:t>
      </w:r>
      <w:r>
        <w:rPr>
          <w:spacing w:val="1"/>
        </w:rPr>
        <w:t> </w:t>
      </w:r>
      <w:r>
        <w:rPr/>
        <w:t>circunstancias y las implicaciones que trajo consigo el fin de la segunda guerra</w:t>
      </w:r>
      <w:r>
        <w:rPr>
          <w:spacing w:val="1"/>
        </w:rPr>
        <w:t> </w:t>
      </w:r>
      <w:r>
        <w:rPr/>
        <w:t>mundial y el desarrollo de la guerra fría. De esta manera, esa competencia se fue</w:t>
      </w:r>
      <w:r>
        <w:rPr>
          <w:spacing w:val="1"/>
        </w:rPr>
        <w:t> </w:t>
      </w:r>
      <w:r>
        <w:rPr/>
        <w:t>circunscribiendo</w:t>
      </w:r>
      <w:r>
        <w:rPr>
          <w:spacing w:val="1"/>
        </w:rPr>
        <w:t> </w:t>
      </w:r>
      <w:r>
        <w:rPr/>
        <w:t>básicamente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 lucha 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Unidos</w:t>
      </w:r>
      <w:r>
        <w:rPr>
          <w:spacing w:val="1"/>
        </w:rPr>
        <w:t> </w:t>
      </w:r>
      <w:r>
        <w:rPr/>
        <w:t>y 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Soviética</w:t>
      </w:r>
      <w:r>
        <w:rPr>
          <w:spacing w:val="28"/>
        </w:rPr>
        <w:t> </w:t>
      </w:r>
      <w:r>
        <w:rPr/>
        <w:t>quienes</w:t>
      </w:r>
      <w:r>
        <w:rPr>
          <w:spacing w:val="26"/>
        </w:rPr>
        <w:t> </w:t>
      </w:r>
      <w:r>
        <w:rPr/>
        <w:t>fijaron</w:t>
      </w:r>
      <w:r>
        <w:rPr>
          <w:spacing w:val="29"/>
        </w:rPr>
        <w:t> </w:t>
      </w:r>
      <w:r>
        <w:rPr/>
        <w:t>grandes</w:t>
      </w:r>
      <w:r>
        <w:rPr>
          <w:spacing w:val="26"/>
        </w:rPr>
        <w:t> </w:t>
      </w:r>
      <w:r>
        <w:rPr/>
        <w:t>esfuerzos</w:t>
      </w:r>
      <w:r>
        <w:rPr>
          <w:spacing w:val="29"/>
        </w:rPr>
        <w:t> </w:t>
      </w:r>
      <w:r>
        <w:rPr/>
        <w:t>por</w:t>
      </w:r>
      <w:r>
        <w:rPr>
          <w:spacing w:val="27"/>
        </w:rPr>
        <w:t> </w:t>
      </w:r>
      <w:r>
        <w:rPr/>
        <w:t>acceder</w:t>
      </w:r>
      <w:r>
        <w:rPr>
          <w:spacing w:val="27"/>
        </w:rPr>
        <w:t> </w:t>
      </w:r>
      <w:r>
        <w:rPr/>
        <w:t>al</w:t>
      </w:r>
      <w:r>
        <w:rPr>
          <w:spacing w:val="28"/>
        </w:rPr>
        <w:t> </w:t>
      </w:r>
      <w:r>
        <w:rPr/>
        <w:t>espacio</w:t>
      </w:r>
      <w:r>
        <w:rPr>
          <w:spacing w:val="28"/>
        </w:rPr>
        <w:t> </w:t>
      </w:r>
      <w:r>
        <w:rPr/>
        <w:t>ultraterrestre</w:t>
      </w:r>
      <w:r>
        <w:rPr>
          <w:spacing w:val="-64"/>
        </w:rPr>
        <w:t> </w:t>
      </w:r>
      <w:r>
        <w:rPr/>
        <w:t>a</w:t>
      </w:r>
      <w:r>
        <w:rPr>
          <w:spacing w:val="-3"/>
        </w:rPr>
        <w:t> </w:t>
      </w:r>
      <w:r>
        <w:rPr/>
        <w:t>fin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demostrar su poderío</w:t>
      </w:r>
      <w:r>
        <w:rPr>
          <w:spacing w:val="-2"/>
        </w:rPr>
        <w:t> </w:t>
      </w:r>
      <w:r>
        <w:rPr/>
        <w:t>frente</w:t>
      </w:r>
      <w:r>
        <w:rPr>
          <w:spacing w:val="-1"/>
        </w:rPr>
        <w:t> </w:t>
      </w:r>
      <w:r>
        <w:rPr/>
        <w:t>al otro.</w:t>
      </w:r>
    </w:p>
    <w:p>
      <w:pPr>
        <w:pStyle w:val="BodyText"/>
      </w:pPr>
    </w:p>
    <w:p>
      <w:pPr>
        <w:pStyle w:val="BodyText"/>
        <w:ind w:left="548" w:right="676"/>
        <w:jc w:val="both"/>
      </w:pPr>
      <w:r>
        <w:rPr/>
        <w:t>En esa medida,</w:t>
      </w:r>
      <w:r>
        <w:rPr>
          <w:spacing w:val="1"/>
        </w:rPr>
        <w:t> </w:t>
      </w:r>
      <w:r>
        <w:rPr/>
        <w:t>el derecho internacional y sus actores</w:t>
      </w:r>
      <w:r>
        <w:rPr>
          <w:spacing w:val="1"/>
        </w:rPr>
        <w:t> </w:t>
      </w:r>
      <w:r>
        <w:rPr/>
        <w:t>advirtieron una gran</w:t>
      </w:r>
      <w:r>
        <w:rPr>
          <w:spacing w:val="1"/>
        </w:rPr>
        <w:t> </w:t>
      </w:r>
      <w:r>
        <w:rPr/>
        <w:t>amenaza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mundial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permitía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</w:t>
      </w:r>
      <w:r>
        <w:rPr>
          <w:spacing w:val="1"/>
        </w:rPr>
        <w:t> </w:t>
      </w:r>
      <w:r>
        <w:rPr/>
        <w:t>se limitase</w:t>
      </w:r>
      <w:r>
        <w:rPr>
          <w:spacing w:val="1"/>
        </w:rPr>
        <w:t> </w:t>
      </w:r>
      <w:r>
        <w:rPr/>
        <w:t>a la imposición de una bandera sobre todo lo demás, es</w:t>
      </w:r>
      <w:r>
        <w:rPr>
          <w:spacing w:val="1"/>
        </w:rPr>
        <w:t> </w:t>
      </w:r>
      <w:r>
        <w:rPr/>
        <w:t>así como desde Naciones Unidas se dio pie para la creación de</w:t>
      </w:r>
      <w:r>
        <w:rPr>
          <w:spacing w:val="1"/>
        </w:rPr>
        <w:t> </w:t>
      </w:r>
      <w:r>
        <w:rPr/>
        <w:t>los instrumentos</w:t>
      </w:r>
      <w:r>
        <w:rPr>
          <w:spacing w:val="1"/>
        </w:rPr>
        <w:t> </w:t>
      </w:r>
      <w:r>
        <w:rPr/>
        <w:t>jurídicos internacionales</w:t>
      </w:r>
      <w:r>
        <w:rPr>
          <w:spacing w:val="1"/>
        </w:rPr>
        <w:t> </w:t>
      </w:r>
      <w:r>
        <w:rPr/>
        <w:t>necesarios que ulteriormente</w:t>
      </w:r>
      <w:r>
        <w:rPr>
          <w:spacing w:val="66"/>
        </w:rPr>
        <w:t> </w:t>
      </w:r>
      <w:r>
        <w:rPr/>
        <w:t>serian denominados como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ordenamiento del espacio</w:t>
      </w:r>
      <w:r>
        <w:rPr>
          <w:spacing w:val="-3"/>
        </w:rPr>
        <w:t> </w:t>
      </w:r>
      <w:r>
        <w:rPr/>
        <w:t>o derecho</w:t>
      </w:r>
      <w:r>
        <w:rPr>
          <w:spacing w:val="-2"/>
        </w:rPr>
        <w:t> </w:t>
      </w:r>
      <w:r>
        <w:rPr/>
        <w:t>espacial.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Inicialmente, el espíritu de la comunidad internacional determinó que lo principal</w:t>
      </w:r>
      <w:r>
        <w:rPr>
          <w:spacing w:val="1"/>
        </w:rPr>
        <w:t> </w:t>
      </w:r>
      <w:r>
        <w:rPr/>
        <w:t>era la institución de unos principios</w:t>
      </w:r>
      <w:r>
        <w:rPr>
          <w:spacing w:val="1"/>
        </w:rPr>
        <w:t> </w:t>
      </w:r>
      <w:r>
        <w:rPr/>
        <w:t>que tuvieran como miríada la utilización</w:t>
      </w:r>
      <w:r>
        <w:rPr>
          <w:spacing w:val="1"/>
        </w:rPr>
        <w:t> </w:t>
      </w:r>
      <w:r>
        <w:rPr/>
        <w:t>pacífica del espacio, que tomaran a la humanidad como dueña</w:t>
      </w:r>
      <w:r>
        <w:rPr>
          <w:spacing w:val="1"/>
        </w:rPr>
        <w:t> </w:t>
      </w:r>
      <w:r>
        <w:rPr/>
        <w:t>en su conjunto de</w:t>
      </w:r>
      <w:r>
        <w:rPr>
          <w:spacing w:val="1"/>
        </w:rPr>
        <w:t> </w:t>
      </w:r>
      <w:r>
        <w:rPr/>
        <w:t>los recursos espaciales, que por tanto ningún país pudiera apropiarse</w:t>
      </w:r>
      <w:r>
        <w:rPr>
          <w:spacing w:val="1"/>
        </w:rPr>
        <w:t> </w:t>
      </w:r>
      <w:r>
        <w:rPr/>
        <w:t>del espacio</w:t>
      </w:r>
      <w:r>
        <w:rPr>
          <w:spacing w:val="1"/>
        </w:rPr>
        <w:t> </w:t>
      </w:r>
      <w:r>
        <w:rPr/>
        <w:t>extraterrestre o de una porción suya, que animasen a</w:t>
      </w:r>
      <w:r>
        <w:rPr>
          <w:spacing w:val="1"/>
        </w:rPr>
        <w:t> </w:t>
      </w:r>
      <w:r>
        <w:rPr/>
        <w:t>la cooperación internacional</w:t>
      </w:r>
      <w:r>
        <w:rPr>
          <w:spacing w:val="-64"/>
        </w:rPr>
        <w:t> </w:t>
      </w:r>
      <w:r>
        <w:rPr/>
        <w:t>para su exploración y explotación,</w:t>
      </w:r>
      <w:r>
        <w:rPr>
          <w:spacing w:val="1"/>
        </w:rPr>
        <w:t> </w:t>
      </w:r>
      <w:r>
        <w:rPr/>
        <w:t>que la actividad</w:t>
      </w:r>
      <w:r>
        <w:rPr>
          <w:spacing w:val="1"/>
        </w:rPr>
        <w:t> </w:t>
      </w:r>
      <w:r>
        <w:rPr/>
        <w:t>espacial contribuyera al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pueblos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aprovechamiento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beneficio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todos,</w:t>
      </w:r>
      <w:r>
        <w:rPr>
          <w:spacing w:val="66"/>
        </w:rPr>
        <w:t> </w:t>
      </w:r>
      <w:r>
        <w:rPr/>
        <w:t>propugnando</w:t>
      </w:r>
      <w:r>
        <w:rPr>
          <w:spacing w:val="67"/>
        </w:rPr>
        <w:t> </w:t>
      </w:r>
      <w:r>
        <w:rPr/>
        <w:t>el</w:t>
      </w:r>
      <w:r>
        <w:rPr>
          <w:spacing w:val="67"/>
        </w:rPr>
        <w:t> </w:t>
      </w:r>
      <w:r>
        <w:rPr/>
        <w:t>establecimiento</w:t>
      </w:r>
      <w:r>
        <w:rPr>
          <w:spacing w:val="66"/>
        </w:rPr>
        <w:t> </w:t>
      </w:r>
      <w:r>
        <w:rPr/>
        <w:t>de</w:t>
      </w:r>
      <w:r>
        <w:rPr>
          <w:spacing w:val="67"/>
        </w:rPr>
        <w:t> </w:t>
      </w:r>
      <w:r>
        <w:rPr/>
        <w:t>un</w:t>
      </w:r>
      <w:r>
        <w:rPr>
          <w:spacing w:val="-64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</w:t>
      </w:r>
      <w:r>
        <w:rPr>
          <w:spacing w:val="66"/>
        </w:rPr>
        <w:t> </w:t>
      </w:r>
      <w:r>
        <w:rPr/>
        <w:t>Estado</w:t>
      </w:r>
      <w:r>
        <w:rPr>
          <w:spacing w:val="67"/>
        </w:rPr>
        <w:t> </w:t>
      </w:r>
      <w:r>
        <w:rPr/>
        <w:t>pudiese</w:t>
      </w:r>
      <w:r>
        <w:rPr>
          <w:spacing w:val="67"/>
        </w:rPr>
        <w:t> </w:t>
      </w:r>
      <w:r>
        <w:rPr/>
        <w:t>ocasionar</w:t>
      </w:r>
      <w:r>
        <w:rPr>
          <w:spacing w:val="-64"/>
        </w:rPr>
        <w:t> </w:t>
      </w:r>
      <w:r>
        <w:rPr/>
        <w:t>como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 y además buscando proteger</w:t>
      </w:r>
      <w:r>
        <w:rPr>
          <w:spacing w:val="1"/>
        </w:rPr>
        <w:t> </w:t>
      </w:r>
      <w:r>
        <w:rPr/>
        <w:t>la facultad</w:t>
      </w:r>
      <w:r>
        <w:rPr>
          <w:spacing w:val="1"/>
        </w:rPr>
        <w:t> </w:t>
      </w:r>
      <w:r>
        <w:rPr/>
        <w:t>que tienen</w:t>
      </w:r>
      <w:r>
        <w:rPr>
          <w:spacing w:val="1"/>
        </w:rPr>
        <w:t> </w:t>
      </w:r>
      <w:r>
        <w:rPr/>
        <w:t>los Estados para</w:t>
      </w:r>
      <w:r>
        <w:rPr>
          <w:spacing w:val="1"/>
        </w:rPr>
        <w:t> </w:t>
      </w:r>
      <w:r>
        <w:rPr/>
        <w:t>acceder</w:t>
      </w:r>
      <w:r>
        <w:rPr>
          <w:spacing w:val="-1"/>
        </w:rPr>
        <w:t> </w:t>
      </w:r>
      <w:r>
        <w:rPr/>
        <w:t>libremente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espacio</w:t>
      </w:r>
      <w:r>
        <w:rPr>
          <w:spacing w:val="-2"/>
        </w:rPr>
        <w:t> </w:t>
      </w:r>
      <w:r>
        <w:rPr/>
        <w:t>exterior.</w:t>
      </w:r>
    </w:p>
    <w:p>
      <w:pPr>
        <w:pStyle w:val="BodyText"/>
      </w:pPr>
    </w:p>
    <w:p>
      <w:pPr>
        <w:pStyle w:val="BodyText"/>
        <w:spacing w:before="1"/>
        <w:ind w:left="548" w:right="674"/>
        <w:jc w:val="both"/>
      </w:pPr>
      <w:r>
        <w:rPr/>
        <w:t>Esas aspiraciones</w:t>
      </w:r>
      <w:r>
        <w:rPr>
          <w:spacing w:val="1"/>
        </w:rPr>
        <w:t> </w:t>
      </w:r>
      <w:r>
        <w:rPr/>
        <w:t>tuvieron</w:t>
      </w:r>
      <w:r>
        <w:rPr>
          <w:spacing w:val="1"/>
        </w:rPr>
        <w:t> </w:t>
      </w:r>
      <w:r>
        <w:rPr/>
        <w:t>lugar y concreción para</w:t>
      </w:r>
      <w:r>
        <w:rPr>
          <w:spacing w:val="1"/>
        </w:rPr>
        <w:t> </w:t>
      </w:r>
      <w:r>
        <w:rPr/>
        <w:t>el año de 1963 a través de la</w:t>
      </w:r>
      <w:r>
        <w:rPr>
          <w:spacing w:val="-64"/>
        </w:rPr>
        <w:t> </w:t>
      </w:r>
      <w:r>
        <w:rPr/>
        <w:t>declaración</w:t>
      </w:r>
      <w:r>
        <w:rPr>
          <w:spacing w:val="67"/>
        </w:rPr>
        <w:t> </w:t>
      </w:r>
      <w:r>
        <w:rPr/>
        <w:t>emitida por la asamblea general de Naciones Unidas   que contenía</w:t>
      </w:r>
      <w:r>
        <w:rPr>
          <w:spacing w:val="1"/>
        </w:rPr>
        <w:t> </w:t>
      </w:r>
      <w:r>
        <w:rPr/>
        <w:t>los</w:t>
      </w:r>
      <w:r>
        <w:rPr>
          <w:spacing w:val="29"/>
        </w:rPr>
        <w:t> </w:t>
      </w:r>
      <w:r>
        <w:rPr/>
        <w:t>principios</w:t>
      </w:r>
      <w:r>
        <w:rPr>
          <w:spacing w:val="57"/>
        </w:rPr>
        <w:t> </w:t>
      </w:r>
      <w:r>
        <w:rPr/>
        <w:t>que</w:t>
      </w:r>
      <w:r>
        <w:rPr>
          <w:spacing w:val="31"/>
        </w:rPr>
        <w:t> </w:t>
      </w:r>
      <w:r>
        <w:rPr/>
        <w:t>deben</w:t>
      </w:r>
      <w:r>
        <w:rPr>
          <w:spacing w:val="29"/>
        </w:rPr>
        <w:t> </w:t>
      </w:r>
      <w:r>
        <w:rPr/>
        <w:t>regular</w:t>
      </w:r>
      <w:r>
        <w:rPr>
          <w:spacing w:val="28"/>
        </w:rPr>
        <w:t> </w:t>
      </w:r>
      <w:r>
        <w:rPr/>
        <w:t>la</w:t>
      </w:r>
      <w:r>
        <w:rPr>
          <w:spacing w:val="29"/>
        </w:rPr>
        <w:t> </w:t>
      </w:r>
      <w:r>
        <w:rPr/>
        <w:t>exploración</w:t>
      </w:r>
      <w:r>
        <w:rPr>
          <w:spacing w:val="29"/>
        </w:rPr>
        <w:t> </w:t>
      </w:r>
      <w:r>
        <w:rPr/>
        <w:t>y</w:t>
      </w:r>
      <w:r>
        <w:rPr>
          <w:spacing w:val="26"/>
        </w:rPr>
        <w:t> </w:t>
      </w:r>
      <w:r>
        <w:rPr/>
        <w:t>explotación</w:t>
      </w:r>
      <w:r>
        <w:rPr>
          <w:spacing w:val="29"/>
        </w:rPr>
        <w:t> </w:t>
      </w:r>
      <w:r>
        <w:rPr/>
        <w:t>del</w:t>
      </w:r>
      <w:r>
        <w:rPr>
          <w:spacing w:val="28"/>
        </w:rPr>
        <w:t> </w:t>
      </w:r>
      <w:r>
        <w:rPr/>
        <w:t>espacio</w:t>
      </w:r>
    </w:p>
    <w:p>
      <w:pPr>
        <w:spacing w:after="0"/>
        <w:jc w:val="both"/>
        <w:sectPr>
          <w:footerReference w:type="default" r:id="rId6"/>
          <w:pgSz w:w="12240" w:h="15840"/>
          <w:pgMar w:footer="1406" w:header="0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2"/>
        <w:jc w:val="both"/>
      </w:pPr>
      <w:r>
        <w:rPr/>
        <w:t>ultraterrestre, a la postre esos principios cobrarían mayor trascendencia</w:t>
      </w:r>
      <w:r>
        <w:rPr>
          <w:spacing w:val="1"/>
        </w:rPr>
        <w:t> </w:t>
      </w:r>
      <w:r>
        <w:rPr/>
        <w:t>al ser</w:t>
      </w:r>
      <w:r>
        <w:rPr>
          <w:spacing w:val="1"/>
        </w:rPr>
        <w:t> </w:t>
      </w:r>
      <w:r>
        <w:rPr/>
        <w:t>incorporados en el tratado de 1967, considerado como la constitución del Derecho</w:t>
      </w:r>
      <w:r>
        <w:rPr>
          <w:spacing w:val="1"/>
        </w:rPr>
        <w:t> </w:t>
      </w:r>
      <w:r>
        <w:rPr/>
        <w:t>Espacial.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En adelante se celebrarían una serie de tratados   iluminados por el consenso</w:t>
      </w:r>
      <w:r>
        <w:rPr>
          <w:spacing w:val="1"/>
        </w:rPr>
        <w:t> </w:t>
      </w:r>
      <w:r>
        <w:rPr/>
        <w:t>entre los Estados como muestra de su interés por que el espacio no se convirtiera</w:t>
      </w:r>
      <w:r>
        <w:rPr>
          <w:spacing w:val="1"/>
        </w:rPr>
        <w:t> </w:t>
      </w:r>
      <w:r>
        <w:rPr/>
        <w:t>en un centro de disputas particulares, llegando a constituir la época dorada del</w:t>
      </w:r>
      <w:r>
        <w:rPr>
          <w:spacing w:val="1"/>
        </w:rPr>
        <w:t> </w:t>
      </w:r>
      <w:r>
        <w:rPr/>
        <w:t>derecho espacial, denominada así por la ligereza en la</w:t>
      </w:r>
      <w:r>
        <w:rPr>
          <w:spacing w:val="1"/>
        </w:rPr>
        <w:t> </w:t>
      </w:r>
      <w:r>
        <w:rPr/>
        <w:t>producción de normas</w:t>
      </w:r>
      <w:r>
        <w:rPr>
          <w:spacing w:val="1"/>
        </w:rPr>
        <w:t> </w:t>
      </w:r>
      <w:r>
        <w:rPr/>
        <w:t>internacionales,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anticipación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predicaba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acontecimientos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ende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prever</w:t>
      </w:r>
      <w:r>
        <w:rPr>
          <w:spacing w:val="1"/>
        </w:rPr>
        <w:t> </w:t>
      </w:r>
      <w:r>
        <w:rPr/>
        <w:t>situaciones</w:t>
      </w:r>
      <w:r>
        <w:rPr>
          <w:spacing w:val="1"/>
        </w:rPr>
        <w:t> </w:t>
      </w:r>
      <w:r>
        <w:rPr/>
        <w:t>y</w:t>
      </w:r>
      <w:r>
        <w:rPr>
          <w:spacing w:val="-64"/>
        </w:rPr>
        <w:t> </w:t>
      </w:r>
      <w:r>
        <w:rPr/>
        <w:t>conflictos</w:t>
      </w:r>
      <w:r>
        <w:rPr>
          <w:spacing w:val="64"/>
        </w:rPr>
        <w:t> </w:t>
      </w:r>
      <w:r>
        <w:rPr/>
        <w:t>derivados</w:t>
      </w:r>
      <w:r>
        <w:rPr>
          <w:spacing w:val="-2"/>
        </w:rPr>
        <w:t> </w:t>
      </w:r>
      <w:r>
        <w:rPr/>
        <w:t>de la actividad</w:t>
      </w:r>
      <w:r>
        <w:rPr>
          <w:spacing w:val="-1"/>
        </w:rPr>
        <w:t> </w:t>
      </w:r>
      <w:r>
        <w:rPr/>
        <w:t>espacial.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Pero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acelerada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científica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tecnológica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tardó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escapar</w:t>
      </w:r>
      <w:r>
        <w:rPr>
          <w:spacing w:val="1"/>
        </w:rPr>
        <w:t> </w:t>
      </w:r>
      <w:r>
        <w:rPr/>
        <w:t>paulatinamente</w:t>
      </w:r>
      <w:r>
        <w:rPr>
          <w:spacing w:val="1"/>
        </w:rPr>
        <w:t> </w:t>
      </w:r>
      <w:r>
        <w:rPr/>
        <w:t>de esas disposiciones</w:t>
      </w:r>
      <w:r>
        <w:rPr>
          <w:spacing w:val="1"/>
        </w:rPr>
        <w:t> </w:t>
      </w:r>
      <w:r>
        <w:rPr/>
        <w:t>del ordenamiento del espacio, las que</w:t>
      </w:r>
      <w:r>
        <w:rPr>
          <w:spacing w:val="1"/>
        </w:rPr>
        <w:t> </w:t>
      </w:r>
      <w:r>
        <w:rPr/>
        <w:t>contrariamente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quedando</w:t>
      </w:r>
      <w:r>
        <w:rPr>
          <w:spacing w:val="1"/>
        </w:rPr>
        <w:t> </w:t>
      </w:r>
      <w:r>
        <w:rPr/>
        <w:t>estancadas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limbo. Comenzaron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aparecer</w:t>
      </w:r>
      <w:r>
        <w:rPr>
          <w:spacing w:val="66"/>
        </w:rPr>
        <w:t> </w:t>
      </w:r>
      <w:r>
        <w:rPr/>
        <w:t>discusiones como el poco</w:t>
      </w:r>
      <w:r>
        <w:rPr>
          <w:spacing w:val="67"/>
        </w:rPr>
        <w:t> </w:t>
      </w:r>
      <w:r>
        <w:rPr/>
        <w:t>alcance   de las normas espaciales frente a</w:t>
      </w:r>
      <w:r>
        <w:rPr>
          <w:spacing w:val="1"/>
        </w:rPr>
        <w:t> </w:t>
      </w:r>
      <w:r>
        <w:rPr/>
        <w:t>los retos que demanda la modernidad, la ambigüedad</w:t>
      </w:r>
      <w:r>
        <w:rPr>
          <w:spacing w:val="1"/>
        </w:rPr>
        <w:t> </w:t>
      </w:r>
      <w:r>
        <w:rPr/>
        <w:t>y generalidad de que</w:t>
      </w:r>
      <w:r>
        <w:rPr>
          <w:spacing w:val="1"/>
        </w:rPr>
        <w:t> </w:t>
      </w:r>
      <w:r>
        <w:rPr/>
        <w:t>adolecen, su incapacidad de prever los acontecimientos futuros que no es otra</w:t>
      </w:r>
      <w:r>
        <w:rPr>
          <w:spacing w:val="1"/>
        </w:rPr>
        <w:t> </w:t>
      </w:r>
      <w:r>
        <w:rPr/>
        <w:t>cosa que</w:t>
      </w:r>
      <w:r>
        <w:rPr>
          <w:spacing w:val="1"/>
        </w:rPr>
        <w:t> </w:t>
      </w:r>
      <w:r>
        <w:rPr/>
        <w:t>la esencia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de la norma, lo que se espera de ella; La falta de</w:t>
      </w:r>
      <w:r>
        <w:rPr>
          <w:spacing w:val="1"/>
        </w:rPr>
        <w:t> </w:t>
      </w:r>
      <w:r>
        <w:rPr/>
        <w:t>producción normativa como quiera que</w:t>
      </w:r>
      <w:r>
        <w:rPr>
          <w:spacing w:val="1"/>
        </w:rPr>
        <w:t> </w:t>
      </w:r>
      <w:r>
        <w:rPr/>
        <w:t>el consenso</w:t>
      </w:r>
      <w:r>
        <w:rPr>
          <w:spacing w:val="1"/>
        </w:rPr>
        <w:t> </w:t>
      </w:r>
      <w:r>
        <w:rPr/>
        <w:t>entre los Estados ha dado al</w:t>
      </w:r>
      <w:r>
        <w:rPr>
          <w:spacing w:val="1"/>
        </w:rPr>
        <w:t> </w:t>
      </w:r>
      <w:r>
        <w:rPr/>
        <w:t>traste, ahora los países han</w:t>
      </w:r>
      <w:r>
        <w:rPr>
          <w:spacing w:val="1"/>
        </w:rPr>
        <w:t> </w:t>
      </w:r>
      <w:r>
        <w:rPr/>
        <w:t>encontrado la manera de sacar mayor provecho</w:t>
      </w:r>
      <w:r>
        <w:rPr>
          <w:spacing w:val="1"/>
        </w:rPr>
        <w:t> </w:t>
      </w:r>
      <w:r>
        <w:rPr/>
        <w:t>particular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interesa</w:t>
      </w:r>
      <w:r>
        <w:rPr>
          <w:spacing w:val="66"/>
        </w:rPr>
        <w:t> </w:t>
      </w:r>
      <w:r>
        <w:rPr/>
        <w:t>suscribir</w:t>
      </w:r>
      <w:r>
        <w:rPr>
          <w:spacing w:val="1"/>
        </w:rPr>
        <w:t> </w:t>
      </w:r>
      <w:r>
        <w:rPr/>
        <w:t>tratados</w:t>
      </w:r>
      <w:r>
        <w:rPr>
          <w:spacing w:val="-1"/>
        </w:rPr>
        <w:t> </w:t>
      </w:r>
      <w:r>
        <w:rPr/>
        <w:t>que representen un</w:t>
      </w:r>
      <w:r>
        <w:rPr>
          <w:spacing w:val="-1"/>
        </w:rPr>
        <w:t> </w:t>
      </w:r>
      <w:r>
        <w:rPr/>
        <w:t>obstáculo</w:t>
      </w:r>
      <w:r>
        <w:rPr>
          <w:spacing w:val="64"/>
        </w:rPr>
        <w:t> </w:t>
      </w:r>
      <w:r>
        <w:rPr/>
        <w:t>a sus</w:t>
      </w:r>
      <w:r>
        <w:rPr>
          <w:spacing w:val="-3"/>
        </w:rPr>
        <w:t> </w:t>
      </w:r>
      <w:r>
        <w:rPr/>
        <w:t>intereses</w:t>
      </w:r>
      <w:r>
        <w:rPr>
          <w:spacing w:val="-4"/>
        </w:rPr>
        <w:t> </w:t>
      </w:r>
      <w:r>
        <w:rPr/>
        <w:t>nacionales.</w:t>
      </w:r>
    </w:p>
    <w:p>
      <w:pPr>
        <w:pStyle w:val="BodyText"/>
      </w:pPr>
    </w:p>
    <w:p>
      <w:pPr>
        <w:pStyle w:val="BodyText"/>
        <w:ind w:left="548" w:right="673"/>
        <w:jc w:val="both"/>
      </w:pPr>
      <w:r>
        <w:rPr/>
        <w:t>No obstante que la Asamblea General</w:t>
      </w:r>
      <w:r>
        <w:rPr>
          <w:spacing w:val="1"/>
        </w:rPr>
        <w:t> </w:t>
      </w:r>
      <w:r>
        <w:rPr/>
        <w:t>de Naciones Unidas se ha mostrado activa</w:t>
      </w:r>
      <w:r>
        <w:rPr>
          <w:spacing w:val="1"/>
        </w:rPr>
        <w:t> </w:t>
      </w:r>
      <w:r>
        <w:rPr/>
        <w:t>en el tratamiento de los asuntos espaciales, muchos</w:t>
      </w:r>
      <w:r>
        <w:rPr>
          <w:spacing w:val="1"/>
        </w:rPr>
        <w:t> </w:t>
      </w:r>
      <w:r>
        <w:rPr/>
        <w:t>de estos temas han quedado</w:t>
      </w:r>
      <w:r>
        <w:rPr>
          <w:spacing w:val="-64"/>
        </w:rPr>
        <w:t> </w:t>
      </w:r>
      <w:r>
        <w:rPr/>
        <w:t>plasmados en resoluciones y recomendaciones que no alcanzan la misma entidad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vinculatoriedad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ofrecen</w:t>
      </w:r>
      <w:r>
        <w:rPr>
          <w:spacing w:val="1"/>
        </w:rPr>
        <w:t> </w:t>
      </w:r>
      <w:r>
        <w:rPr/>
        <w:t>una</w:t>
      </w:r>
      <w:r>
        <w:rPr>
          <w:spacing w:val="66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definitiva</w:t>
      </w:r>
      <w:r>
        <w:rPr>
          <w:spacing w:val="66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vacíos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problemas</w:t>
      </w:r>
      <w:r>
        <w:rPr>
          <w:spacing w:val="-1"/>
        </w:rPr>
        <w:t> </w:t>
      </w:r>
      <w:r>
        <w:rPr/>
        <w:t>que  hoy</w:t>
      </w:r>
      <w:r>
        <w:rPr>
          <w:spacing w:val="-4"/>
        </w:rPr>
        <w:t> </w:t>
      </w:r>
      <w:r>
        <w:rPr/>
        <w:t>acompañan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Derecho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Espacio.</w:t>
      </w:r>
    </w:p>
    <w:p>
      <w:pPr>
        <w:pStyle w:val="BodyText"/>
        <w:ind w:left="548" w:right="669"/>
        <w:jc w:val="both"/>
      </w:pPr>
      <w:r>
        <w:rPr/>
        <w:t>Con esta realidad, desde luego</w:t>
      </w:r>
      <w:r>
        <w:rPr>
          <w:spacing w:val="1"/>
        </w:rPr>
        <w:t> </w:t>
      </w:r>
      <w:r>
        <w:rPr/>
        <w:t>los principios que fueron instituidos como las</w:t>
      </w:r>
      <w:r>
        <w:rPr>
          <w:spacing w:val="1"/>
        </w:rPr>
        <w:t> </w:t>
      </w:r>
      <w:r>
        <w:rPr/>
        <w:t>máximas del ordenamiento espacial se están viendo sacrificados, pues las normas</w:t>
      </w:r>
      <w:r>
        <w:rPr>
          <w:spacing w:val="-64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venido</w:t>
      </w:r>
      <w:r>
        <w:rPr>
          <w:spacing w:val="1"/>
        </w:rPr>
        <w:t> </w:t>
      </w:r>
      <w:r>
        <w:rPr/>
        <w:t>produciendo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posterioridad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época</w:t>
      </w:r>
      <w:r>
        <w:rPr>
          <w:spacing w:val="-64"/>
        </w:rPr>
        <w:t> </w:t>
      </w:r>
      <w:r>
        <w:rPr/>
        <w:t>dorada de la regulación espacial, en vez de darles asiento y vías de cristalización</w:t>
      </w:r>
      <w:r>
        <w:rPr>
          <w:spacing w:val="1"/>
        </w:rPr>
        <w:t> </w:t>
      </w:r>
      <w:r>
        <w:rPr/>
        <w:t>como se espera, no han conseguido más que</w:t>
      </w:r>
      <w:r>
        <w:rPr>
          <w:spacing w:val="1"/>
        </w:rPr>
        <w:t> </w:t>
      </w:r>
      <w:r>
        <w:rPr/>
        <w:t>ofrecer</w:t>
      </w:r>
      <w:r>
        <w:rPr>
          <w:spacing w:val="1"/>
        </w:rPr>
        <w:t> </w:t>
      </w:r>
      <w:r>
        <w:rPr/>
        <w:t>un panorama de confusión,</w:t>
      </w:r>
      <w:r>
        <w:rPr>
          <w:spacing w:val="-64"/>
        </w:rPr>
        <w:t> </w:t>
      </w:r>
      <w:r>
        <w:rPr/>
        <w:t>de imprevisión, de insuficiencia normativa, de inconsistencias</w:t>
      </w:r>
      <w:r>
        <w:rPr>
          <w:spacing w:val="67"/>
        </w:rPr>
        <w:t> </w:t>
      </w:r>
      <w:r>
        <w:rPr/>
        <w:t>en   la concepción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nuevos</w:t>
      </w:r>
      <w:r>
        <w:rPr>
          <w:spacing w:val="1"/>
        </w:rPr>
        <w:t> </w:t>
      </w:r>
      <w:r>
        <w:rPr/>
        <w:t>actores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prescripción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dejando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66"/>
        </w:rPr>
        <w:t> </w:t>
      </w:r>
      <w:r>
        <w:rPr/>
        <w:t>algunos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privados</w:t>
      </w:r>
      <w:r>
        <w:rPr>
          <w:spacing w:val="1"/>
        </w:rPr>
        <w:t> </w:t>
      </w:r>
      <w:r>
        <w:rPr/>
        <w:t>busquen</w:t>
      </w:r>
      <w:r>
        <w:rPr>
          <w:spacing w:val="1"/>
        </w:rPr>
        <w:t> </w:t>
      </w:r>
      <w:r>
        <w:rPr/>
        <w:t>imponerse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intereses</w:t>
      </w:r>
      <w:r>
        <w:rPr>
          <w:spacing w:val="67"/>
        </w:rPr>
        <w:t> </w:t>
      </w:r>
      <w:r>
        <w:rPr/>
        <w:t>y</w:t>
      </w:r>
      <w:r>
        <w:rPr>
          <w:spacing w:val="66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comunes que defiende el derecho espacial y que</w:t>
      </w:r>
      <w:r>
        <w:rPr>
          <w:spacing w:val="1"/>
        </w:rPr>
        <w:t> </w:t>
      </w:r>
      <w:r>
        <w:rPr/>
        <w:t>parecieran ceder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primeros.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En ese orden de ideas, no se puede negar la existencia</w:t>
      </w:r>
      <w:r>
        <w:rPr>
          <w:spacing w:val="67"/>
        </w:rPr>
        <w:t> </w:t>
      </w:r>
      <w:r>
        <w:rPr/>
        <w:t>de diversas amenazas</w:t>
      </w:r>
      <w:r>
        <w:rPr>
          <w:spacing w:val="1"/>
        </w:rPr>
        <w:t> </w:t>
      </w:r>
      <w:r>
        <w:rPr/>
        <w:t>que hoy</w:t>
      </w:r>
      <w:r>
        <w:rPr>
          <w:spacing w:val="1"/>
        </w:rPr>
        <w:t> </w:t>
      </w:r>
      <w:r>
        <w:rPr/>
        <w:t>en día afectan a los principios</w:t>
      </w:r>
      <w:r>
        <w:rPr>
          <w:spacing w:val="1"/>
        </w:rPr>
        <w:t> </w:t>
      </w:r>
      <w:r>
        <w:rPr/>
        <w:t>espaciales, entre ellos,</w:t>
      </w:r>
      <w:r>
        <w:rPr>
          <w:spacing w:val="1"/>
        </w:rPr>
        <w:t> </w:t>
      </w:r>
      <w:r>
        <w:rPr/>
        <w:t>el principio de</w:t>
      </w:r>
      <w:r>
        <w:rPr>
          <w:spacing w:val="1"/>
        </w:rPr>
        <w:t> </w:t>
      </w:r>
      <w:r>
        <w:rPr/>
        <w:t>“LIBERTAD DE ACCESO” que se traduce en la</w:t>
      </w:r>
      <w:r>
        <w:rPr>
          <w:spacing w:val="1"/>
        </w:rPr>
        <w:t> </w:t>
      </w:r>
      <w:r>
        <w:rPr/>
        <w:t>posibilidad que tiene cualquier</w:t>
      </w:r>
      <w:r>
        <w:rPr>
          <w:spacing w:val="1"/>
        </w:rPr>
        <w:t> </w:t>
      </w:r>
      <w:r>
        <w:rPr/>
        <w:t>Estado</w:t>
      </w:r>
      <w:r>
        <w:rPr>
          <w:spacing w:val="64"/>
        </w:rPr>
        <w:t> </w:t>
      </w:r>
      <w:r>
        <w:rPr/>
        <w:t>que</w:t>
      </w:r>
      <w:r>
        <w:rPr>
          <w:spacing w:val="64"/>
        </w:rPr>
        <w:t> </w:t>
      </w:r>
      <w:r>
        <w:rPr/>
        <w:t>lo</w:t>
      </w:r>
      <w:r>
        <w:rPr>
          <w:spacing w:val="63"/>
        </w:rPr>
        <w:t> </w:t>
      </w:r>
      <w:r>
        <w:rPr/>
        <w:t>desee,</w:t>
      </w:r>
      <w:r>
        <w:rPr>
          <w:spacing w:val="62"/>
        </w:rPr>
        <w:t> </w:t>
      </w:r>
      <w:r>
        <w:rPr/>
        <w:t>de</w:t>
      </w:r>
      <w:r>
        <w:rPr>
          <w:spacing w:val="64"/>
        </w:rPr>
        <w:t> </w:t>
      </w:r>
      <w:r>
        <w:rPr/>
        <w:t>acceder</w:t>
      </w:r>
      <w:r>
        <w:rPr>
          <w:spacing w:val="63"/>
        </w:rPr>
        <w:t> </w:t>
      </w:r>
      <w:r>
        <w:rPr/>
        <w:t>en</w:t>
      </w:r>
      <w:r>
        <w:rPr>
          <w:spacing w:val="64"/>
        </w:rPr>
        <w:t> </w:t>
      </w:r>
      <w:r>
        <w:rPr/>
        <w:t>condiciones</w:t>
      </w:r>
      <w:r>
        <w:rPr>
          <w:spacing w:val="63"/>
        </w:rPr>
        <w:t> </w:t>
      </w:r>
      <w:r>
        <w:rPr/>
        <w:t>de</w:t>
      </w:r>
      <w:r>
        <w:rPr>
          <w:spacing w:val="64"/>
        </w:rPr>
        <w:t> </w:t>
      </w:r>
      <w:r>
        <w:rPr/>
        <w:t>igualdad</w:t>
      </w:r>
      <w:r>
        <w:rPr>
          <w:spacing w:val="65"/>
        </w:rPr>
        <w:t> </w:t>
      </w:r>
      <w:r>
        <w:rPr/>
        <w:t>a</w:t>
      </w:r>
      <w:r>
        <w:rPr>
          <w:spacing w:val="61"/>
        </w:rPr>
        <w:t> </w:t>
      </w:r>
      <w:r>
        <w:rPr/>
        <w:t>los</w:t>
      </w:r>
      <w:r>
        <w:rPr>
          <w:spacing w:val="64"/>
        </w:rPr>
        <w:t> </w:t>
      </w:r>
      <w:r>
        <w:rPr/>
        <w:t>recursos</w:t>
      </w:r>
    </w:p>
    <w:p>
      <w:pPr>
        <w:spacing w:after="0"/>
        <w:jc w:val="both"/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</w:pPr>
      <w:r>
        <w:rPr/>
        <w:t>espaciales, lo que implica que no necesariamente ese principio se supedita</w:t>
      </w:r>
      <w:r>
        <w:rPr>
          <w:spacing w:val="1"/>
        </w:rPr>
        <w:t> </w:t>
      </w:r>
      <w:r>
        <w:rPr/>
        <w:t>a la</w:t>
      </w:r>
      <w:r>
        <w:rPr>
          <w:spacing w:val="1"/>
        </w:rPr>
        <w:t> </w:t>
      </w:r>
      <w:r>
        <w:rPr/>
        <w:t>incursión física al Espacio Ultraterrestre, sino también a la participación</w:t>
      </w:r>
      <w:r>
        <w:rPr>
          <w:spacing w:val="1"/>
        </w:rPr>
        <w:t> </w:t>
      </w:r>
      <w:r>
        <w:rPr/>
        <w:t>en los</w:t>
      </w:r>
      <w:r>
        <w:rPr>
          <w:spacing w:val="1"/>
        </w:rPr>
        <w:t> </w:t>
      </w:r>
      <w:r>
        <w:rPr/>
        <w:t>beneficios y hallazgos obtenidos por otros Estados, buscando con ello</w:t>
      </w:r>
      <w:r>
        <w:rPr>
          <w:spacing w:val="1"/>
        </w:rPr>
        <w:t> </w:t>
      </w:r>
      <w:r>
        <w:rPr/>
        <w:t>mitigar en</w:t>
      </w:r>
      <w:r>
        <w:rPr>
          <w:spacing w:val="1"/>
        </w:rPr>
        <w:t> </w:t>
      </w:r>
      <w:r>
        <w:rPr/>
        <w:t>algo</w:t>
      </w:r>
      <w:r>
        <w:rPr>
          <w:spacing w:val="1"/>
        </w:rPr>
        <w:t> </w:t>
      </w:r>
      <w:r>
        <w:rPr/>
        <w:t>la imposibilidad de algunos países, generalmente por la escasez de recursos</w:t>
      </w:r>
      <w:r>
        <w:rPr>
          <w:spacing w:val="-64"/>
        </w:rPr>
        <w:t> </w:t>
      </w:r>
      <w:r>
        <w:rPr/>
        <w:t>técnicos y económicos, para</w:t>
      </w:r>
      <w:r>
        <w:rPr>
          <w:spacing w:val="1"/>
        </w:rPr>
        <w:t> </w:t>
      </w:r>
      <w:r>
        <w:rPr/>
        <w:t>acceder directamente a los beneficios que ofrece el</w:t>
      </w:r>
      <w:r>
        <w:rPr>
          <w:spacing w:val="1"/>
        </w:rPr>
        <w:t> </w:t>
      </w:r>
      <w:r>
        <w:rPr/>
        <w:t>espacio</w:t>
      </w:r>
      <w:r>
        <w:rPr>
          <w:spacing w:val="-3"/>
        </w:rPr>
        <w:t> </w:t>
      </w:r>
      <w:r>
        <w:rPr/>
        <w:t>exterior.</w:t>
      </w:r>
    </w:p>
    <w:p>
      <w:pPr>
        <w:pStyle w:val="BodyText"/>
      </w:pPr>
    </w:p>
    <w:p>
      <w:pPr>
        <w:pStyle w:val="BodyText"/>
        <w:ind w:left="548" w:right="670"/>
        <w:jc w:val="both"/>
      </w:pPr>
      <w:r>
        <w:rPr/>
        <w:t>Dicho esto, y con la exposición previa de</w:t>
      </w:r>
      <w:r>
        <w:rPr>
          <w:spacing w:val="1"/>
        </w:rPr>
        <w:t> </w:t>
      </w:r>
      <w:r>
        <w:rPr/>
        <w:t>algunas problemáticas que aquejan al</w:t>
      </w:r>
      <w:r>
        <w:rPr>
          <w:spacing w:val="1"/>
        </w:rPr>
        <w:t> </w:t>
      </w:r>
      <w:r>
        <w:rPr/>
        <w:t>derecho del espacio en general, el objetivo de este trabajo</w:t>
      </w:r>
      <w:r>
        <w:rPr>
          <w:spacing w:val="66"/>
        </w:rPr>
        <w:t> </w:t>
      </w:r>
      <w:r>
        <w:rPr/>
        <w:t>se finca en presentar</w:t>
      </w:r>
      <w:r>
        <w:rPr>
          <w:spacing w:val="1"/>
        </w:rPr>
        <w:t> </w:t>
      </w:r>
      <w:r>
        <w:rPr/>
        <w:t>las amenazas de tipo fáctico y jurídico que comprometen a dicho principio en</w:t>
      </w:r>
      <w:r>
        <w:rPr>
          <w:spacing w:val="1"/>
        </w:rPr>
        <w:t> </w:t>
      </w:r>
      <w:r>
        <w:rPr/>
        <w:t>particular, acotando que en todo caso, aquellas problemáticas generales influyen</w:t>
      </w:r>
      <w:r>
        <w:rPr>
          <w:spacing w:val="1"/>
        </w:rPr>
        <w:t> </w:t>
      </w:r>
      <w:r>
        <w:rPr/>
        <w:t>directamente sobre el principio en comento, arrojándose cierta coincidencia 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común</w:t>
      </w:r>
      <w:r>
        <w:rPr>
          <w:spacing w:val="1"/>
        </w:rPr>
        <w:t> </w:t>
      </w:r>
      <w:r>
        <w:rPr/>
        <w:t>denominador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tratarse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premisa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transversaliza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 Espacial. De ahí la importancia de este principio y por su puesto la</w:t>
      </w:r>
      <w:r>
        <w:rPr>
          <w:spacing w:val="1"/>
        </w:rPr>
        <w:t> </w:t>
      </w:r>
      <w:r>
        <w:rPr/>
        <w:t>trascendencia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investigación.</w:t>
      </w:r>
    </w:p>
    <w:p>
      <w:pPr>
        <w:spacing w:after="0"/>
        <w:jc w:val="both"/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2"/>
        </w:numPr>
        <w:tabs>
          <w:tab w:pos="2606" w:val="left" w:leader="none"/>
        </w:tabs>
        <w:spacing w:line="240" w:lineRule="auto" w:before="92" w:after="0"/>
        <w:ind w:left="2605" w:right="0" w:hanging="361"/>
        <w:jc w:val="left"/>
      </w:pPr>
      <w:bookmarkStart w:name="_TOC_250005" w:id="2"/>
      <w:r>
        <w:rPr/>
        <w:t>MEMORIAS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TRABAJO</w:t>
      </w:r>
      <w:r>
        <w:rPr>
          <w:spacing w:val="-4"/>
        </w:rPr>
        <w:t> </w:t>
      </w:r>
      <w:bookmarkEnd w:id="2"/>
      <w:r>
        <w:rPr/>
        <w:t>INVESTIGATIVO.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ind w:left="548" w:right="668"/>
        <w:jc w:val="both"/>
      </w:pPr>
      <w:r>
        <w:rPr/>
        <w:t>El entusiasmo   para realizar la presente investigación comenzó con el interés por</w:t>
      </w:r>
      <w:r>
        <w:rPr>
          <w:spacing w:val="1"/>
        </w:rPr>
        <w:t> </w:t>
      </w:r>
      <w:r>
        <w:rPr/>
        <w:t>la órbita geoestacionaria, luego de haber escuchado aquello que fuera ilustrado en</w:t>
      </w:r>
      <w:r>
        <w:rPr>
          <w:spacing w:val="-64"/>
        </w:rPr>
        <w:t> </w:t>
      </w:r>
      <w:r>
        <w:rPr/>
        <w:t>el claustro académico sobre la órbita</w:t>
      </w:r>
      <w:r>
        <w:rPr>
          <w:spacing w:val="1"/>
        </w:rPr>
        <w:t> </w:t>
      </w:r>
      <w:r>
        <w:rPr/>
        <w:t>de los satélites como un</w:t>
      </w:r>
      <w:r>
        <w:rPr>
          <w:spacing w:val="1"/>
        </w:rPr>
        <w:t> </w:t>
      </w:r>
      <w:r>
        <w:rPr/>
        <w:t>segmento del</w:t>
      </w:r>
      <w:r>
        <w:rPr>
          <w:spacing w:val="1"/>
        </w:rPr>
        <w:t> </w:t>
      </w:r>
      <w:r>
        <w:rPr/>
        <w:t>espacio ultraterrestre que hace parte del territorio de algunos países según se</w:t>
      </w:r>
      <w:r>
        <w:rPr>
          <w:spacing w:val="1"/>
        </w:rPr>
        <w:t> </w:t>
      </w:r>
      <w:r>
        <w:rPr/>
        <w:t>predica en su Constitución y siendo ese el caso de Colombia, lo que animó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estudio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del espacio.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No obstante haber hallado bastante información sobre el particular, Asimismo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despertó gran interés</w:t>
      </w:r>
      <w:r>
        <w:rPr>
          <w:spacing w:val="1"/>
        </w:rPr>
        <w:t> </w:t>
      </w:r>
      <w:r>
        <w:rPr/>
        <w:t>y con ello muchos interrogantes en relación al derecho del</w:t>
      </w:r>
      <w:r>
        <w:rPr>
          <w:spacing w:val="1"/>
        </w:rPr>
        <w:t> </w:t>
      </w:r>
      <w:r>
        <w:rPr/>
        <w:t>espacio, sin embargo, eran más las incógnitas que las respuestas   toda vez que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alcanzaba a</w:t>
      </w:r>
      <w:r>
        <w:rPr>
          <w:spacing w:val="1"/>
        </w:rPr>
        <w:t> </w:t>
      </w:r>
      <w:r>
        <w:rPr/>
        <w:t>apreciar una</w:t>
      </w:r>
      <w:r>
        <w:rPr>
          <w:spacing w:val="1"/>
        </w:rPr>
        <w:t> </w:t>
      </w:r>
      <w:r>
        <w:rPr/>
        <w:t>cantidad de</w:t>
      </w:r>
      <w:r>
        <w:rPr>
          <w:spacing w:val="1"/>
        </w:rPr>
        <w:t> </w:t>
      </w:r>
      <w:r>
        <w:rPr/>
        <w:t>vacíos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 normas espaciales</w:t>
      </w:r>
      <w:r>
        <w:rPr>
          <w:spacing w:val="1"/>
        </w:rPr>
        <w:t> </w:t>
      </w:r>
      <w:r>
        <w:rPr/>
        <w:t>aparejándose a la</w:t>
      </w:r>
      <w:r>
        <w:rPr>
          <w:spacing w:val="67"/>
        </w:rPr>
        <w:t> </w:t>
      </w:r>
      <w:r>
        <w:rPr/>
        <w:t>poca producción  </w:t>
      </w:r>
      <w:r>
        <w:rPr>
          <w:spacing w:val="1"/>
        </w:rPr>
        <w:t> </w:t>
      </w:r>
      <w:r>
        <w:rPr/>
        <w:t>doctrinaria sobre el derecho del espacio</w:t>
      </w:r>
      <w:r>
        <w:rPr>
          <w:spacing w:val="1"/>
        </w:rPr>
        <w:t> </w:t>
      </w:r>
      <w:r>
        <w:rPr/>
        <w:t>sobre todo en habla hispana,</w:t>
      </w:r>
      <w:r>
        <w:rPr>
          <w:spacing w:val="1"/>
        </w:rPr>
        <w:t> </w:t>
      </w:r>
      <w:r>
        <w:rPr/>
        <w:t>lo que es fielmente reflejado en</w:t>
      </w:r>
      <w:r>
        <w:rPr>
          <w:spacing w:val="1"/>
        </w:rPr>
        <w:t> </w:t>
      </w:r>
      <w:r>
        <w:rPr/>
        <w:t>las bibliotecas</w:t>
      </w:r>
      <w:r>
        <w:rPr>
          <w:spacing w:val="1"/>
        </w:rPr>
        <w:t> </w:t>
      </w:r>
      <w:r>
        <w:rPr/>
        <w:t>públicas, universitarias</w:t>
      </w:r>
      <w:r>
        <w:rPr>
          <w:spacing w:val="1"/>
        </w:rPr>
        <w:t> </w:t>
      </w:r>
      <w:r>
        <w:rPr/>
        <w:t>y tiendas de libros, pero esa problemática alimentaría más</w:t>
      </w:r>
      <w:r>
        <w:rPr>
          <w:spacing w:val="-64"/>
        </w:rPr>
        <w:t> </w:t>
      </w:r>
      <w:r>
        <w:rPr/>
        <w:t>el deseo de escudriñar en ese ordenamiento, lo que</w:t>
      </w:r>
      <w:r>
        <w:rPr>
          <w:spacing w:val="1"/>
        </w:rPr>
        <w:t> </w:t>
      </w:r>
      <w:r>
        <w:rPr/>
        <w:t>prima facie se hizo</w:t>
      </w:r>
      <w:r>
        <w:rPr>
          <w:spacing w:val="1"/>
        </w:rPr>
        <w:t> </w:t>
      </w:r>
      <w:r>
        <w:rPr/>
        <w:t>con el</w:t>
      </w:r>
      <w:r>
        <w:rPr>
          <w:spacing w:val="1"/>
        </w:rPr>
        <w:t> </w:t>
      </w:r>
      <w:r>
        <w:rPr/>
        <w:t>estudio del tratado de 1967 que establece los principios que gobiernan la actividad</w:t>
      </w:r>
      <w:r>
        <w:rPr>
          <w:spacing w:val="-64"/>
        </w:rPr>
        <w:t> </w:t>
      </w:r>
      <w:r>
        <w:rPr/>
        <w:t>de los Estados en el espacio</w:t>
      </w:r>
      <w:r>
        <w:rPr>
          <w:spacing w:val="1"/>
        </w:rPr>
        <w:t> </w:t>
      </w:r>
      <w:r>
        <w:rPr/>
        <w:t>por ser el principal de los tratados</w:t>
      </w:r>
      <w:r>
        <w:rPr>
          <w:spacing w:val="1"/>
        </w:rPr>
        <w:t> </w:t>
      </w:r>
      <w:r>
        <w:rPr/>
        <w:t>que se ha emitido</w:t>
      </w:r>
      <w:r>
        <w:rPr>
          <w:spacing w:val="-64"/>
        </w:rPr>
        <w:t> </w:t>
      </w:r>
      <w:r>
        <w:rPr/>
        <w:t>desde</w:t>
      </w:r>
      <w:r>
        <w:rPr>
          <w:spacing w:val="-1"/>
        </w:rPr>
        <w:t> </w:t>
      </w:r>
      <w:r>
        <w:rPr/>
        <w:t>el inicio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derecho espacial.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De ese análisis aparece la idea que dio lugar a esta investigación,</w:t>
      </w:r>
      <w:r>
        <w:rPr>
          <w:spacing w:val="1"/>
        </w:rPr>
        <w:t> </w:t>
      </w:r>
      <w:r>
        <w:rPr/>
        <w:t>basada en el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libertad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premisa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ordenamiento y sus posibles amenazas. Pero ante la escasez de una doctrina</w:t>
      </w:r>
      <w:r>
        <w:rPr>
          <w:spacing w:val="1"/>
        </w:rPr>
        <w:t> </w:t>
      </w:r>
      <w:r>
        <w:rPr/>
        <w:t>asequible,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hizo</w:t>
      </w:r>
      <w:r>
        <w:rPr>
          <w:spacing w:val="1"/>
        </w:rPr>
        <w:t> </w:t>
      </w:r>
      <w:r>
        <w:rPr/>
        <w:t>imperioso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normativos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componen el derecho del espacio,</w:t>
      </w:r>
      <w:r>
        <w:rPr>
          <w:spacing w:val="66"/>
        </w:rPr>
        <w:t> </w:t>
      </w:r>
      <w:r>
        <w:rPr/>
        <w:t>consiguiendo arribar al entendimiento de que</w:t>
      </w:r>
      <w:r>
        <w:rPr>
          <w:spacing w:val="1"/>
        </w:rPr>
        <w:t> </w:t>
      </w:r>
      <w:r>
        <w:rPr/>
        <w:t>las resoluciones emitidas por la Asamblea General de las Naciones Unidas</w:t>
      </w:r>
      <w:r>
        <w:rPr>
          <w:spacing w:val="1"/>
        </w:rPr>
        <w:t> </w:t>
      </w:r>
      <w:r>
        <w:rPr/>
        <w:t>y los</w:t>
      </w:r>
      <w:r>
        <w:rPr>
          <w:spacing w:val="1"/>
        </w:rPr>
        <w:t> </w:t>
      </w:r>
      <w:r>
        <w:rPr/>
        <w:t>tratados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componen</w:t>
      </w:r>
      <w:r>
        <w:rPr>
          <w:spacing w:val="1"/>
        </w:rPr>
        <w:t> </w:t>
      </w:r>
      <w:r>
        <w:rPr/>
        <w:t>esencialmente</w:t>
      </w:r>
      <w:r>
        <w:rPr>
          <w:spacing w:val="67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espacio.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Por</w:t>
      </w:r>
      <w:r>
        <w:rPr>
          <w:spacing w:val="1"/>
        </w:rPr>
        <w:t> </w:t>
      </w:r>
      <w:r>
        <w:rPr/>
        <w:t>conducto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página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Naciones</w:t>
      </w:r>
      <w:r>
        <w:rPr>
          <w:spacing w:val="1"/>
        </w:rPr>
        <w:t> </w:t>
      </w:r>
      <w:r>
        <w:rPr/>
        <w:t>Unidas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auscultó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las</w:t>
      </w:r>
      <w:r>
        <w:rPr>
          <w:spacing w:val="-64"/>
        </w:rPr>
        <w:t> </w:t>
      </w:r>
      <w:r>
        <w:rPr/>
        <w:t>resoluciones, recomendaciones y tratados que para tal efecto han sido emitidas.</w:t>
      </w:r>
      <w:r>
        <w:rPr>
          <w:spacing w:val="1"/>
        </w:rPr>
        <w:t> </w:t>
      </w:r>
      <w:r>
        <w:rPr/>
        <w:t>Allí</w:t>
      </w:r>
      <w:r>
        <w:rPr>
          <w:spacing w:val="1"/>
        </w:rPr>
        <w:t> </w:t>
      </w:r>
      <w:r>
        <w:rPr/>
        <w:t>reposa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amplio</w:t>
      </w:r>
      <w:r>
        <w:rPr>
          <w:spacing w:val="1"/>
        </w:rPr>
        <w:t> </w:t>
      </w:r>
      <w:r>
        <w:rPr/>
        <w:t>contingente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contemplan</w:t>
      </w:r>
      <w:r>
        <w:rPr>
          <w:spacing w:val="1"/>
        </w:rPr>
        <w:t> </w:t>
      </w:r>
      <w:r>
        <w:rPr/>
        <w:t>asuntos de variada naturaleza, del estudio de todos aparece cierta confusión si no</w:t>
      </w:r>
      <w:r>
        <w:rPr>
          <w:spacing w:val="1"/>
        </w:rPr>
        <w:t> </w:t>
      </w:r>
      <w:r>
        <w:rPr/>
        <w:t>se tiene la claridad necesaria sobre la estructura del derecho espacial, de los</w:t>
      </w:r>
      <w:r>
        <w:rPr>
          <w:spacing w:val="1"/>
        </w:rPr>
        <w:t> </w:t>
      </w:r>
      <w:r>
        <w:rPr/>
        <w:t>órganos que lo integran, del grado de</w:t>
      </w:r>
      <w:r>
        <w:rPr>
          <w:spacing w:val="1"/>
        </w:rPr>
        <w:t> </w:t>
      </w:r>
      <w:r>
        <w:rPr/>
        <w:t>vinculatoriedad de una resolución o de una</w:t>
      </w:r>
      <w:r>
        <w:rPr>
          <w:spacing w:val="1"/>
        </w:rPr>
        <w:t> </w:t>
      </w:r>
      <w:r>
        <w:rPr/>
        <w:t>declaración o tratado y sobre todo de los instrumentos que dan desarrollo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principio de libertad de acceso. Con todo,</w:t>
      </w:r>
      <w:r>
        <w:rPr>
          <w:spacing w:val="1"/>
        </w:rPr>
        <w:t> </w:t>
      </w:r>
      <w:r>
        <w:rPr/>
        <w:t>la resolución 70/27 de 2017</w:t>
      </w:r>
      <w:r>
        <w:rPr>
          <w:spacing w:val="1"/>
        </w:rPr>
        <w:t> </w:t>
      </w:r>
      <w:r>
        <w:rPr/>
        <w:t>ya ofrecía</w:t>
      </w:r>
      <w:r>
        <w:rPr>
          <w:spacing w:val="1"/>
        </w:rPr>
        <w:t> </w:t>
      </w:r>
      <w:r>
        <w:rPr/>
        <w:t>algunas luces sobre una de las problemáticas</w:t>
      </w:r>
      <w:r>
        <w:rPr>
          <w:spacing w:val="1"/>
        </w:rPr>
        <w:t> </w:t>
      </w:r>
      <w:r>
        <w:rPr/>
        <w:t>actuales del derecho del espacio y</w:t>
      </w:r>
      <w:r>
        <w:rPr>
          <w:spacing w:val="1"/>
        </w:rPr>
        <w:t> </w:t>
      </w:r>
      <w:r>
        <w:rPr/>
        <w:t>que</w:t>
      </w:r>
      <w:r>
        <w:rPr>
          <w:spacing w:val="15"/>
        </w:rPr>
        <w:t> </w:t>
      </w:r>
      <w:r>
        <w:rPr/>
        <w:t>sirvió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pie</w:t>
      </w:r>
      <w:r>
        <w:rPr>
          <w:spacing w:val="16"/>
        </w:rPr>
        <w:t> </w:t>
      </w:r>
      <w:r>
        <w:rPr/>
        <w:t>para</w:t>
      </w:r>
      <w:r>
        <w:rPr>
          <w:spacing w:val="13"/>
        </w:rPr>
        <w:t> </w:t>
      </w:r>
      <w:r>
        <w:rPr/>
        <w:t>considerarle</w:t>
      </w:r>
      <w:r>
        <w:rPr>
          <w:spacing w:val="16"/>
        </w:rPr>
        <w:t> </w:t>
      </w:r>
      <w:r>
        <w:rPr/>
        <w:t>como</w:t>
      </w:r>
      <w:r>
        <w:rPr>
          <w:spacing w:val="14"/>
        </w:rPr>
        <w:t> </w:t>
      </w:r>
      <w:r>
        <w:rPr/>
        <w:t>una</w:t>
      </w:r>
      <w:r>
        <w:rPr>
          <w:spacing w:val="16"/>
        </w:rPr>
        <w:t> </w:t>
      </w:r>
      <w:r>
        <w:rPr/>
        <w:t>amenaza</w:t>
      </w:r>
      <w:r>
        <w:rPr>
          <w:spacing w:val="16"/>
        </w:rPr>
        <w:t> </w:t>
      </w:r>
      <w:r>
        <w:rPr/>
        <w:t>al</w:t>
      </w:r>
      <w:r>
        <w:rPr>
          <w:spacing w:val="14"/>
        </w:rPr>
        <w:t> </w:t>
      </w:r>
      <w:r>
        <w:rPr/>
        <w:t>Principio</w:t>
      </w:r>
      <w:r>
        <w:rPr>
          <w:spacing w:val="16"/>
        </w:rPr>
        <w:t> </w:t>
      </w:r>
      <w:r>
        <w:rPr/>
        <w:t>de</w:t>
      </w:r>
      <w:r>
        <w:rPr>
          <w:spacing w:val="22"/>
        </w:rPr>
        <w:t> </w:t>
      </w:r>
      <w:r>
        <w:rPr/>
        <w:t>libertad</w:t>
      </w:r>
      <w:r>
        <w:rPr>
          <w:spacing w:val="16"/>
        </w:rPr>
        <w:t> </w:t>
      </w:r>
      <w:r>
        <w:rPr/>
        <w:t>de</w:t>
      </w:r>
    </w:p>
    <w:p>
      <w:pPr>
        <w:spacing w:after="0"/>
        <w:jc w:val="both"/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5" w:lineRule="auto" w:before="96"/>
        <w:ind w:left="548" w:right="681"/>
        <w:jc w:val="both"/>
      </w:pPr>
      <w:r>
        <w:rPr/>
        <w:t>acceso al espacio, se trata de la carrera armamentista en el espacio y la ausencia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una regulación efectiva para</w:t>
      </w:r>
      <w:r>
        <w:rPr>
          <w:spacing w:val="-1"/>
        </w:rPr>
        <w:t> </w:t>
      </w:r>
      <w:r>
        <w:rPr/>
        <w:t>dicho acontecer</w:t>
      </w:r>
      <w:r>
        <w:rPr>
          <w:position w:val="8"/>
          <w:sz w:val="16"/>
        </w:rPr>
        <w:t>1</w:t>
      </w:r>
      <w:r>
        <w:rPr/>
        <w:t>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Aunado a ello, con la obra del profesor Ernesto Rodríguez</w:t>
      </w:r>
      <w:r>
        <w:rPr>
          <w:position w:val="8"/>
          <w:sz w:val="16"/>
        </w:rPr>
        <w:t>2 </w:t>
      </w:r>
      <w:r>
        <w:rPr/>
        <w:t>quien refiere al</w:t>
      </w:r>
      <w:r>
        <w:rPr>
          <w:spacing w:val="1"/>
        </w:rPr>
        <w:t> </w:t>
      </w:r>
      <w:r>
        <w:rPr/>
        <w:t>tratado</w:t>
      </w:r>
      <w:r>
        <w:rPr>
          <w:spacing w:val="-64"/>
        </w:rPr>
        <w:t> </w:t>
      </w:r>
      <w:r>
        <w:rPr/>
        <w:t>de 1967 como la base del derecho espacial se logró encaminar la investigación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 las normas que incorpora. Sin embargo, una noción más exacta sobre la</w:t>
      </w:r>
      <w:r>
        <w:rPr>
          <w:spacing w:val="1"/>
        </w:rPr>
        <w:t> </w:t>
      </w:r>
      <w:r>
        <w:rPr/>
        <w:t>conformación del ordenamiento espacial y de las normas que regulan el principio</w:t>
      </w:r>
      <w:r>
        <w:rPr>
          <w:spacing w:val="1"/>
        </w:rPr>
        <w:t> </w:t>
      </w:r>
      <w:r>
        <w:rPr/>
        <w:t>del que se ocupa el presente trabajo, termino por esclarecerse a través de un</w:t>
      </w:r>
      <w:r>
        <w:rPr>
          <w:spacing w:val="1"/>
        </w:rPr>
        <w:t> </w:t>
      </w:r>
      <w:r>
        <w:rPr/>
        <w:t>documento emitido por la ONU que se titula “Tratados y Principios de las Naciones</w:t>
      </w:r>
      <w:r>
        <w:rPr>
          <w:spacing w:val="-64"/>
        </w:rPr>
        <w:t> </w:t>
      </w:r>
      <w:r>
        <w:rPr/>
        <w:t>Unidas</w:t>
      </w:r>
      <w:r>
        <w:rPr>
          <w:spacing w:val="1"/>
        </w:rPr>
        <w:t> </w:t>
      </w:r>
      <w:r>
        <w:rPr/>
        <w:t>Sobre el Espacio Ultraterrestre” donde se aprecia el grueso del derecho</w:t>
      </w:r>
      <w:r>
        <w:rPr>
          <w:spacing w:val="1"/>
        </w:rPr>
        <w:t> </w:t>
      </w:r>
      <w:r>
        <w:rPr/>
        <w:t>espacial</w:t>
      </w:r>
      <w:r>
        <w:rPr>
          <w:spacing w:val="-1"/>
        </w:rPr>
        <w:t> </w:t>
      </w:r>
      <w:r>
        <w:rPr/>
        <w:t>contenido en</w:t>
      </w:r>
      <w:r>
        <w:rPr>
          <w:spacing w:val="-2"/>
        </w:rPr>
        <w:t> </w:t>
      </w:r>
      <w:r>
        <w:rPr/>
        <w:t>5</w:t>
      </w:r>
      <w:r>
        <w:rPr>
          <w:spacing w:val="-1"/>
        </w:rPr>
        <w:t> </w:t>
      </w:r>
      <w:r>
        <w:rPr/>
        <w:t>tratados generales</w:t>
      </w:r>
      <w:r>
        <w:rPr>
          <w:position w:val="8"/>
          <w:sz w:val="16"/>
        </w:rPr>
        <w:t>3</w:t>
      </w:r>
      <w:r>
        <w:rPr/>
        <w:t>, cuales</w:t>
      </w:r>
      <w:r>
        <w:rPr>
          <w:spacing w:val="-1"/>
        </w:rPr>
        <w:t> </w:t>
      </w:r>
      <w:r>
        <w:rPr/>
        <w:t>son: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3"/>
        </w:numPr>
        <w:tabs>
          <w:tab w:pos="1269" w:val="left" w:leader="none"/>
        </w:tabs>
        <w:spacing w:line="237" w:lineRule="auto" w:before="0" w:after="0"/>
        <w:ind w:left="1268" w:right="676" w:hanging="360"/>
        <w:jc w:val="both"/>
        <w:rPr>
          <w:sz w:val="24"/>
        </w:rPr>
      </w:pPr>
      <w:r>
        <w:rPr>
          <w:sz w:val="24"/>
        </w:rPr>
        <w:t>Tratado sobre los principios que deben regir las actividades de los Estados</w:t>
      </w:r>
      <w:r>
        <w:rPr>
          <w:spacing w:val="1"/>
          <w:sz w:val="24"/>
        </w:rPr>
        <w:t> </w:t>
      </w:r>
      <w:r>
        <w:rPr>
          <w:sz w:val="24"/>
        </w:rPr>
        <w:t>en la exploración y utilización del espacio ultraterrestre, incluso la Luna y</w:t>
      </w:r>
      <w:r>
        <w:rPr>
          <w:spacing w:val="1"/>
          <w:sz w:val="24"/>
        </w:rPr>
        <w:t> </w:t>
      </w:r>
      <w:r>
        <w:rPr>
          <w:sz w:val="24"/>
        </w:rPr>
        <w:t>otros</w:t>
      </w:r>
      <w:r>
        <w:rPr>
          <w:spacing w:val="-1"/>
          <w:sz w:val="24"/>
        </w:rPr>
        <w:t> </w:t>
      </w:r>
      <w:r>
        <w:rPr>
          <w:sz w:val="24"/>
        </w:rPr>
        <w:t>cuerpos celestes.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3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676" w:hanging="360"/>
        <w:jc w:val="left"/>
        <w:rPr>
          <w:sz w:val="24"/>
        </w:rPr>
      </w:pPr>
      <w:r>
        <w:rPr>
          <w:sz w:val="24"/>
        </w:rPr>
        <w:t>Acuerdo</w:t>
      </w:r>
      <w:r>
        <w:rPr>
          <w:spacing w:val="7"/>
          <w:sz w:val="24"/>
        </w:rPr>
        <w:t> </w:t>
      </w:r>
      <w:r>
        <w:rPr>
          <w:sz w:val="24"/>
        </w:rPr>
        <w:t>sobre</w:t>
      </w:r>
      <w:r>
        <w:rPr>
          <w:spacing w:val="5"/>
          <w:sz w:val="24"/>
        </w:rPr>
        <w:t> </w:t>
      </w:r>
      <w:r>
        <w:rPr>
          <w:sz w:val="24"/>
        </w:rPr>
        <w:t>el</w:t>
      </w:r>
      <w:r>
        <w:rPr>
          <w:spacing w:val="9"/>
          <w:sz w:val="24"/>
        </w:rPr>
        <w:t> </w:t>
      </w:r>
      <w:r>
        <w:rPr>
          <w:sz w:val="24"/>
        </w:rPr>
        <w:t>salvamento</w:t>
      </w:r>
      <w:r>
        <w:rPr>
          <w:spacing w:val="6"/>
          <w:sz w:val="24"/>
        </w:rPr>
        <w:t> </w:t>
      </w:r>
      <w:r>
        <w:rPr>
          <w:sz w:val="24"/>
        </w:rPr>
        <w:t>y</w:t>
      </w:r>
      <w:r>
        <w:rPr>
          <w:spacing w:val="5"/>
          <w:sz w:val="24"/>
        </w:rPr>
        <w:t> </w:t>
      </w:r>
      <w:r>
        <w:rPr>
          <w:sz w:val="24"/>
        </w:rPr>
        <w:t>la</w:t>
      </w:r>
      <w:r>
        <w:rPr>
          <w:spacing w:val="8"/>
          <w:sz w:val="24"/>
        </w:rPr>
        <w:t> </w:t>
      </w:r>
      <w:r>
        <w:rPr>
          <w:sz w:val="24"/>
        </w:rPr>
        <w:t>devolución</w:t>
      </w:r>
      <w:r>
        <w:rPr>
          <w:spacing w:val="7"/>
          <w:sz w:val="24"/>
        </w:rPr>
        <w:t> </w:t>
      </w:r>
      <w:r>
        <w:rPr>
          <w:sz w:val="24"/>
        </w:rPr>
        <w:t>de</w:t>
      </w:r>
      <w:r>
        <w:rPr>
          <w:spacing w:val="8"/>
          <w:sz w:val="24"/>
        </w:rPr>
        <w:t> </w:t>
      </w:r>
      <w:r>
        <w:rPr>
          <w:sz w:val="24"/>
        </w:rPr>
        <w:t>astronautas</w:t>
      </w:r>
      <w:r>
        <w:rPr>
          <w:spacing w:val="5"/>
          <w:sz w:val="24"/>
        </w:rPr>
        <w:t> </w:t>
      </w:r>
      <w:r>
        <w:rPr>
          <w:sz w:val="24"/>
        </w:rPr>
        <w:t>y</w:t>
      </w:r>
      <w:r>
        <w:rPr>
          <w:spacing w:val="4"/>
          <w:sz w:val="24"/>
        </w:rPr>
        <w:t> </w:t>
      </w:r>
      <w:r>
        <w:rPr>
          <w:sz w:val="24"/>
        </w:rPr>
        <w:t>la</w:t>
      </w:r>
      <w:r>
        <w:rPr>
          <w:spacing w:val="8"/>
          <w:sz w:val="24"/>
        </w:rPr>
        <w:t> </w:t>
      </w:r>
      <w:r>
        <w:rPr>
          <w:sz w:val="24"/>
        </w:rPr>
        <w:t>restitución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objetos</w:t>
      </w:r>
      <w:r>
        <w:rPr>
          <w:spacing w:val="-3"/>
          <w:sz w:val="24"/>
        </w:rPr>
        <w:t> </w:t>
      </w:r>
      <w:r>
        <w:rPr>
          <w:sz w:val="24"/>
        </w:rPr>
        <w:t>lanzados</w:t>
      </w:r>
      <w:r>
        <w:rPr>
          <w:spacing w:val="-3"/>
          <w:sz w:val="24"/>
        </w:rPr>
        <w:t> </w:t>
      </w:r>
      <w:r>
        <w:rPr>
          <w:sz w:val="24"/>
        </w:rPr>
        <w:t>al</w:t>
      </w:r>
      <w:r>
        <w:rPr>
          <w:spacing w:val="-3"/>
          <w:sz w:val="24"/>
        </w:rPr>
        <w:t> </w:t>
      </w:r>
      <w:r>
        <w:rPr>
          <w:sz w:val="24"/>
        </w:rPr>
        <w:t>espacio</w:t>
      </w:r>
      <w:r>
        <w:rPr>
          <w:spacing w:val="-2"/>
          <w:sz w:val="24"/>
        </w:rPr>
        <w:t> </w:t>
      </w:r>
      <w:r>
        <w:rPr>
          <w:sz w:val="24"/>
        </w:rPr>
        <w:t>ultraterrestre.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3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677" w:hanging="360"/>
        <w:jc w:val="left"/>
        <w:rPr>
          <w:sz w:val="24"/>
        </w:rPr>
      </w:pPr>
      <w:r>
        <w:rPr>
          <w:sz w:val="24"/>
        </w:rPr>
        <w:t>Convenio</w:t>
      </w:r>
      <w:r>
        <w:rPr>
          <w:spacing w:val="42"/>
          <w:sz w:val="24"/>
        </w:rPr>
        <w:t> </w:t>
      </w:r>
      <w:r>
        <w:rPr>
          <w:sz w:val="24"/>
        </w:rPr>
        <w:t>sobre</w:t>
      </w:r>
      <w:r>
        <w:rPr>
          <w:spacing w:val="41"/>
          <w:sz w:val="24"/>
        </w:rPr>
        <w:t> </w:t>
      </w:r>
      <w:r>
        <w:rPr>
          <w:sz w:val="24"/>
        </w:rPr>
        <w:t>la</w:t>
      </w:r>
      <w:r>
        <w:rPr>
          <w:spacing w:val="43"/>
          <w:sz w:val="24"/>
        </w:rPr>
        <w:t> </w:t>
      </w:r>
      <w:r>
        <w:rPr>
          <w:sz w:val="24"/>
        </w:rPr>
        <w:t>responsabilidad</w:t>
      </w:r>
      <w:r>
        <w:rPr>
          <w:spacing w:val="41"/>
          <w:sz w:val="24"/>
        </w:rPr>
        <w:t> </w:t>
      </w:r>
      <w:r>
        <w:rPr>
          <w:sz w:val="24"/>
        </w:rPr>
        <w:t>internacional</w:t>
      </w:r>
      <w:r>
        <w:rPr>
          <w:spacing w:val="42"/>
          <w:sz w:val="24"/>
        </w:rPr>
        <w:t> </w:t>
      </w:r>
      <w:r>
        <w:rPr>
          <w:sz w:val="24"/>
        </w:rPr>
        <w:t>por</w:t>
      </w:r>
      <w:r>
        <w:rPr>
          <w:spacing w:val="41"/>
          <w:sz w:val="24"/>
        </w:rPr>
        <w:t> </w:t>
      </w:r>
      <w:r>
        <w:rPr>
          <w:sz w:val="24"/>
        </w:rPr>
        <w:t>daños</w:t>
      </w:r>
      <w:r>
        <w:rPr>
          <w:spacing w:val="43"/>
          <w:sz w:val="24"/>
        </w:rPr>
        <w:t> </w:t>
      </w:r>
      <w:r>
        <w:rPr>
          <w:sz w:val="24"/>
        </w:rPr>
        <w:t>causados</w:t>
      </w:r>
      <w:r>
        <w:rPr>
          <w:spacing w:val="40"/>
          <w:sz w:val="24"/>
        </w:rPr>
        <w:t> </w:t>
      </w:r>
      <w:r>
        <w:rPr>
          <w:sz w:val="24"/>
        </w:rPr>
        <w:t>por</w:t>
      </w:r>
      <w:r>
        <w:rPr>
          <w:spacing w:val="-64"/>
          <w:sz w:val="24"/>
        </w:rPr>
        <w:t> </w:t>
      </w:r>
      <w:r>
        <w:rPr>
          <w:sz w:val="24"/>
        </w:rPr>
        <w:t>objetos</w:t>
      </w:r>
      <w:r>
        <w:rPr>
          <w:spacing w:val="-1"/>
          <w:sz w:val="24"/>
        </w:rPr>
        <w:t> </w:t>
      </w:r>
      <w:r>
        <w:rPr>
          <w:sz w:val="24"/>
        </w:rPr>
        <w:t>espaciales.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3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0" w:hanging="361"/>
        <w:jc w:val="left"/>
        <w:rPr>
          <w:sz w:val="24"/>
        </w:rPr>
      </w:pPr>
      <w:r>
        <w:rPr>
          <w:sz w:val="24"/>
        </w:rPr>
        <w:t>Convenio</w:t>
      </w:r>
      <w:r>
        <w:rPr>
          <w:spacing w:val="-3"/>
          <w:sz w:val="24"/>
        </w:rPr>
        <w:t> </w:t>
      </w:r>
      <w:r>
        <w:rPr>
          <w:sz w:val="24"/>
        </w:rPr>
        <w:t>sobre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2"/>
          <w:sz w:val="24"/>
        </w:rPr>
        <w:t> </w:t>
      </w:r>
      <w:r>
        <w:rPr>
          <w:sz w:val="24"/>
        </w:rPr>
        <w:t>registro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objetos</w:t>
      </w:r>
      <w:r>
        <w:rPr>
          <w:spacing w:val="-3"/>
          <w:sz w:val="24"/>
        </w:rPr>
        <w:t> </w:t>
      </w:r>
      <w:r>
        <w:rPr>
          <w:sz w:val="24"/>
        </w:rPr>
        <w:t>lanzados</w:t>
      </w:r>
      <w:r>
        <w:rPr>
          <w:spacing w:val="-2"/>
          <w:sz w:val="24"/>
        </w:rPr>
        <w:t> </w:t>
      </w:r>
      <w:r>
        <w:rPr>
          <w:sz w:val="24"/>
        </w:rPr>
        <w:t>al</w:t>
      </w:r>
      <w:r>
        <w:rPr>
          <w:spacing w:val="3"/>
          <w:sz w:val="24"/>
        </w:rPr>
        <w:t> </w:t>
      </w:r>
      <w:r>
        <w:rPr>
          <w:sz w:val="24"/>
        </w:rPr>
        <w:t>espacio</w:t>
      </w:r>
      <w:r>
        <w:rPr>
          <w:spacing w:val="-4"/>
          <w:sz w:val="24"/>
        </w:rPr>
        <w:t> </w:t>
      </w:r>
      <w:r>
        <w:rPr>
          <w:sz w:val="24"/>
        </w:rPr>
        <w:t>ultraterrestre.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3"/>
        </w:numPr>
        <w:tabs>
          <w:tab w:pos="1268" w:val="left" w:leader="none"/>
          <w:tab w:pos="1269" w:val="left" w:leader="none"/>
        </w:tabs>
        <w:spacing w:line="240" w:lineRule="auto" w:before="227" w:after="0"/>
        <w:ind w:left="1268" w:right="679" w:hanging="360"/>
        <w:jc w:val="left"/>
        <w:rPr>
          <w:sz w:val="24"/>
        </w:rPr>
      </w:pPr>
      <w:r>
        <w:rPr>
          <w:sz w:val="24"/>
        </w:rPr>
        <w:t>.</w:t>
      </w:r>
      <w:r>
        <w:rPr>
          <w:spacing w:val="13"/>
          <w:sz w:val="24"/>
        </w:rPr>
        <w:t> </w:t>
      </w:r>
      <w:r>
        <w:rPr>
          <w:sz w:val="24"/>
        </w:rPr>
        <w:t>Acuerdo</w:t>
      </w:r>
      <w:r>
        <w:rPr>
          <w:spacing w:val="14"/>
          <w:sz w:val="24"/>
        </w:rPr>
        <w:t> </w:t>
      </w:r>
      <w:r>
        <w:rPr>
          <w:sz w:val="24"/>
        </w:rPr>
        <w:t>que</w:t>
      </w:r>
      <w:r>
        <w:rPr>
          <w:spacing w:val="14"/>
          <w:sz w:val="24"/>
        </w:rPr>
        <w:t> </w:t>
      </w:r>
      <w:r>
        <w:rPr>
          <w:sz w:val="24"/>
        </w:rPr>
        <w:t>debe</w:t>
      </w:r>
      <w:r>
        <w:rPr>
          <w:spacing w:val="14"/>
          <w:sz w:val="24"/>
        </w:rPr>
        <w:t> </w:t>
      </w:r>
      <w:r>
        <w:rPr>
          <w:sz w:val="24"/>
        </w:rPr>
        <w:t>regir</w:t>
      </w:r>
      <w:r>
        <w:rPr>
          <w:spacing w:val="14"/>
          <w:sz w:val="24"/>
        </w:rPr>
        <w:t> </w:t>
      </w:r>
      <w:r>
        <w:rPr>
          <w:sz w:val="24"/>
        </w:rPr>
        <w:t>las</w:t>
      </w:r>
      <w:r>
        <w:rPr>
          <w:spacing w:val="14"/>
          <w:sz w:val="24"/>
        </w:rPr>
        <w:t> </w:t>
      </w:r>
      <w:r>
        <w:rPr>
          <w:sz w:val="24"/>
        </w:rPr>
        <w:t>actividades</w:t>
      </w:r>
      <w:r>
        <w:rPr>
          <w:spacing w:val="13"/>
          <w:sz w:val="24"/>
        </w:rPr>
        <w:t> </w:t>
      </w:r>
      <w:r>
        <w:rPr>
          <w:sz w:val="24"/>
        </w:rPr>
        <w:t>de</w:t>
      </w:r>
      <w:r>
        <w:rPr>
          <w:spacing w:val="14"/>
          <w:sz w:val="24"/>
        </w:rPr>
        <w:t> </w:t>
      </w:r>
      <w:r>
        <w:rPr>
          <w:sz w:val="24"/>
        </w:rPr>
        <w:t>los</w:t>
      </w:r>
      <w:r>
        <w:rPr>
          <w:spacing w:val="14"/>
          <w:sz w:val="24"/>
        </w:rPr>
        <w:t> </w:t>
      </w:r>
      <w:r>
        <w:rPr>
          <w:sz w:val="24"/>
        </w:rPr>
        <w:t>Estados</w:t>
      </w:r>
      <w:r>
        <w:rPr>
          <w:spacing w:val="13"/>
          <w:sz w:val="24"/>
        </w:rPr>
        <w:t> </w:t>
      </w:r>
      <w:r>
        <w:rPr>
          <w:sz w:val="24"/>
        </w:rPr>
        <w:t>en</w:t>
      </w:r>
      <w:r>
        <w:rPr>
          <w:spacing w:val="14"/>
          <w:sz w:val="24"/>
        </w:rPr>
        <w:t> </w:t>
      </w:r>
      <w:r>
        <w:rPr>
          <w:sz w:val="24"/>
        </w:rPr>
        <w:t>la</w:t>
      </w:r>
      <w:r>
        <w:rPr>
          <w:spacing w:val="14"/>
          <w:sz w:val="24"/>
        </w:rPr>
        <w:t> </w:t>
      </w:r>
      <w:r>
        <w:rPr>
          <w:sz w:val="24"/>
        </w:rPr>
        <w:t>Luna</w:t>
      </w:r>
      <w:r>
        <w:rPr>
          <w:spacing w:val="12"/>
          <w:sz w:val="24"/>
        </w:rPr>
        <w:t> </w:t>
      </w:r>
      <w:r>
        <w:rPr>
          <w:sz w:val="24"/>
        </w:rPr>
        <w:t>y</w:t>
      </w:r>
      <w:r>
        <w:rPr>
          <w:spacing w:val="12"/>
          <w:sz w:val="24"/>
        </w:rPr>
        <w:t> </w:t>
      </w:r>
      <w:r>
        <w:rPr>
          <w:sz w:val="24"/>
        </w:rPr>
        <w:t>otros</w:t>
      </w:r>
      <w:r>
        <w:rPr>
          <w:spacing w:val="-63"/>
          <w:sz w:val="24"/>
        </w:rPr>
        <w:t> </w:t>
      </w:r>
      <w:r>
        <w:rPr>
          <w:sz w:val="24"/>
        </w:rPr>
        <w:t>cuerpos</w:t>
      </w:r>
      <w:r>
        <w:rPr>
          <w:spacing w:val="-1"/>
          <w:sz w:val="24"/>
        </w:rPr>
        <w:t> </w:t>
      </w:r>
      <w:r>
        <w:rPr>
          <w:sz w:val="24"/>
        </w:rPr>
        <w:t>celestes.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1"/>
        <w:ind w:left="548" w:right="668"/>
        <w:jc w:val="both"/>
      </w:pPr>
      <w:r>
        <w:rPr/>
        <w:t>Realizándose el estudio detallado de cada uno se pudo concluir</w:t>
      </w:r>
      <w:r>
        <w:rPr>
          <w:spacing w:val="66"/>
        </w:rPr>
        <w:t> </w:t>
      </w:r>
      <w:r>
        <w:rPr/>
        <w:t>que existen dos</w:t>
      </w:r>
      <w:r>
        <w:rPr>
          <w:spacing w:val="1"/>
        </w:rPr>
        <w:t> </w:t>
      </w:r>
      <w:r>
        <w:rPr/>
        <w:t>de ellos que dan especial atención al principio de libertad de acceso; estos son, el</w:t>
      </w:r>
      <w:r>
        <w:rPr>
          <w:spacing w:val="1"/>
        </w:rPr>
        <w:t> </w:t>
      </w:r>
      <w:r>
        <w:rPr/>
        <w:t>tratado de 1967 sobre los principios</w:t>
      </w:r>
      <w:r>
        <w:rPr>
          <w:spacing w:val="1"/>
        </w:rPr>
        <w:t> </w:t>
      </w:r>
      <w:r>
        <w:rPr/>
        <w:t>del derecho del espacio lo que ya había sido</w:t>
      </w:r>
      <w:r>
        <w:rPr>
          <w:spacing w:val="1"/>
        </w:rPr>
        <w:t> </w:t>
      </w:r>
      <w:r>
        <w:rPr/>
        <w:t>anticipado en renglones anteriores y por otro lado el tratado de la luna, es decir el</w:t>
      </w:r>
      <w:r>
        <w:rPr>
          <w:spacing w:val="1"/>
        </w:rPr>
        <w:t> </w:t>
      </w:r>
      <w:r>
        <w:rPr/>
        <w:t>acuerdo que debe regir las actividades de los Estados en la luna y otros cuerpos</w:t>
      </w:r>
      <w:r>
        <w:rPr>
          <w:spacing w:val="1"/>
        </w:rPr>
        <w:t> </w:t>
      </w:r>
      <w:r>
        <w:rPr/>
        <w:t>celestes.</w:t>
      </w:r>
    </w:p>
    <w:p>
      <w:pPr>
        <w:pStyle w:val="BodyText"/>
        <w:spacing w:before="4"/>
        <w:rPr>
          <w:sz w:val="21"/>
        </w:rPr>
      </w:pPr>
      <w:r>
        <w:rPr/>
        <w:pict>
          <v:rect style="position:absolute;margin-left:113.419998pt;margin-top:14.259276pt;width:144.020pt;height:.60004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819" w:firstLine="0"/>
        <w:jc w:val="both"/>
        <w:rPr>
          <w:sz w:val="20"/>
        </w:rPr>
      </w:pPr>
      <w:r>
        <w:rPr>
          <w:position w:val="6"/>
          <w:sz w:val="13"/>
        </w:rPr>
        <w:t>1 </w:t>
      </w:r>
      <w:r>
        <w:rPr>
          <w:sz w:val="20"/>
        </w:rPr>
        <w:t>NACIONES UNIDAS. Resolución 70/27 (11, diciembre, 2015). Compromiso de no ser el primero</w:t>
      </w:r>
      <w:r>
        <w:rPr>
          <w:spacing w:val="-53"/>
          <w:sz w:val="20"/>
        </w:rPr>
        <w:t> </w:t>
      </w:r>
      <w:r>
        <w:rPr>
          <w:sz w:val="20"/>
        </w:rPr>
        <w:t>en emplazar armas en el espacio ultraterrestre. [En línea].</w:t>
      </w:r>
      <w:r>
        <w:rPr>
          <w:spacing w:val="1"/>
          <w:sz w:val="20"/>
        </w:rPr>
        <w:t> </w:t>
      </w:r>
      <w:r>
        <w:rPr>
          <w:sz w:val="20"/>
        </w:rPr>
        <w:t>Asamblea General. Nueva York. 2015.</w:t>
      </w:r>
      <w:r>
        <w:rPr>
          <w:spacing w:val="-53"/>
          <w:sz w:val="20"/>
        </w:rPr>
        <w:t> </w:t>
      </w:r>
      <w:r>
        <w:rPr>
          <w:sz w:val="20"/>
        </w:rPr>
        <w:t>Pág. 1-2.  Disponible</w:t>
      </w:r>
      <w:r>
        <w:rPr>
          <w:spacing w:val="-2"/>
          <w:sz w:val="20"/>
        </w:rPr>
        <w:t> </w:t>
      </w:r>
      <w:r>
        <w:rPr>
          <w:sz w:val="20"/>
        </w:rPr>
        <w:t>en:</w:t>
      </w:r>
      <w:r>
        <w:rPr>
          <w:spacing w:val="54"/>
          <w:sz w:val="20"/>
        </w:rPr>
        <w:t> </w:t>
      </w:r>
      <w:r>
        <w:rPr>
          <w:sz w:val="20"/>
        </w:rPr>
        <w:t>http://www.un.org/es/comun/docs/?symbol=A/RES/70/27</w:t>
      </w:r>
    </w:p>
    <w:p>
      <w:pPr>
        <w:spacing w:before="0"/>
        <w:ind w:left="548" w:right="163" w:firstLine="0"/>
        <w:jc w:val="left"/>
        <w:rPr>
          <w:sz w:val="20"/>
        </w:rPr>
      </w:pPr>
      <w:r>
        <w:rPr>
          <w:position w:val="6"/>
          <w:sz w:val="13"/>
        </w:rPr>
        <w:t>2</w:t>
      </w:r>
      <w:r>
        <w:rPr>
          <w:spacing w:val="13"/>
          <w:position w:val="6"/>
          <w:sz w:val="13"/>
        </w:rPr>
        <w:t> </w:t>
      </w:r>
      <w:r>
        <w:rPr>
          <w:sz w:val="20"/>
        </w:rPr>
        <w:t>RODRIGUEZ</w:t>
      </w:r>
      <w:r>
        <w:rPr>
          <w:spacing w:val="30"/>
          <w:sz w:val="20"/>
        </w:rPr>
        <w:t> </w:t>
      </w:r>
      <w:r>
        <w:rPr>
          <w:sz w:val="20"/>
        </w:rPr>
        <w:t>Ernesto.</w:t>
      </w:r>
      <w:r>
        <w:rPr>
          <w:spacing w:val="30"/>
          <w:sz w:val="20"/>
        </w:rPr>
        <w:t> </w:t>
      </w:r>
      <w:r>
        <w:rPr>
          <w:sz w:val="20"/>
        </w:rPr>
        <w:t>Nuestro</w:t>
      </w:r>
      <w:r>
        <w:rPr>
          <w:spacing w:val="28"/>
          <w:sz w:val="20"/>
        </w:rPr>
        <w:t> </w:t>
      </w:r>
      <w:r>
        <w:rPr>
          <w:sz w:val="20"/>
        </w:rPr>
        <w:t>Derecho</w:t>
      </w:r>
      <w:r>
        <w:rPr>
          <w:spacing w:val="28"/>
          <w:sz w:val="20"/>
        </w:rPr>
        <w:t> </w:t>
      </w:r>
      <w:r>
        <w:rPr>
          <w:sz w:val="20"/>
        </w:rPr>
        <w:t>al</w:t>
      </w:r>
      <w:r>
        <w:rPr>
          <w:spacing w:val="27"/>
          <w:sz w:val="20"/>
        </w:rPr>
        <w:t> </w:t>
      </w:r>
      <w:r>
        <w:rPr>
          <w:sz w:val="20"/>
        </w:rPr>
        <w:t>espacio.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órbita</w:t>
      </w:r>
      <w:r>
        <w:rPr>
          <w:spacing w:val="28"/>
          <w:sz w:val="20"/>
        </w:rPr>
        <w:t> </w:t>
      </w:r>
      <w:r>
        <w:rPr>
          <w:sz w:val="20"/>
        </w:rPr>
        <w:t>Geoestacionaria:</w:t>
      </w:r>
      <w:r>
        <w:rPr>
          <w:spacing w:val="27"/>
          <w:sz w:val="20"/>
        </w:rPr>
        <w:t> </w:t>
      </w:r>
      <w:r>
        <w:rPr>
          <w:sz w:val="20"/>
        </w:rPr>
        <w:t>¿Una</w:t>
      </w:r>
      <w:r>
        <w:rPr>
          <w:spacing w:val="28"/>
          <w:sz w:val="20"/>
        </w:rPr>
        <w:t> </w:t>
      </w:r>
      <w:r>
        <w:rPr>
          <w:sz w:val="20"/>
        </w:rPr>
        <w:t>frustrada</w:t>
      </w:r>
      <w:r>
        <w:rPr>
          <w:spacing w:val="-53"/>
          <w:sz w:val="20"/>
        </w:rPr>
        <w:t> </w:t>
      </w:r>
      <w:r>
        <w:rPr>
          <w:sz w:val="20"/>
        </w:rPr>
        <w:t>regulación?</w:t>
      </w:r>
      <w:r>
        <w:rPr>
          <w:spacing w:val="47"/>
          <w:sz w:val="20"/>
        </w:rPr>
        <w:t> </w:t>
      </w:r>
      <w:r>
        <w:rPr>
          <w:sz w:val="20"/>
        </w:rPr>
        <w:t>Ciudad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México.</w:t>
      </w:r>
      <w:r>
        <w:rPr>
          <w:spacing w:val="48"/>
          <w:sz w:val="20"/>
        </w:rPr>
        <w:t> </w:t>
      </w:r>
      <w:r>
        <w:rPr>
          <w:sz w:val="20"/>
        </w:rPr>
        <w:t>[En</w:t>
      </w:r>
      <w:r>
        <w:rPr>
          <w:spacing w:val="51"/>
          <w:sz w:val="20"/>
        </w:rPr>
        <w:t> </w:t>
      </w:r>
      <w:r>
        <w:rPr>
          <w:sz w:val="20"/>
        </w:rPr>
        <w:t>línea].</w:t>
      </w:r>
      <w:r>
        <w:rPr>
          <w:spacing w:val="48"/>
          <w:sz w:val="20"/>
        </w:rPr>
        <w:t> </w:t>
      </w:r>
      <w:r>
        <w:rPr>
          <w:sz w:val="20"/>
        </w:rPr>
        <w:t>Instituto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Investigaciones</w:t>
      </w:r>
      <w:r>
        <w:rPr>
          <w:spacing w:val="48"/>
          <w:sz w:val="20"/>
        </w:rPr>
        <w:t> </w:t>
      </w:r>
      <w:r>
        <w:rPr>
          <w:sz w:val="20"/>
        </w:rPr>
        <w:t>Jurídicas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UNAM-</w:t>
      </w:r>
      <w:r>
        <w:rPr>
          <w:spacing w:val="-52"/>
          <w:sz w:val="20"/>
        </w:rPr>
        <w:t> </w:t>
      </w:r>
      <w:r>
        <w:rPr>
          <w:sz w:val="20"/>
        </w:rPr>
        <w:t>Revista de temas constitucionales. Pág.</w:t>
      </w:r>
      <w:r>
        <w:rPr>
          <w:spacing w:val="1"/>
          <w:sz w:val="20"/>
        </w:rPr>
        <w:t> </w:t>
      </w:r>
      <w:r>
        <w:rPr>
          <w:sz w:val="20"/>
        </w:rPr>
        <w:t>53.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hyperlink r:id="rId7">
        <w:r>
          <w:rPr>
            <w:sz w:val="20"/>
          </w:rPr>
          <w:t>http://historico.juridicas.unam.mx/publica/librev/rev/juicio/cont/2/cnt/cnt4.pdf</w:t>
        </w:r>
      </w:hyperlink>
    </w:p>
    <w:p>
      <w:pPr>
        <w:spacing w:before="1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3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NACIONES UNIDAS.Tratados y principios de las Naciones Unidas sobre el Espacio</w:t>
      </w:r>
      <w:r>
        <w:rPr>
          <w:spacing w:val="-53"/>
          <w:sz w:val="20"/>
        </w:rPr>
        <w:t> </w:t>
      </w:r>
      <w:r>
        <w:rPr>
          <w:sz w:val="20"/>
        </w:rPr>
        <w:t>Ultraterrestre. [En línea], Nueva York. 2002. Pág. 3-29. Disponible en:</w:t>
      </w:r>
      <w:r>
        <w:rPr>
          <w:spacing w:val="1"/>
          <w:sz w:val="20"/>
        </w:rPr>
        <w:t> </w:t>
      </w:r>
      <w:hyperlink r:id="rId8">
        <w:r>
          <w:rPr>
            <w:sz w:val="20"/>
          </w:rPr>
          <w:t>http://www.unoosa.org/pdf/publications/STSPACE11S.pdf</w:t>
        </w:r>
      </w:hyperlink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7" w:lineRule="auto" w:before="94"/>
        <w:ind w:left="548" w:right="669"/>
        <w:jc w:val="both"/>
      </w:pPr>
      <w:r>
        <w:rPr/>
        <w:t>Empero, adicionalmente el documento contempla todas las declaraciones sobre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 naturaleza espacial</w:t>
      </w:r>
      <w:r>
        <w:rPr>
          <w:spacing w:val="1"/>
        </w:rPr>
        <w:t> </w:t>
      </w:r>
      <w:r>
        <w:rPr/>
        <w:t>que han sido proferidas por la ONU desde los</w:t>
      </w:r>
      <w:r>
        <w:rPr>
          <w:spacing w:val="1"/>
        </w:rPr>
        <w:t> </w:t>
      </w:r>
      <w:r>
        <w:rPr/>
        <w:t>comienzos</w:t>
      </w:r>
      <w:r>
        <w:rPr>
          <w:spacing w:val="-1"/>
        </w:rPr>
        <w:t> </w:t>
      </w:r>
      <w:r>
        <w:rPr/>
        <w:t>del derecho del</w:t>
      </w:r>
      <w:r>
        <w:rPr>
          <w:spacing w:val="-3"/>
        </w:rPr>
        <w:t> </w:t>
      </w:r>
      <w:r>
        <w:rPr/>
        <w:t>espacio</w:t>
      </w:r>
      <w:r>
        <w:rPr>
          <w:position w:val="8"/>
          <w:sz w:val="16"/>
        </w:rPr>
        <w:t>4</w:t>
      </w:r>
      <w:r>
        <w:rPr/>
        <w:t>, estas</w:t>
      </w:r>
      <w:r>
        <w:rPr>
          <w:spacing w:val="-1"/>
        </w:rPr>
        <w:t> </w:t>
      </w:r>
      <w:r>
        <w:rPr/>
        <w:t>son:</w:t>
      </w:r>
    </w:p>
    <w:p>
      <w:pPr>
        <w:pStyle w:val="BodyText"/>
        <w:spacing w:before="7"/>
      </w:pPr>
    </w:p>
    <w:p>
      <w:pPr>
        <w:pStyle w:val="ListParagraph"/>
        <w:numPr>
          <w:ilvl w:val="0"/>
          <w:numId w:val="3"/>
        </w:numPr>
        <w:tabs>
          <w:tab w:pos="1269" w:val="left" w:leader="none"/>
        </w:tabs>
        <w:spacing w:line="235" w:lineRule="auto" w:before="0" w:after="0"/>
        <w:ind w:left="1268" w:right="674" w:hanging="360"/>
        <w:jc w:val="both"/>
        <w:rPr>
          <w:sz w:val="24"/>
        </w:rPr>
      </w:pPr>
      <w:r>
        <w:rPr>
          <w:sz w:val="24"/>
        </w:rPr>
        <w:t>Declaración de los principios jurídicos que deben regir las actividades de los</w:t>
      </w:r>
      <w:r>
        <w:rPr>
          <w:spacing w:val="-64"/>
          <w:sz w:val="24"/>
        </w:rPr>
        <w:t> </w:t>
      </w:r>
      <w:r>
        <w:rPr>
          <w:sz w:val="24"/>
        </w:rPr>
        <w:t>Estados</w:t>
      </w:r>
      <w:r>
        <w:rPr>
          <w:spacing w:val="-1"/>
          <w:sz w:val="24"/>
        </w:rPr>
        <w:t> </w:t>
      </w:r>
      <w:r>
        <w:rPr>
          <w:sz w:val="24"/>
        </w:rPr>
        <w:t>en la</w:t>
      </w:r>
      <w:r>
        <w:rPr>
          <w:spacing w:val="-3"/>
          <w:sz w:val="24"/>
        </w:rPr>
        <w:t> </w:t>
      </w:r>
      <w:r>
        <w:rPr>
          <w:sz w:val="24"/>
        </w:rPr>
        <w:t>exploración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utilización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espacio</w:t>
      </w:r>
      <w:r>
        <w:rPr>
          <w:spacing w:val="-2"/>
          <w:sz w:val="24"/>
        </w:rPr>
        <w:t> </w:t>
      </w:r>
      <w:r>
        <w:rPr>
          <w:sz w:val="24"/>
        </w:rPr>
        <w:t>ultraterrestre.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3"/>
        </w:numPr>
        <w:tabs>
          <w:tab w:pos="1269" w:val="left" w:leader="none"/>
        </w:tabs>
        <w:spacing w:line="240" w:lineRule="auto" w:before="0" w:after="0"/>
        <w:ind w:left="1268" w:right="671" w:hanging="360"/>
        <w:jc w:val="both"/>
        <w:rPr>
          <w:sz w:val="24"/>
        </w:rPr>
      </w:pPr>
      <w:r>
        <w:rPr>
          <w:sz w:val="24"/>
        </w:rPr>
        <w:t>Principios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han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regir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utilización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Estados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satélites</w:t>
      </w:r>
      <w:r>
        <w:rPr>
          <w:spacing w:val="1"/>
          <w:sz w:val="24"/>
        </w:rPr>
        <w:t> </w:t>
      </w:r>
      <w:r>
        <w:rPr>
          <w:sz w:val="24"/>
        </w:rPr>
        <w:t>artificiales de la Tierra para las transmisiones internacionales directas por</w:t>
      </w:r>
      <w:r>
        <w:rPr>
          <w:spacing w:val="1"/>
          <w:sz w:val="24"/>
        </w:rPr>
        <w:t> </w:t>
      </w:r>
      <w:r>
        <w:rPr>
          <w:sz w:val="24"/>
        </w:rPr>
        <w:t>televisión.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3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0" w:hanging="361"/>
        <w:jc w:val="left"/>
        <w:rPr>
          <w:sz w:val="24"/>
        </w:rPr>
      </w:pPr>
      <w:r>
        <w:rPr>
          <w:sz w:val="24"/>
        </w:rPr>
        <w:t>Principios</w:t>
      </w:r>
      <w:r>
        <w:rPr>
          <w:spacing w:val="-2"/>
          <w:sz w:val="24"/>
        </w:rPr>
        <w:t> </w:t>
      </w:r>
      <w:r>
        <w:rPr>
          <w:sz w:val="24"/>
        </w:rPr>
        <w:t>relativos</w:t>
      </w:r>
      <w:r>
        <w:rPr>
          <w:spacing w:val="-1"/>
          <w:sz w:val="24"/>
        </w:rPr>
        <w:t> </w:t>
      </w:r>
      <w:r>
        <w:rPr>
          <w:sz w:val="24"/>
        </w:rPr>
        <w:t>a la</w:t>
      </w:r>
      <w:r>
        <w:rPr>
          <w:spacing w:val="-3"/>
          <w:sz w:val="24"/>
        </w:rPr>
        <w:t> </w:t>
      </w:r>
      <w:r>
        <w:rPr>
          <w:sz w:val="24"/>
        </w:rPr>
        <w:t>teleobservación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Tierra</w:t>
      </w:r>
      <w:r>
        <w:rPr>
          <w:spacing w:val="-1"/>
          <w:sz w:val="24"/>
        </w:rPr>
        <w:t> </w:t>
      </w:r>
      <w:r>
        <w:rPr>
          <w:sz w:val="24"/>
        </w:rPr>
        <w:t>desde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espacio.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3"/>
        </w:numPr>
        <w:tabs>
          <w:tab w:pos="1269" w:val="left" w:leader="none"/>
        </w:tabs>
        <w:spacing w:line="240" w:lineRule="auto" w:before="0" w:after="0"/>
        <w:ind w:left="1268" w:right="679" w:hanging="360"/>
        <w:jc w:val="both"/>
        <w:rPr>
          <w:sz w:val="24"/>
        </w:rPr>
      </w:pPr>
      <w:r>
        <w:rPr>
          <w:sz w:val="24"/>
        </w:rPr>
        <w:t>Principios pertinentes a la utilización de fuentes de energía nuclear en el</w:t>
      </w:r>
      <w:r>
        <w:rPr>
          <w:spacing w:val="1"/>
          <w:sz w:val="24"/>
        </w:rPr>
        <w:t> </w:t>
      </w:r>
      <w:r>
        <w:rPr>
          <w:sz w:val="24"/>
        </w:rPr>
        <w:t>espacio</w:t>
      </w:r>
      <w:r>
        <w:rPr>
          <w:spacing w:val="-3"/>
          <w:sz w:val="24"/>
        </w:rPr>
        <w:t> </w:t>
      </w:r>
      <w:r>
        <w:rPr>
          <w:sz w:val="24"/>
        </w:rPr>
        <w:t>ultraterrestre.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1269" w:val="left" w:leader="none"/>
        </w:tabs>
        <w:spacing w:line="237" w:lineRule="auto" w:before="0" w:after="0"/>
        <w:ind w:left="1268" w:right="670" w:hanging="360"/>
        <w:jc w:val="both"/>
        <w:rPr>
          <w:sz w:val="24"/>
        </w:rPr>
      </w:pPr>
      <w:r>
        <w:rPr>
          <w:sz w:val="24"/>
        </w:rPr>
        <w:t>Declaración</w:t>
      </w:r>
      <w:r>
        <w:rPr>
          <w:spacing w:val="1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cooperación</w:t>
      </w:r>
      <w:r>
        <w:rPr>
          <w:spacing w:val="1"/>
          <w:sz w:val="24"/>
        </w:rPr>
        <w:t> </w:t>
      </w:r>
      <w:r>
        <w:rPr>
          <w:sz w:val="24"/>
        </w:rPr>
        <w:t>internacional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exploración</w:t>
      </w:r>
      <w:r>
        <w:rPr>
          <w:spacing w:val="67"/>
          <w:sz w:val="24"/>
        </w:rPr>
        <w:t> </w:t>
      </w:r>
      <w:r>
        <w:rPr>
          <w:sz w:val="24"/>
        </w:rPr>
        <w:t>y</w:t>
      </w:r>
      <w:r>
        <w:rPr>
          <w:spacing w:val="-64"/>
          <w:sz w:val="24"/>
        </w:rPr>
        <w:t> </w:t>
      </w:r>
      <w:r>
        <w:rPr>
          <w:sz w:val="24"/>
        </w:rPr>
        <w:t>utilización</w:t>
      </w:r>
      <w:r>
        <w:rPr>
          <w:spacing w:val="1"/>
          <w:sz w:val="24"/>
        </w:rPr>
        <w:t> </w:t>
      </w:r>
      <w:r>
        <w:rPr>
          <w:sz w:val="24"/>
        </w:rPr>
        <w:t>del espacio</w:t>
      </w:r>
      <w:r>
        <w:rPr>
          <w:spacing w:val="1"/>
          <w:sz w:val="24"/>
        </w:rPr>
        <w:t> </w:t>
      </w:r>
      <w:r>
        <w:rPr>
          <w:sz w:val="24"/>
        </w:rPr>
        <w:t>ultraterrestre en</w:t>
      </w:r>
      <w:r>
        <w:rPr>
          <w:spacing w:val="1"/>
          <w:sz w:val="24"/>
        </w:rPr>
        <w:t> </w:t>
      </w:r>
      <w:r>
        <w:rPr>
          <w:sz w:val="24"/>
        </w:rPr>
        <w:t>beneficio e</w:t>
      </w:r>
      <w:r>
        <w:rPr>
          <w:spacing w:val="1"/>
          <w:sz w:val="24"/>
        </w:rPr>
        <w:t> </w:t>
      </w:r>
      <w:r>
        <w:rPr>
          <w:sz w:val="24"/>
        </w:rPr>
        <w:t>interés de</w:t>
      </w:r>
      <w:r>
        <w:rPr>
          <w:spacing w:val="1"/>
          <w:sz w:val="24"/>
        </w:rPr>
        <w:t> </w:t>
      </w:r>
      <w:r>
        <w:rPr>
          <w:sz w:val="24"/>
        </w:rPr>
        <w:t>todos los</w:t>
      </w:r>
      <w:r>
        <w:rPr>
          <w:spacing w:val="1"/>
          <w:sz w:val="24"/>
        </w:rPr>
        <w:t> </w:t>
      </w:r>
      <w:r>
        <w:rPr>
          <w:sz w:val="24"/>
        </w:rPr>
        <w:t>Estados, teniendo especialmente en cuenta las necesidades de los países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desarrollo.</w:t>
      </w:r>
    </w:p>
    <w:p>
      <w:pPr>
        <w:pStyle w:val="BodyText"/>
        <w:spacing w:before="5"/>
      </w:pPr>
    </w:p>
    <w:p>
      <w:pPr>
        <w:pStyle w:val="BodyText"/>
        <w:ind w:left="548" w:right="671"/>
        <w:jc w:val="both"/>
      </w:pPr>
      <w:r>
        <w:rPr/>
        <w:t>De su estudio individual</w:t>
      </w:r>
      <w:r>
        <w:rPr>
          <w:spacing w:val="1"/>
        </w:rPr>
        <w:t> </w:t>
      </w:r>
      <w:r>
        <w:rPr/>
        <w:t>igualmente minucioso se logró arribar a la consideración</w:t>
      </w:r>
      <w:r>
        <w:rPr>
          <w:spacing w:val="1"/>
        </w:rPr>
        <w:t> </w:t>
      </w:r>
      <w:r>
        <w:rPr/>
        <w:t>de que el principio de libertad de acceso también estaba instituido</w:t>
      </w:r>
      <w:r>
        <w:rPr>
          <w:spacing w:val="1"/>
        </w:rPr>
        <w:t> </w:t>
      </w:r>
      <w:r>
        <w:rPr/>
        <w:t>en algunas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esas</w:t>
      </w:r>
      <w:r>
        <w:rPr>
          <w:spacing w:val="1"/>
        </w:rPr>
        <w:t> </w:t>
      </w:r>
      <w:r>
        <w:rPr/>
        <w:t>declaraciones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rigen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exploración y explotación en el</w:t>
      </w:r>
      <w:r>
        <w:rPr>
          <w:spacing w:val="1"/>
        </w:rPr>
        <w:t> </w:t>
      </w:r>
      <w:r>
        <w:rPr/>
        <w:t>espacio exterior; también tiene lugar en el cuerpo</w:t>
      </w:r>
      <w:r>
        <w:rPr>
          <w:spacing w:val="1"/>
        </w:rPr>
        <w:t> </w:t>
      </w:r>
      <w:r>
        <w:rPr/>
        <w:t>que proclama los</w:t>
      </w:r>
      <w:r>
        <w:rPr>
          <w:spacing w:val="66"/>
        </w:rPr>
        <w:t> </w:t>
      </w:r>
      <w:r>
        <w:rPr/>
        <w:t>principios sobre la utilización de satélites artificiales, igual que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contemplado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67"/>
        </w:rPr>
        <w:t> </w:t>
      </w:r>
      <w:r>
        <w:rPr/>
        <w:t>de</w:t>
      </w:r>
      <w:r>
        <w:rPr>
          <w:spacing w:val="1"/>
        </w:rPr>
        <w:t> </w:t>
      </w:r>
      <w:r>
        <w:rPr/>
        <w:t>teleobservacion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adicionalmente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67"/>
        </w:rPr>
        <w:t> </w:t>
      </w:r>
      <w:r>
        <w:rPr/>
        <w:t>sobre</w:t>
      </w:r>
      <w:r>
        <w:rPr>
          <w:spacing w:val="67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internacional con miras al beneficio de todos los</w:t>
      </w:r>
      <w:r>
        <w:rPr>
          <w:spacing w:val="1"/>
        </w:rPr>
        <w:t> </w:t>
      </w:r>
      <w:r>
        <w:rPr/>
        <w:t>Estados en la exploración y</w:t>
      </w:r>
      <w:r>
        <w:rPr>
          <w:spacing w:val="1"/>
        </w:rPr>
        <w:t> </w:t>
      </w:r>
      <w:r>
        <w:rPr/>
        <w:t>explotación</w:t>
      </w:r>
      <w:r>
        <w:rPr>
          <w:spacing w:val="-2"/>
        </w:rPr>
        <w:t> </w:t>
      </w:r>
      <w:r>
        <w:rPr/>
        <w:t>de los</w:t>
      </w:r>
      <w:r>
        <w:rPr>
          <w:spacing w:val="-3"/>
        </w:rPr>
        <w:t> </w:t>
      </w:r>
      <w:r>
        <w:rPr/>
        <w:t>recursos espaciales.</w:t>
      </w:r>
    </w:p>
    <w:p>
      <w:pPr>
        <w:pStyle w:val="BodyText"/>
      </w:pPr>
    </w:p>
    <w:p>
      <w:pPr>
        <w:pStyle w:val="BodyText"/>
        <w:spacing w:before="1"/>
        <w:ind w:left="548" w:right="669"/>
        <w:jc w:val="both"/>
      </w:pPr>
      <w:r>
        <w:rPr/>
        <w:t>El resultado</w:t>
      </w:r>
      <w:r>
        <w:rPr>
          <w:spacing w:val="1"/>
        </w:rPr>
        <w:t> </w:t>
      </w:r>
      <w:r>
        <w:rPr/>
        <w:t>de todo esto no solo</w:t>
      </w:r>
      <w:r>
        <w:rPr>
          <w:spacing w:val="1"/>
        </w:rPr>
        <w:t> </w:t>
      </w:r>
      <w:r>
        <w:rPr/>
        <w:t>favorecería la identificación de los instrumentos</w:t>
      </w:r>
      <w:r>
        <w:rPr>
          <w:spacing w:val="1"/>
        </w:rPr>
        <w:t> </w:t>
      </w:r>
      <w:r>
        <w:rPr/>
        <w:t>jurídicos que dan tratamiento al principio en consideración, sino que además se</w:t>
      </w:r>
      <w:r>
        <w:rPr>
          <w:spacing w:val="1"/>
        </w:rPr>
        <w:t> </w:t>
      </w:r>
      <w:r>
        <w:rPr/>
        <w:t>lograría apreciar</w:t>
      </w:r>
      <w:r>
        <w:rPr>
          <w:spacing w:val="1"/>
        </w:rPr>
        <w:t> </w:t>
      </w:r>
      <w:r>
        <w:rPr/>
        <w:t>los temas más</w:t>
      </w:r>
      <w:r>
        <w:rPr>
          <w:spacing w:val="1"/>
        </w:rPr>
        <w:t> </w:t>
      </w:r>
      <w:r>
        <w:rPr/>
        <w:t>neurálgicos</w:t>
      </w:r>
      <w:r>
        <w:rPr>
          <w:spacing w:val="1"/>
        </w:rPr>
        <w:t> </w:t>
      </w:r>
      <w:r>
        <w:rPr/>
        <w:t>que el derecho espacial persigue</w:t>
      </w:r>
      <w:r>
        <w:rPr>
          <w:spacing w:val="1"/>
        </w:rPr>
        <w:t> </w:t>
      </w:r>
      <w:r>
        <w:rPr/>
        <w:t>regular (teleobservación, uso de satélites, explotación de recursos naturales del</w:t>
      </w:r>
      <w:r>
        <w:rPr>
          <w:spacing w:val="1"/>
        </w:rPr>
        <w:t> </w:t>
      </w:r>
      <w:r>
        <w:rPr/>
        <w:t>espacio, participación de beneficios para todos los Estados, la salvaguarda de la</w:t>
      </w:r>
      <w:r>
        <w:rPr>
          <w:spacing w:val="1"/>
        </w:rPr>
        <w:t> </w:t>
      </w:r>
      <w:r>
        <w:rPr/>
        <w:t>paz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aspectos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seguramente se hará mención a lo largo de este trabajo). Ya teniendo como base</w:t>
      </w:r>
      <w:r>
        <w:rPr>
          <w:spacing w:val="1"/>
        </w:rPr>
        <w:t> </w:t>
      </w:r>
      <w:r>
        <w:rPr/>
        <w:t>aquellos asuntos regulados por el ordenamiento espacial,</w:t>
      </w:r>
      <w:r>
        <w:rPr>
          <w:spacing w:val="1"/>
        </w:rPr>
        <w:t> </w:t>
      </w:r>
      <w:r>
        <w:rPr/>
        <w:t>se dirigió la mirada</w:t>
      </w:r>
      <w:r>
        <w:rPr>
          <w:spacing w:val="1"/>
        </w:rPr>
        <w:t> </w:t>
      </w:r>
      <w:r>
        <w:rPr/>
        <w:t>investigativa,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principio,</w:t>
      </w:r>
      <w:r>
        <w:rPr>
          <w:spacing w:val="15"/>
        </w:rPr>
        <w:t> </w:t>
      </w:r>
      <w:r>
        <w:rPr/>
        <w:t>a</w:t>
      </w:r>
      <w:r>
        <w:rPr>
          <w:spacing w:val="4"/>
        </w:rPr>
        <w:t> </w:t>
      </w:r>
      <w:r>
        <w:rPr/>
        <w:t>identificar</w:t>
      </w:r>
      <w:r>
        <w:rPr>
          <w:spacing w:val="3"/>
        </w:rPr>
        <w:t> </w:t>
      </w:r>
      <w:r>
        <w:rPr/>
        <w:t>las</w:t>
      </w:r>
      <w:r>
        <w:rPr>
          <w:spacing w:val="4"/>
        </w:rPr>
        <w:t> </w:t>
      </w:r>
      <w:r>
        <w:rPr/>
        <w:t>problemáticas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tipo</w:t>
      </w:r>
      <w:r>
        <w:rPr>
          <w:spacing w:val="4"/>
        </w:rPr>
        <w:t> </w:t>
      </w:r>
      <w:r>
        <w:rPr/>
        <w:t>jurídico</w:t>
      </w:r>
      <w:r>
        <w:rPr>
          <w:spacing w:val="17"/>
        </w:rPr>
        <w:t> </w:t>
      </w:r>
      <w:r>
        <w:rPr/>
        <w:t>y</w:t>
      </w:r>
      <w:r>
        <w:rPr>
          <w:spacing w:val="4"/>
        </w:rPr>
        <w:t> </w:t>
      </w:r>
      <w:r>
        <w:rPr/>
        <w:t>factico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3"/>
        </w:rPr>
      </w:pPr>
      <w:r>
        <w:rPr/>
        <w:pict>
          <v:rect style="position:absolute;margin-left:113.419998pt;margin-top:9.630733pt;width:144.020pt;height:.599980pt;mso-position-horizontal-relative:page;mso-position-vertical-relative:paragraph;z-index:-1572812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Ibíd.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41-61.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1"/>
        <w:jc w:val="both"/>
      </w:pPr>
      <w:r>
        <w:rPr/>
        <w:t>que representan</w:t>
      </w:r>
      <w:r>
        <w:rPr>
          <w:spacing w:val="1"/>
        </w:rPr>
        <w:t> </w:t>
      </w:r>
      <w:r>
        <w:rPr/>
        <w:t>amenaza para esos asuntos que ya</w:t>
      </w:r>
      <w:r>
        <w:rPr>
          <w:spacing w:val="67"/>
        </w:rPr>
        <w:t> </w:t>
      </w:r>
      <w:r>
        <w:rPr/>
        <w:t>tienen la atención del</w:t>
      </w:r>
      <w:r>
        <w:rPr>
          <w:spacing w:val="1"/>
        </w:rPr>
        <w:t> </w:t>
      </w:r>
      <w:r>
        <w:rPr/>
        <w:t>derecho espacial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consecuentemente estudiar su posible</w:t>
      </w:r>
      <w:r>
        <w:rPr>
          <w:spacing w:val="1"/>
        </w:rPr>
        <w:t> </w:t>
      </w:r>
      <w:r>
        <w:rPr/>
        <w:t>influencia sobre el</w:t>
      </w:r>
      <w:r>
        <w:rPr>
          <w:spacing w:val="1"/>
        </w:rPr>
        <w:t> </w:t>
      </w:r>
      <w:r>
        <w:rPr/>
        <w:t>principio de libertad de acceso; se hace la salvedad de que esto se hizo en un</w:t>
      </w:r>
      <w:r>
        <w:rPr>
          <w:spacing w:val="1"/>
        </w:rPr>
        <w:t> </w:t>
      </w:r>
      <w:r>
        <w:rPr/>
        <w:t>principio como quiera que</w:t>
      </w:r>
      <w:r>
        <w:rPr>
          <w:spacing w:val="1"/>
        </w:rPr>
        <w:t> </w:t>
      </w:r>
      <w:r>
        <w:rPr/>
        <w:t>con posterioridad</w:t>
      </w:r>
      <w:r>
        <w:rPr>
          <w:spacing w:val="1"/>
        </w:rPr>
        <w:t> </w:t>
      </w:r>
      <w:r>
        <w:rPr/>
        <w:t>se identificarían algunas situaciones</w:t>
      </w:r>
      <w:r>
        <w:rPr>
          <w:spacing w:val="1"/>
        </w:rPr>
        <w:t> </w:t>
      </w:r>
      <w:r>
        <w:rPr/>
        <w:t>que aquejan al derecho del espacio pero que todavía no han sido objeto de</w:t>
      </w:r>
      <w:r>
        <w:rPr>
          <w:spacing w:val="1"/>
        </w:rPr>
        <w:t> </w:t>
      </w:r>
      <w:r>
        <w:rPr/>
        <w:t>regulación</w:t>
      </w:r>
      <w:r>
        <w:rPr>
          <w:spacing w:val="-1"/>
        </w:rPr>
        <w:t> </w:t>
      </w:r>
      <w:r>
        <w:rPr/>
        <w:t>sino</w:t>
      </w:r>
      <w:r>
        <w:rPr>
          <w:spacing w:val="-2"/>
        </w:rPr>
        <w:t> </w:t>
      </w:r>
      <w:r>
        <w:rPr/>
        <w:t>que por el contrario</w:t>
      </w:r>
      <w:r>
        <w:rPr>
          <w:spacing w:val="-2"/>
        </w:rPr>
        <w:t> </w:t>
      </w:r>
      <w:r>
        <w:rPr/>
        <w:t>escapan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misma.</w:t>
      </w:r>
    </w:p>
    <w:p>
      <w:pPr>
        <w:pStyle w:val="BodyText"/>
      </w:pPr>
    </w:p>
    <w:p>
      <w:pPr>
        <w:pStyle w:val="BodyText"/>
        <w:ind w:left="548" w:right="669"/>
        <w:jc w:val="both"/>
        <w:rPr>
          <w:sz w:val="16"/>
        </w:rPr>
      </w:pPr>
      <w:r>
        <w:rPr/>
        <w:t>A lo anterior se le debió sumar el apoyo</w:t>
      </w:r>
      <w:r>
        <w:rPr>
          <w:spacing w:val="1"/>
        </w:rPr>
        <w:t> </w:t>
      </w:r>
      <w:r>
        <w:rPr/>
        <w:t>doctrinario</w:t>
      </w:r>
      <w:r>
        <w:rPr>
          <w:spacing w:val="1"/>
        </w:rPr>
        <w:t> </w:t>
      </w:r>
      <w:r>
        <w:rPr/>
        <w:t>contenido en</w:t>
      </w:r>
      <w:r>
        <w:rPr>
          <w:spacing w:val="67"/>
        </w:rPr>
        <w:t> </w:t>
      </w:r>
      <w:r>
        <w:rPr/>
        <w:t>la obra de</w:t>
      </w:r>
      <w:r>
        <w:rPr>
          <w:spacing w:val="1"/>
        </w:rPr>
        <w:t> </w:t>
      </w:r>
      <w:r>
        <w:rPr/>
        <w:t>Armand</w:t>
      </w:r>
      <w:r>
        <w:rPr>
          <w:spacing w:val="1"/>
        </w:rPr>
        <w:t> </w:t>
      </w:r>
      <w:r>
        <w:rPr/>
        <w:t>Mattelart</w:t>
      </w:r>
      <w:r>
        <w:rPr>
          <w:position w:val="8"/>
          <w:sz w:val="16"/>
        </w:rPr>
        <w:t>5</w:t>
      </w:r>
      <w:r>
        <w:rPr>
          <w:spacing w:val="1"/>
          <w:position w:val="8"/>
          <w:sz w:val="16"/>
        </w:rPr>
        <w:t> </w:t>
      </w:r>
      <w:r>
        <w:rPr/>
        <w:t>donde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analiza</w:t>
      </w:r>
      <w:r>
        <w:rPr>
          <w:spacing w:val="1"/>
        </w:rPr>
        <w:t> </w:t>
      </w:r>
      <w:r>
        <w:rPr/>
        <w:t>eventos</w:t>
      </w:r>
      <w:r>
        <w:rPr>
          <w:spacing w:val="1"/>
        </w:rPr>
        <w:t> </w:t>
      </w:r>
      <w:r>
        <w:rPr/>
        <w:t>relevantes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 labor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satélites y su utilidad para la ideología de dominio, es decir, el espacio asociado al</w:t>
      </w:r>
      <w:r>
        <w:rPr>
          <w:spacing w:val="1"/>
        </w:rPr>
        <w:t> </w:t>
      </w:r>
      <w:r>
        <w:rPr/>
        <w:t>concepto de poder a partir de las conductas empleadas por algunos países desde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muchos</w:t>
      </w:r>
      <w:r>
        <w:rPr>
          <w:spacing w:val="1"/>
        </w:rPr>
        <w:t> </w:t>
      </w:r>
      <w:r>
        <w:rPr/>
        <w:t>años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todavía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actualidad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valen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telecomunicaciones para conducir el rumbo de la política, la cultura, la economía y</w:t>
      </w:r>
      <w:r>
        <w:rPr>
          <w:spacing w:val="-64"/>
        </w:rPr>
        <w:t> </w:t>
      </w:r>
      <w:r>
        <w:rPr/>
        <w:t>demás,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internacionalmente,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allí</w:t>
      </w:r>
      <w:r>
        <w:rPr>
          <w:spacing w:val="1"/>
        </w:rPr>
        <w:t> </w:t>
      </w:r>
      <w:r>
        <w:rPr/>
        <w:t>se</w:t>
      </w:r>
      <w:r>
        <w:rPr>
          <w:spacing w:val="66"/>
        </w:rPr>
        <w:t> </w:t>
      </w:r>
      <w:r>
        <w:rPr/>
        <w:t>rescatan</w:t>
      </w:r>
      <w:r>
        <w:rPr>
          <w:spacing w:val="1"/>
        </w:rPr>
        <w:t> </w:t>
      </w:r>
      <w:r>
        <w:rPr/>
        <w:t>diversas nociones de</w:t>
      </w:r>
      <w:r>
        <w:rPr>
          <w:spacing w:val="66"/>
        </w:rPr>
        <w:t> </w:t>
      </w:r>
      <w:r>
        <w:rPr/>
        <w:t>amenazas al derecho del espacio, a</w:t>
      </w:r>
      <w:r>
        <w:rPr>
          <w:spacing w:val="67"/>
        </w:rPr>
        <w:t> </w:t>
      </w:r>
      <w:r>
        <w:rPr/>
        <w:t>la libertad de acceso y</w:t>
      </w:r>
      <w:r>
        <w:rPr>
          <w:spacing w:val="1"/>
        </w:rPr>
        <w:t> </w:t>
      </w:r>
      <w:r>
        <w:rPr/>
        <w:t>a la idea de concebir el espacio como un bien común de la humanidad, Ya del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realizado por el</w:t>
      </w:r>
      <w:r>
        <w:rPr>
          <w:spacing w:val="1"/>
        </w:rPr>
        <w:t> </w:t>
      </w:r>
      <w:r>
        <w:rPr/>
        <w:t>profesor Rodríguez en su obra “Nuestro derecho al</w:t>
      </w:r>
      <w:r>
        <w:rPr>
          <w:spacing w:val="1"/>
        </w:rPr>
        <w:t> </w:t>
      </w:r>
      <w:r>
        <w:rPr/>
        <w:t>espacio. La órbita geoestacionaria. ¿Una frustrada regulación?” se había advertido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trascendencia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humanidad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porción</w:t>
      </w:r>
      <w:r>
        <w:rPr>
          <w:spacing w:val="66"/>
        </w:rPr>
        <w:t> </w:t>
      </w:r>
      <w:r>
        <w:rPr/>
        <w:t>del</w:t>
      </w:r>
      <w:r>
        <w:rPr>
          <w:spacing w:val="67"/>
        </w:rPr>
        <w:t> </w:t>
      </w:r>
      <w:r>
        <w:rPr/>
        <w:t>espacio</w:t>
      </w:r>
      <w:r>
        <w:rPr>
          <w:spacing w:val="1"/>
        </w:rPr>
        <w:t> </w:t>
      </w:r>
      <w:r>
        <w:rPr/>
        <w:t>conocida como la órbita de los satélites geoestacionarios, obteniendo la idea de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problemáticas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monopolio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hoy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sujeto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 desde el punto de vista de su   exploración, explotación y presencia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órbita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prevalencia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hoy</w:t>
      </w:r>
      <w:r>
        <w:rPr>
          <w:spacing w:val="1"/>
        </w:rPr>
        <w:t> </w:t>
      </w:r>
      <w:r>
        <w:rPr/>
        <w:t>día</w:t>
      </w:r>
      <w:r>
        <w:rPr>
          <w:spacing w:val="1"/>
        </w:rPr>
        <w:t> </w:t>
      </w:r>
      <w:r>
        <w:rPr/>
        <w:t>acompaña los</w:t>
      </w:r>
      <w:r>
        <w:rPr>
          <w:spacing w:val="1"/>
        </w:rPr>
        <w:t> </w:t>
      </w:r>
      <w:r>
        <w:rPr/>
        <w:t>intereses particulares de los Estados, que rayan en todo sentido</w:t>
      </w:r>
      <w:r>
        <w:rPr>
          <w:spacing w:val="1"/>
        </w:rPr>
        <w:t> </w:t>
      </w:r>
      <w:r>
        <w:rPr/>
        <w:t>contra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máximos principios del</w:t>
      </w:r>
      <w:r>
        <w:rPr>
          <w:spacing w:val="-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espacial.</w:t>
      </w:r>
      <w:r>
        <w:rPr>
          <w:position w:val="8"/>
          <w:sz w:val="16"/>
        </w:rPr>
        <w:t>6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ind w:left="548" w:right="670"/>
        <w:jc w:val="both"/>
      </w:pPr>
      <w:r>
        <w:rPr/>
        <w:t>Se acudió igualmente</w:t>
      </w:r>
      <w:r>
        <w:rPr>
          <w:spacing w:val="1"/>
        </w:rPr>
        <w:t> </w:t>
      </w:r>
      <w:r>
        <w:rPr/>
        <w:t>a la obra del profesor</w:t>
      </w:r>
      <w:r>
        <w:rPr>
          <w:spacing w:val="66"/>
        </w:rPr>
        <w:t> </w:t>
      </w:r>
      <w:r>
        <w:rPr/>
        <w:t>Argentino Armando Cocca</w:t>
      </w:r>
      <w:r>
        <w:rPr>
          <w:position w:val="8"/>
          <w:sz w:val="16"/>
        </w:rPr>
        <w:t>7 </w:t>
      </w:r>
      <w:r>
        <w:rPr/>
        <w:t>de quien</w:t>
      </w:r>
      <w:r>
        <w:rPr>
          <w:spacing w:val="1"/>
        </w:rPr>
        <w:t> </w:t>
      </w:r>
      <w:r>
        <w:rPr/>
        <w:t>se</w:t>
      </w:r>
      <w:r>
        <w:rPr>
          <w:spacing w:val="55"/>
        </w:rPr>
        <w:t> </w:t>
      </w:r>
      <w:r>
        <w:rPr/>
        <w:t>sirve</w:t>
      </w:r>
      <w:r>
        <w:rPr>
          <w:spacing w:val="56"/>
        </w:rPr>
        <w:t> </w:t>
      </w:r>
      <w:r>
        <w:rPr/>
        <w:t>constantemente</w:t>
      </w:r>
      <w:r>
        <w:rPr>
          <w:spacing w:val="54"/>
        </w:rPr>
        <w:t> </w:t>
      </w:r>
      <w:r>
        <w:rPr/>
        <w:t>el</w:t>
      </w:r>
      <w:r>
        <w:rPr>
          <w:spacing w:val="55"/>
        </w:rPr>
        <w:t> </w:t>
      </w:r>
      <w:r>
        <w:rPr/>
        <w:t>profesor</w:t>
      </w:r>
      <w:r>
        <w:rPr>
          <w:spacing w:val="54"/>
        </w:rPr>
        <w:t> </w:t>
      </w:r>
      <w:r>
        <w:rPr/>
        <w:t>Rodríguez</w:t>
      </w:r>
      <w:r>
        <w:rPr>
          <w:spacing w:val="52"/>
        </w:rPr>
        <w:t> </w:t>
      </w:r>
      <w:r>
        <w:rPr/>
        <w:t>en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elaboración</w:t>
      </w:r>
      <w:r>
        <w:rPr>
          <w:spacing w:val="55"/>
        </w:rPr>
        <w:t> </w:t>
      </w:r>
      <w:r>
        <w:rPr/>
        <w:t>de</w:t>
      </w:r>
      <w:r>
        <w:rPr>
          <w:spacing w:val="53"/>
        </w:rPr>
        <w:t> </w:t>
      </w:r>
      <w:r>
        <w:rPr/>
        <w:t>su</w:t>
      </w:r>
      <w:r>
        <w:rPr>
          <w:spacing w:val="55"/>
        </w:rPr>
        <w:t> </w:t>
      </w:r>
      <w:r>
        <w:rPr/>
        <w:t>teoría</w:t>
      </w:r>
      <w:r>
        <w:rPr>
          <w:spacing w:val="-64"/>
        </w:rPr>
        <w:t> </w:t>
      </w:r>
      <w:r>
        <w:rPr/>
        <w:t>sobre la Órbita de los Satélites. Cocca es un experto</w:t>
      </w:r>
      <w:r>
        <w:rPr>
          <w:spacing w:val="1"/>
        </w:rPr>
        <w:t> </w:t>
      </w:r>
      <w:r>
        <w:rPr/>
        <w:t>en materia de derecho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influencia,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demás,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del</w:t>
      </w:r>
      <w:r>
        <w:rPr>
          <w:spacing w:val="-64"/>
        </w:rPr>
        <w:t> </w:t>
      </w:r>
      <w:r>
        <w:rPr/>
        <w:t>ordenamiento espacial.</w:t>
      </w:r>
      <w:r>
        <w:rPr>
          <w:spacing w:val="67"/>
        </w:rPr>
        <w:t> </w:t>
      </w:r>
      <w:r>
        <w:rPr/>
        <w:t>A propósito existe en la Web, un</w:t>
      </w:r>
      <w:r>
        <w:rPr>
          <w:spacing w:val="67"/>
        </w:rPr>
        <w:t> </w:t>
      </w:r>
      <w:r>
        <w:rPr/>
        <w:t>Blog creado por la</w:t>
      </w:r>
      <w:r>
        <w:rPr>
          <w:spacing w:val="1"/>
        </w:rPr>
        <w:t> </w:t>
      </w:r>
      <w:r>
        <w:rPr/>
        <w:t>familia Cocca para rendir homenaje al profesor, por ese conducto se tuvo acceso a</w:t>
      </w:r>
      <w:r>
        <w:rPr>
          <w:spacing w:val="-64"/>
        </w:rPr>
        <w:t> </w:t>
      </w:r>
      <w:r>
        <w:rPr/>
        <w:t>algunos</w:t>
      </w:r>
      <w:r>
        <w:rPr>
          <w:spacing w:val="24"/>
        </w:rPr>
        <w:t> </w:t>
      </w:r>
      <w:r>
        <w:rPr/>
        <w:t>de</w:t>
      </w:r>
      <w:r>
        <w:rPr>
          <w:spacing w:val="11"/>
        </w:rPr>
        <w:t> </w:t>
      </w:r>
      <w:r>
        <w:rPr/>
        <w:t>sus</w:t>
      </w:r>
      <w:r>
        <w:rPr>
          <w:spacing w:val="10"/>
        </w:rPr>
        <w:t> </w:t>
      </w:r>
      <w:r>
        <w:rPr/>
        <w:t>documentos</w:t>
      </w:r>
      <w:r>
        <w:rPr>
          <w:spacing w:val="10"/>
        </w:rPr>
        <w:t> </w:t>
      </w:r>
      <w:r>
        <w:rPr/>
        <w:t>e</w:t>
      </w:r>
      <w:r>
        <w:rPr>
          <w:spacing w:val="13"/>
        </w:rPr>
        <w:t> </w:t>
      </w:r>
      <w:r>
        <w:rPr/>
        <w:t>ideas,</w:t>
      </w:r>
      <w:r>
        <w:rPr>
          <w:spacing w:val="9"/>
        </w:rPr>
        <w:t> </w:t>
      </w:r>
      <w:r>
        <w:rPr/>
        <w:t>pero</w:t>
      </w:r>
      <w:r>
        <w:rPr>
          <w:spacing w:val="11"/>
        </w:rPr>
        <w:t> </w:t>
      </w:r>
      <w:r>
        <w:rPr/>
        <w:t>lo</w:t>
      </w:r>
      <w:r>
        <w:rPr>
          <w:spacing w:val="12"/>
        </w:rPr>
        <w:t> </w:t>
      </w:r>
      <w:r>
        <w:rPr/>
        <w:t>más</w:t>
      </w:r>
      <w:r>
        <w:rPr>
          <w:spacing w:val="7"/>
        </w:rPr>
        <w:t> </w:t>
      </w:r>
      <w:r>
        <w:rPr/>
        <w:t>provechoso</w:t>
      </w:r>
      <w:r>
        <w:rPr>
          <w:spacing w:val="12"/>
        </w:rPr>
        <w:t> </w:t>
      </w:r>
      <w:r>
        <w:rPr/>
        <w:t>se</w:t>
      </w:r>
      <w:r>
        <w:rPr>
          <w:spacing w:val="11"/>
        </w:rPr>
        <w:t> </w:t>
      </w:r>
      <w:r>
        <w:rPr/>
        <w:t>logró</w:t>
      </w:r>
      <w:r>
        <w:rPr>
          <w:spacing w:val="11"/>
        </w:rPr>
        <w:t> </w:t>
      </w:r>
      <w:r>
        <w:rPr/>
        <w:t>extraer</w:t>
      </w:r>
      <w:r>
        <w:rPr>
          <w:spacing w:val="10"/>
        </w:rPr>
        <w:t> </w:t>
      </w:r>
      <w:r>
        <w:rPr/>
        <w:t>de</w:t>
      </w:r>
    </w:p>
    <w:p>
      <w:pPr>
        <w:pStyle w:val="BodyText"/>
        <w:spacing w:before="7"/>
        <w:rPr>
          <w:sz w:val="16"/>
        </w:rPr>
      </w:pPr>
      <w:r>
        <w:rPr/>
        <w:pict>
          <v:rect style="position:absolute;margin-left:113.419998pt;margin-top:11.529833pt;width:144.020pt;height:.60004pt;mso-position-horizontal-relative:page;mso-position-vertical-relative:paragraph;z-index:-1572761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83" w:firstLine="0"/>
        <w:jc w:val="both"/>
        <w:rPr>
          <w:sz w:val="20"/>
        </w:rPr>
      </w:pPr>
      <w:r>
        <w:rPr>
          <w:position w:val="6"/>
          <w:sz w:val="13"/>
        </w:rPr>
        <w:t>5 </w:t>
      </w:r>
      <w:r>
        <w:rPr>
          <w:sz w:val="20"/>
        </w:rPr>
        <w:t>MATTELART, Armand. Agresión Desde el Espacio; Cultura y Napalm en la Era de los Satélites.</w:t>
      </w:r>
      <w:r>
        <w:rPr>
          <w:spacing w:val="1"/>
          <w:sz w:val="20"/>
        </w:rPr>
        <w:t> </w:t>
      </w:r>
      <w:r>
        <w:rPr>
          <w:sz w:val="20"/>
        </w:rPr>
        <w:t>Córdoba.</w:t>
      </w:r>
      <w:r>
        <w:rPr>
          <w:spacing w:val="-2"/>
          <w:sz w:val="20"/>
        </w:rPr>
        <w:t> </w:t>
      </w:r>
      <w:r>
        <w:rPr>
          <w:sz w:val="20"/>
        </w:rPr>
        <w:t>1973.</w:t>
      </w:r>
      <w:r>
        <w:rPr>
          <w:spacing w:val="54"/>
          <w:sz w:val="20"/>
        </w:rPr>
        <w:t> </w:t>
      </w:r>
      <w:r>
        <w:rPr>
          <w:sz w:val="20"/>
        </w:rPr>
        <w:t>Siglo</w:t>
      </w:r>
      <w:r>
        <w:rPr>
          <w:spacing w:val="1"/>
          <w:sz w:val="20"/>
        </w:rPr>
        <w:t> </w:t>
      </w:r>
      <w:r>
        <w:rPr>
          <w:sz w:val="20"/>
        </w:rPr>
        <w:t>Veintiuno</w:t>
      </w:r>
      <w:r>
        <w:rPr>
          <w:spacing w:val="-1"/>
          <w:sz w:val="20"/>
        </w:rPr>
        <w:t> </w:t>
      </w:r>
      <w:r>
        <w:rPr>
          <w:sz w:val="20"/>
        </w:rPr>
        <w:t>Argentina</w:t>
      </w:r>
      <w:r>
        <w:rPr>
          <w:spacing w:val="1"/>
          <w:sz w:val="20"/>
        </w:rPr>
        <w:t> </w:t>
      </w:r>
      <w:r>
        <w:rPr>
          <w:sz w:val="20"/>
        </w:rPr>
        <w:t>Editores.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165.</w:t>
      </w:r>
    </w:p>
    <w:p>
      <w:pPr>
        <w:spacing w:line="228" w:lineRule="exact" w:before="0"/>
        <w:ind w:left="548" w:right="0" w:firstLine="0"/>
        <w:jc w:val="both"/>
        <w:rPr>
          <w:sz w:val="20"/>
        </w:rPr>
      </w:pPr>
      <w:r>
        <w:rPr>
          <w:position w:val="6"/>
          <w:sz w:val="13"/>
        </w:rPr>
        <w:t>6</w:t>
      </w:r>
      <w:r>
        <w:rPr>
          <w:spacing w:val="17"/>
          <w:position w:val="6"/>
          <w:sz w:val="13"/>
        </w:rPr>
        <w:t> </w:t>
      </w:r>
      <w:r>
        <w:rPr>
          <w:sz w:val="20"/>
        </w:rPr>
        <w:t>Rodríguez</w:t>
      </w:r>
      <w:r>
        <w:rPr>
          <w:spacing w:val="-2"/>
          <w:sz w:val="20"/>
        </w:rPr>
        <w:t> </w:t>
      </w:r>
      <w:r>
        <w:rPr>
          <w:sz w:val="20"/>
        </w:rPr>
        <w:t>Ernesto.</w:t>
      </w:r>
      <w:r>
        <w:rPr>
          <w:spacing w:val="-2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Cit.,</w:t>
      </w:r>
      <w:r>
        <w:rPr>
          <w:spacing w:val="-2"/>
          <w:sz w:val="20"/>
        </w:rPr>
        <w:t> </w:t>
      </w:r>
      <w:r>
        <w:rPr>
          <w:sz w:val="20"/>
        </w:rPr>
        <w:t>Pág. 64-65,</w:t>
      </w:r>
      <w:r>
        <w:rPr>
          <w:spacing w:val="-1"/>
          <w:sz w:val="20"/>
        </w:rPr>
        <w:t> </w:t>
      </w:r>
      <w:r>
        <w:rPr>
          <w:sz w:val="20"/>
        </w:rPr>
        <w:t>73-74.</w:t>
      </w:r>
    </w:p>
    <w:p>
      <w:pPr>
        <w:spacing w:before="1"/>
        <w:ind w:left="548" w:right="667" w:firstLine="0"/>
        <w:jc w:val="both"/>
        <w:rPr>
          <w:sz w:val="20"/>
        </w:rPr>
      </w:pPr>
      <w:r>
        <w:rPr/>
        <w:pict>
          <v:rect style="position:absolute;margin-left:462.100006pt;margin-top:23.229879pt;width:5.16pt;height:11.4pt;mso-position-horizontal-relative:page;mso-position-vertical-relative:paragraph;z-index:-16513536" filled="true" fillcolor="#e6e6e6" stroked="false">
            <v:fill type="solid"/>
            <w10:wrap type="none"/>
          </v:rect>
        </w:pict>
      </w:r>
      <w:r>
        <w:rPr/>
        <w:pict>
          <v:rect style="position:absolute;margin-left:537.580017pt;margin-top:57.66988pt;width:5.64pt;height:11.4pt;mso-position-horizontal-relative:page;mso-position-vertical-relative:paragraph;z-index:-16513024" filled="true" fillcolor="#e6e6e6" stroked="false">
            <v:fill type="solid"/>
            <w10:wrap type="none"/>
          </v:rect>
        </w:pict>
      </w:r>
      <w:r>
        <w:rPr>
          <w:position w:val="6"/>
          <w:sz w:val="13"/>
        </w:rPr>
        <w:t>7 </w:t>
      </w:r>
      <w:r>
        <w:rPr>
          <w:sz w:val="20"/>
        </w:rPr>
        <w:t>Armando Cocca: Nació en Córdoba Argentina el 4 de septiembre de 1924. Embajador, Abogado,</w:t>
      </w:r>
      <w:r>
        <w:rPr>
          <w:spacing w:val="1"/>
          <w:sz w:val="20"/>
        </w:rPr>
        <w:t> </w:t>
      </w:r>
      <w:r>
        <w:rPr>
          <w:sz w:val="20"/>
        </w:rPr>
        <w:t>Profesor Universitario,</w:t>
      </w:r>
      <w:r>
        <w:rPr>
          <w:spacing w:val="55"/>
          <w:sz w:val="20"/>
        </w:rPr>
        <w:t> </w:t>
      </w:r>
      <w:r>
        <w:rPr>
          <w:sz w:val="20"/>
        </w:rPr>
        <w:t>Dr. en Derecho y Cs. Sociales, Dr. Honoris Causa,   Presidente Honorario</w:t>
      </w:r>
      <w:r>
        <w:rPr>
          <w:spacing w:val="1"/>
          <w:sz w:val="20"/>
        </w:rPr>
        <w:t> </w:t>
      </w:r>
      <w:r>
        <w:rPr>
          <w:sz w:val="20"/>
        </w:rPr>
        <w:t>de La Asociación Interamericana de Profesores de Derecho (Washington), Premio Mundial en</w:t>
      </w:r>
      <w:r>
        <w:rPr>
          <w:spacing w:val="1"/>
          <w:sz w:val="20"/>
        </w:rPr>
        <w:t> </w:t>
      </w:r>
      <w:r>
        <w:rPr>
          <w:sz w:val="20"/>
        </w:rPr>
        <w:t>Derecho del Espacio (Atenas, 1965), Premio Hemisferio Occidental en Derecho del Espacio en las</w:t>
      </w:r>
      <w:r>
        <w:rPr>
          <w:spacing w:val="1"/>
          <w:sz w:val="20"/>
        </w:rPr>
        <w:t> </w:t>
      </w:r>
      <w:r>
        <w:rPr>
          <w:sz w:val="20"/>
        </w:rPr>
        <w:t>Telecomunicaciones (Washington, 1987), Se incorporó a la Comisión del Espacio de las Naciones</w:t>
      </w:r>
      <w:r>
        <w:rPr>
          <w:spacing w:val="1"/>
          <w:sz w:val="20"/>
        </w:rPr>
        <w:t> </w:t>
      </w:r>
      <w:r>
        <w:rPr>
          <w:sz w:val="20"/>
        </w:rPr>
        <w:t>Unidas,</w:t>
      </w:r>
      <w:r>
        <w:rPr>
          <w:spacing w:val="1"/>
          <w:sz w:val="20"/>
        </w:rPr>
        <w:t> </w:t>
      </w:r>
      <w:r>
        <w:rPr>
          <w:sz w:val="20"/>
        </w:rPr>
        <w:t>primero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y luego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Embajador,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desempeñó</w:t>
      </w:r>
      <w:r>
        <w:rPr>
          <w:spacing w:val="1"/>
          <w:sz w:val="20"/>
        </w:rPr>
        <w:t> </w:t>
      </w:r>
      <w:r>
        <w:rPr>
          <w:sz w:val="20"/>
        </w:rPr>
        <w:t>15</w:t>
      </w:r>
      <w:r>
        <w:rPr>
          <w:spacing w:val="1"/>
          <w:sz w:val="20"/>
        </w:rPr>
        <w:t> </w:t>
      </w:r>
      <w:r>
        <w:rPr>
          <w:sz w:val="20"/>
        </w:rPr>
        <w:t>años.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desempeñó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experto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Naciones</w:t>
      </w:r>
      <w:r>
        <w:rPr>
          <w:spacing w:val="1"/>
          <w:sz w:val="20"/>
        </w:rPr>
        <w:t> </w:t>
      </w:r>
      <w:r>
        <w:rPr>
          <w:sz w:val="20"/>
        </w:rPr>
        <w:t>Unidas,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UNESCO,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UIT,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Oficina</w:t>
      </w:r>
      <w:r>
        <w:rPr>
          <w:spacing w:val="1"/>
          <w:sz w:val="20"/>
        </w:rPr>
        <w:t> </w:t>
      </w:r>
      <w:r>
        <w:rPr>
          <w:sz w:val="20"/>
        </w:rPr>
        <w:t>Intergubernamental para la Informática, Fue el creador del concepto jurídico Espacial “Patrimonio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Humanidad”</w:t>
      </w:r>
      <w:r>
        <w:rPr>
          <w:spacing w:val="1"/>
          <w:sz w:val="20"/>
        </w:rPr>
        <w:t> </w:t>
      </w:r>
      <w:r>
        <w:rPr>
          <w:sz w:val="20"/>
        </w:rPr>
        <w:t>(…),</w:t>
      </w:r>
      <w:r>
        <w:rPr>
          <w:spacing w:val="1"/>
          <w:sz w:val="20"/>
        </w:rPr>
        <w:t> </w:t>
      </w:r>
      <w:r>
        <w:rPr>
          <w:sz w:val="20"/>
        </w:rPr>
        <w:t>Véase:</w:t>
      </w:r>
      <w:r>
        <w:rPr>
          <w:spacing w:val="1"/>
          <w:sz w:val="20"/>
        </w:rPr>
        <w:t> </w:t>
      </w:r>
      <w:hyperlink r:id="rId9">
        <w:r>
          <w:rPr>
            <w:sz w:val="20"/>
          </w:rPr>
          <w:t>http://draldoarmandococca.blogspot.com/p/curriculum-</w:t>
        </w:r>
      </w:hyperlink>
      <w:r>
        <w:rPr>
          <w:spacing w:val="1"/>
          <w:sz w:val="20"/>
        </w:rPr>
        <w:t> </w:t>
      </w:r>
      <w:r>
        <w:rPr>
          <w:sz w:val="20"/>
        </w:rPr>
        <w:t>vitae_02.html</w:t>
      </w:r>
    </w:p>
    <w:p>
      <w:pPr>
        <w:spacing w:after="0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192"/>
        <w:ind w:left="548" w:right="669"/>
        <w:jc w:val="both"/>
      </w:pPr>
      <w:r>
        <w:rPr/>
        <w:t>la obra de su esposa, Mercedes Esquivel</w:t>
      </w:r>
      <w:r>
        <w:rPr>
          <w:position w:val="8"/>
          <w:sz w:val="16"/>
        </w:rPr>
        <w:t>8</w:t>
      </w:r>
      <w:r>
        <w:rPr/>
        <w:t>, igualmente experta en derecho del</w:t>
      </w:r>
      <w:r>
        <w:rPr>
          <w:spacing w:val="1"/>
        </w:rPr>
        <w:t> </w:t>
      </w:r>
      <w:r>
        <w:rPr/>
        <w:t>espacio, sobre algunas problemáticas que</w:t>
      </w:r>
      <w:r>
        <w:rPr>
          <w:spacing w:val="1"/>
        </w:rPr>
        <w:t> </w:t>
      </w:r>
      <w:r>
        <w:rPr/>
        <w:t>hoy aquejan al espacio ultraterrestre, la</w:t>
      </w:r>
      <w:r>
        <w:rPr>
          <w:spacing w:val="-64"/>
        </w:rPr>
        <w:t> </w:t>
      </w:r>
      <w:r>
        <w:rPr/>
        <w:t>más preocupante en su sentir, la basura espacial en cuanto a su poca regulación y</w:t>
      </w:r>
      <w:r>
        <w:rPr>
          <w:spacing w:val="-64"/>
        </w:rPr>
        <w:t> </w:t>
      </w:r>
      <w:r>
        <w:rPr/>
        <w:t>al peligro que representa para la humanidad pero también</w:t>
      </w:r>
      <w:r>
        <w:rPr>
          <w:spacing w:val="1"/>
        </w:rPr>
        <w:t> </w:t>
      </w:r>
      <w:r>
        <w:rPr/>
        <w:t>ofrece otros conceptos</w:t>
      </w:r>
      <w:r>
        <w:rPr>
          <w:spacing w:val="1"/>
        </w:rPr>
        <w:t> </w:t>
      </w:r>
      <w:r>
        <w:rPr/>
        <w:t>que no son de talla menor como el papel de los principios del derecho espacial y la</w:t>
      </w:r>
      <w:r>
        <w:rPr>
          <w:spacing w:val="-64"/>
        </w:rPr>
        <w:t> </w:t>
      </w:r>
      <w:r>
        <w:rPr/>
        <w:t>forma como estos se correlacionan, planteando además, la crisis que sufre el</w:t>
      </w:r>
      <w:r>
        <w:rPr>
          <w:spacing w:val="1"/>
        </w:rPr>
        <w:t> </w:t>
      </w:r>
      <w:r>
        <w:rPr/>
        <w:t>derecho del espacio en cuanto a su incapacidad de prever</w:t>
      </w:r>
      <w:r>
        <w:rPr>
          <w:spacing w:val="66"/>
        </w:rPr>
        <w:t> </w:t>
      </w:r>
      <w:r>
        <w:rPr/>
        <w:t>los acontecimientos</w:t>
      </w:r>
      <w:r>
        <w:rPr>
          <w:spacing w:val="1"/>
        </w:rPr>
        <w:t> </w:t>
      </w:r>
      <w:r>
        <w:rPr/>
        <w:t>que hoy día merecen regulación, concluyendo que las normas espaciales hoy son</w:t>
      </w:r>
      <w:r>
        <w:rPr>
          <w:spacing w:val="1"/>
        </w:rPr>
        <w:t> </w:t>
      </w:r>
      <w:r>
        <w:rPr/>
        <w:t>insuficientes.</w:t>
      </w:r>
    </w:p>
    <w:p>
      <w:pPr>
        <w:pStyle w:val="BodyText"/>
      </w:pPr>
    </w:p>
    <w:p>
      <w:pPr>
        <w:pStyle w:val="BodyText"/>
        <w:spacing w:before="1"/>
        <w:ind w:left="548" w:right="670"/>
        <w:jc w:val="both"/>
      </w:pPr>
      <w:r>
        <w:rPr/>
        <w:t>Hasta ese punto ya se alcanzaba a advertir</w:t>
      </w:r>
      <w:r>
        <w:rPr>
          <w:spacing w:val="1"/>
        </w:rPr>
        <w:t> </w:t>
      </w:r>
      <w:r>
        <w:rPr/>
        <w:t>de diversos peligros a la libertad de</w:t>
      </w:r>
      <w:r>
        <w:rPr>
          <w:spacing w:val="1"/>
        </w:rPr>
        <w:t> </w:t>
      </w:r>
      <w:r>
        <w:rPr/>
        <w:t>acceso, pero el punto de quiebre en la investigación estuvo en el hallazgo de una</w:t>
      </w:r>
      <w:r>
        <w:rPr>
          <w:spacing w:val="1"/>
        </w:rPr>
        <w:t> </w:t>
      </w:r>
      <w:r>
        <w:rPr/>
        <w:t>fuente</w:t>
      </w:r>
      <w:r>
        <w:rPr>
          <w:spacing w:val="1"/>
        </w:rPr>
        <w:t> </w:t>
      </w:r>
      <w:r>
        <w:rPr/>
        <w:t>Nacional, algo que prima facie no se imaginaba por el panorama que fue</w:t>
      </w:r>
      <w:r>
        <w:rPr>
          <w:spacing w:val="1"/>
        </w:rPr>
        <w:t> </w:t>
      </w:r>
      <w:r>
        <w:rPr/>
        <w:t>revelado en cuanto al interés por los asuntos espaciales, Se trata de la revista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Derecho, comunicaciones y nuevas tecnologías de la Universidad de los Andes, la</w:t>
      </w:r>
      <w:r>
        <w:rPr>
          <w:spacing w:val="-64"/>
        </w:rPr>
        <w:t> </w:t>
      </w:r>
      <w:r>
        <w:rPr/>
        <w:t>que además permite</w:t>
      </w:r>
      <w:r>
        <w:rPr>
          <w:spacing w:val="1"/>
        </w:rPr>
        <w:t> </w:t>
      </w:r>
      <w:r>
        <w:rPr/>
        <w:t>acceso a todo su contenido a través de la página web</w:t>
      </w:r>
      <w:r>
        <w:rPr>
          <w:spacing w:val="1"/>
        </w:rPr>
        <w:t> </w:t>
      </w:r>
      <w:r>
        <w:rPr/>
        <w:t>institucional, allí se encuentra inmensidad de artículos y así mismo de fuentes</w:t>
      </w:r>
      <w:r>
        <w:rPr>
          <w:spacing w:val="1"/>
        </w:rPr>
        <w:t> </w:t>
      </w:r>
      <w:r>
        <w:rPr/>
        <w:t>bibliográficas muchas recuperadas de internet</w:t>
      </w:r>
      <w:r>
        <w:rPr>
          <w:spacing w:val="1"/>
        </w:rPr>
        <w:t> </w:t>
      </w:r>
      <w:r>
        <w:rPr/>
        <w:t>lo que abriría</w:t>
      </w:r>
      <w:r>
        <w:rPr>
          <w:spacing w:val="1"/>
        </w:rPr>
        <w:t> </w:t>
      </w:r>
      <w:r>
        <w:rPr/>
        <w:t>el panorama de</w:t>
      </w:r>
      <w:r>
        <w:rPr>
          <w:spacing w:val="1"/>
        </w:rPr>
        <w:t> </w:t>
      </w:r>
      <w:r>
        <w:rPr/>
        <w:t>investigación.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37" w:lineRule="auto"/>
        <w:ind w:left="548" w:right="669"/>
        <w:jc w:val="both"/>
      </w:pPr>
      <w:r>
        <w:rPr/>
        <w:t>Del trabajo de</w:t>
      </w:r>
      <w:r>
        <w:rPr>
          <w:spacing w:val="66"/>
        </w:rPr>
        <w:t> </w:t>
      </w:r>
      <w:r>
        <w:rPr/>
        <w:t>Cortés</w:t>
      </w:r>
      <w:r>
        <w:rPr>
          <w:position w:val="8"/>
          <w:sz w:val="16"/>
        </w:rPr>
        <w:t>9   </w:t>
      </w:r>
      <w:r>
        <w:rPr/>
        <w:t>por ejemplo, se recuperó la historia sobre el desarrollo de</w:t>
      </w:r>
      <w:r>
        <w:rPr>
          <w:spacing w:val="1"/>
        </w:rPr>
        <w:t> </w:t>
      </w:r>
      <w:r>
        <w:rPr/>
        <w:t>la de la carrera espacial, adelantada eminentemente por parte de las grandes</w:t>
      </w:r>
      <w:r>
        <w:rPr>
          <w:spacing w:val="1"/>
        </w:rPr>
        <w:t> </w:t>
      </w:r>
      <w:r>
        <w:rPr/>
        <w:t>potencias, Asimismo</w:t>
      </w:r>
      <w:r>
        <w:rPr>
          <w:spacing w:val="1"/>
        </w:rPr>
        <w:t> </w:t>
      </w:r>
      <w:r>
        <w:rPr/>
        <w:t>se localizó en Contreras</w:t>
      </w:r>
      <w:r>
        <w:rPr>
          <w:position w:val="8"/>
          <w:sz w:val="16"/>
        </w:rPr>
        <w:t>10</w:t>
      </w:r>
      <w:r>
        <w:rPr>
          <w:spacing w:val="1"/>
          <w:position w:val="8"/>
          <w:sz w:val="16"/>
        </w:rPr>
        <w:t> </w:t>
      </w:r>
      <w:r>
        <w:rPr/>
        <w:t>una de las problemáticas más</w:t>
      </w:r>
      <w:r>
        <w:rPr>
          <w:spacing w:val="1"/>
        </w:rPr>
        <w:t> </w:t>
      </w:r>
      <w:r>
        <w:rPr/>
        <w:t>discutidas sobre el espacio como es su militarización y la utilización de satélites</w:t>
      </w:r>
      <w:r>
        <w:rPr>
          <w:spacing w:val="1"/>
        </w:rPr>
        <w:t> </w:t>
      </w:r>
      <w:r>
        <w:rPr/>
        <w:t>espía con fines de inteligencia,</w:t>
      </w:r>
      <w:r>
        <w:rPr>
          <w:spacing w:val="1"/>
        </w:rPr>
        <w:t> </w:t>
      </w:r>
      <w:r>
        <w:rPr/>
        <w:t>problemática que sería además</w:t>
      </w:r>
      <w:r>
        <w:rPr>
          <w:spacing w:val="66"/>
        </w:rPr>
        <w:t> </w:t>
      </w:r>
      <w:r>
        <w:rPr/>
        <w:t>abonada en la</w:t>
      </w:r>
      <w:r>
        <w:rPr>
          <w:spacing w:val="1"/>
        </w:rPr>
        <w:t> </w:t>
      </w:r>
      <w:r>
        <w:rPr/>
        <w:t>obra de</w:t>
      </w:r>
      <w:r>
        <w:rPr>
          <w:spacing w:val="68"/>
        </w:rPr>
        <w:t> </w:t>
      </w:r>
      <w:r>
        <w:rPr/>
        <w:t>Vargas &amp; Fandiño</w:t>
      </w:r>
      <w:r>
        <w:rPr>
          <w:position w:val="8"/>
          <w:sz w:val="16"/>
        </w:rPr>
        <w:t>11</w:t>
      </w:r>
      <w:r>
        <w:rPr>
          <w:spacing w:val="44"/>
          <w:position w:val="8"/>
          <w:sz w:val="16"/>
        </w:rPr>
        <w:t> </w:t>
      </w:r>
      <w:r>
        <w:rPr/>
        <w:t>quienes ponen en tela de juicio la ética que se</w:t>
      </w:r>
      <w:r>
        <w:rPr>
          <w:spacing w:val="1"/>
        </w:rPr>
        <w:t> </w:t>
      </w:r>
      <w:r>
        <w:rPr/>
        <w:t>maneja</w:t>
      </w:r>
      <w:r>
        <w:rPr>
          <w:spacing w:val="-3"/>
        </w:rPr>
        <w:t> </w:t>
      </w:r>
      <w:r>
        <w:rPr/>
        <w:t>en la</w:t>
      </w:r>
      <w:r>
        <w:rPr>
          <w:spacing w:val="-3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 satélites</w:t>
      </w:r>
      <w:r>
        <w:rPr>
          <w:spacing w:val="-4"/>
        </w:rPr>
        <w:t> </w:t>
      </w:r>
      <w:r>
        <w:rPr/>
        <w:t>espía</w:t>
      </w:r>
      <w:r>
        <w:rPr>
          <w:spacing w:val="6"/>
        </w:rPr>
        <w:t> </w:t>
      </w:r>
      <w:r>
        <w:rPr/>
        <w:t>y</w:t>
      </w:r>
      <w:r>
        <w:rPr>
          <w:spacing w:val="-4"/>
        </w:rPr>
        <w:t> </w:t>
      </w:r>
      <w:r>
        <w:rPr/>
        <w:t>el modus</w:t>
      </w:r>
      <w:r>
        <w:rPr>
          <w:spacing w:val="-2"/>
        </w:rPr>
        <w:t> </w:t>
      </w:r>
      <w:r>
        <w:rPr/>
        <w:t>operandi de</w:t>
      </w:r>
      <w:r>
        <w:rPr>
          <w:spacing w:val="-5"/>
        </w:rPr>
        <w:t> </w:t>
      </w:r>
      <w:r>
        <w:rPr/>
        <w:t>los mismos.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  <w:r>
        <w:rPr/>
        <w:pict>
          <v:rect style="position:absolute;margin-left:113.419998pt;margin-top:14.091289pt;width:144.020pt;height:.600010pt;mso-position-horizontal-relative:page;mso-position-vertical-relative:paragraph;z-index:-1572608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80" w:firstLine="0"/>
        <w:jc w:val="both"/>
        <w:rPr>
          <w:sz w:val="20"/>
        </w:rPr>
      </w:pPr>
      <w:r>
        <w:rPr>
          <w:position w:val="6"/>
          <w:sz w:val="13"/>
        </w:rPr>
        <w:t>8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ESQUIVEL, Mercedes. Temas de futuro en el derecho espacial. XXXV Jornadas de Derecho</w:t>
      </w:r>
      <w:r>
        <w:rPr>
          <w:spacing w:val="1"/>
          <w:sz w:val="20"/>
        </w:rPr>
        <w:t> </w:t>
      </w:r>
      <w:r>
        <w:rPr>
          <w:sz w:val="20"/>
        </w:rPr>
        <w:t>Aeronáutico y Espacial y V coloquio rioplatense de Derecho Aeronáutico". [En línea]. Córdoba.</w:t>
      </w:r>
      <w:r>
        <w:rPr>
          <w:spacing w:val="1"/>
          <w:sz w:val="20"/>
        </w:rPr>
        <w:t> </w:t>
      </w:r>
      <w:r>
        <w:rPr>
          <w:sz w:val="20"/>
        </w:rPr>
        <w:t>2011.</w:t>
      </w:r>
      <w:r>
        <w:rPr>
          <w:spacing w:val="-2"/>
          <w:sz w:val="20"/>
        </w:rPr>
        <w:t> </w:t>
      </w:r>
      <w:r>
        <w:rPr>
          <w:sz w:val="20"/>
        </w:rPr>
        <w:t>Párr.5</w:t>
      </w:r>
      <w:r>
        <w:rPr>
          <w:spacing w:val="54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hyperlink r:id="rId10">
        <w:r>
          <w:rPr>
            <w:sz w:val="20"/>
          </w:rPr>
          <w:t>http://ceiacienciaytecnologia.blogspot.com/p/textos.html</w:t>
        </w:r>
      </w:hyperlink>
    </w:p>
    <w:p>
      <w:pPr>
        <w:spacing w:line="240" w:lineRule="auto" w:before="0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9 </w:t>
      </w:r>
      <w:r>
        <w:rPr>
          <w:sz w:val="20"/>
        </w:rPr>
        <w:t>CORTES ROBAYO, Laura. Historia espacial: Recuento histórico de su evolución y desarrollo.</w:t>
      </w:r>
      <w:r>
        <w:rPr>
          <w:spacing w:val="1"/>
          <w:sz w:val="20"/>
        </w:rPr>
        <w:t> </w:t>
      </w:r>
      <w:r>
        <w:rPr>
          <w:sz w:val="20"/>
        </w:rPr>
        <w:t>Revista De Derecho, Comunicaciones Y Nuevas Tecnologías, </w:t>
      </w:r>
      <w:r>
        <w:rPr>
          <w:rFonts w:ascii="Arial" w:hAnsi="Arial"/>
          <w:i/>
          <w:sz w:val="20"/>
        </w:rPr>
        <w:t>No 12</w:t>
      </w:r>
      <w:r>
        <w:rPr>
          <w:sz w:val="20"/>
        </w:rPr>
        <w:t>. 2014. Universidad de los</w:t>
      </w:r>
      <w:r>
        <w:rPr>
          <w:spacing w:val="1"/>
          <w:sz w:val="20"/>
        </w:rPr>
        <w:t> </w:t>
      </w:r>
      <w:r>
        <w:rPr>
          <w:sz w:val="20"/>
        </w:rPr>
        <w:t>Andes.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2"/>
          <w:sz w:val="20"/>
        </w:rPr>
        <w:t> </w:t>
      </w:r>
      <w:r>
        <w:rPr>
          <w:sz w:val="20"/>
        </w:rPr>
        <w:t>9-16.</w:t>
      </w:r>
      <w:r>
        <w:rPr>
          <w:spacing w:val="1"/>
          <w:sz w:val="20"/>
        </w:rPr>
        <w:t> </w:t>
      </w:r>
      <w:r>
        <w:rPr>
          <w:sz w:val="20"/>
        </w:rPr>
        <w:t>Disponible</w:t>
      </w:r>
      <w:r>
        <w:rPr>
          <w:spacing w:val="-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https://derecho.uniandes.edu.co/images/stories/programas_academicos/Espacio_Ultraterrestre/a_h</w:t>
      </w:r>
      <w:r>
        <w:rPr>
          <w:spacing w:val="1"/>
          <w:w w:val="95"/>
          <w:sz w:val="20"/>
        </w:rPr>
        <w:t> </w:t>
      </w:r>
      <w:r>
        <w:rPr>
          <w:sz w:val="20"/>
        </w:rPr>
        <w:t>istoria_espacial_cortes.pdf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10 </w:t>
      </w:r>
      <w:r>
        <w:rPr>
          <w:sz w:val="20"/>
        </w:rPr>
        <w:t>CONTRERAS HENAO, Manuel. El espacio ultraterrestre. Una vez el origen, hoy, el destino.</w:t>
      </w:r>
      <w:r>
        <w:rPr>
          <w:spacing w:val="1"/>
          <w:sz w:val="20"/>
        </w:rPr>
        <w:t> </w:t>
      </w:r>
      <w:r>
        <w:rPr>
          <w:sz w:val="20"/>
        </w:rPr>
        <w:t>Revista de Derecho, Comunicaciones y Nuevas Tecnologías, No 12. Universidad de los Andes.</w:t>
      </w:r>
      <w:r>
        <w:rPr>
          <w:spacing w:val="1"/>
          <w:sz w:val="20"/>
        </w:rPr>
        <w:t> </w:t>
      </w:r>
      <w:r>
        <w:rPr>
          <w:sz w:val="20"/>
        </w:rPr>
        <w:t>Pág. 18,19.</w:t>
      </w:r>
      <w:r>
        <w:rPr>
          <w:spacing w:val="1"/>
          <w:sz w:val="20"/>
        </w:rPr>
        <w:t> </w:t>
      </w:r>
      <w:r>
        <w:rPr>
          <w:sz w:val="20"/>
        </w:rPr>
        <w:t>Recuperado</w:t>
      </w:r>
      <w:r>
        <w:rPr>
          <w:spacing w:val="-1"/>
          <w:sz w:val="20"/>
        </w:rPr>
        <w:t> </w:t>
      </w:r>
      <w:r>
        <w:rPr>
          <w:sz w:val="20"/>
        </w:rPr>
        <w:t>de: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https://derecho.uniandes.edu.co/images/stories/programas_academicos/Espacio_Ultraterrestre/una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sz w:val="20"/>
        </w:rPr>
        <w:t>_vez_el_origen_contreras_manuel.pdf</w:t>
      </w:r>
    </w:p>
    <w:p>
      <w:pPr>
        <w:spacing w:before="1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11</w:t>
      </w:r>
      <w:r>
        <w:rPr>
          <w:sz w:val="20"/>
        </w:rPr>
        <w:t>VARGAS, Juliana y</w:t>
      </w:r>
      <w:r>
        <w:rPr>
          <w:spacing w:val="1"/>
          <w:sz w:val="20"/>
        </w:rPr>
        <w:t> </w:t>
      </w:r>
      <w:r>
        <w:rPr>
          <w:sz w:val="20"/>
        </w:rPr>
        <w:t>FANDIÑO Margarita. Satélites espía: ¿fuente de desconfianza o de</w:t>
      </w:r>
      <w:r>
        <w:rPr>
          <w:spacing w:val="1"/>
          <w:sz w:val="20"/>
        </w:rPr>
        <w:t> </w:t>
      </w:r>
      <w:r>
        <w:rPr>
          <w:sz w:val="20"/>
        </w:rPr>
        <w:t>seguridad?. Revista de Derecho, Comunicaciones y Nuevas Tecnologías No. 12. Bogotá. 2014.</w:t>
      </w:r>
      <w:r>
        <w:rPr>
          <w:spacing w:val="1"/>
          <w:sz w:val="20"/>
        </w:rPr>
        <w:t> </w:t>
      </w:r>
      <w:r>
        <w:rPr>
          <w:sz w:val="20"/>
        </w:rPr>
        <w:t>Universidad de</w:t>
      </w:r>
      <w:r>
        <w:rPr>
          <w:spacing w:val="1"/>
          <w:sz w:val="20"/>
        </w:rPr>
        <w:t> </w:t>
      </w:r>
      <w:r>
        <w:rPr>
          <w:sz w:val="20"/>
        </w:rPr>
        <w:t>los Andes.</w:t>
      </w:r>
      <w:r>
        <w:rPr>
          <w:spacing w:val="1"/>
          <w:sz w:val="20"/>
        </w:rPr>
        <w:t> </w:t>
      </w:r>
      <w:r>
        <w:rPr>
          <w:sz w:val="20"/>
        </w:rPr>
        <w:t>Pág. 6-24.</w:t>
      </w:r>
      <w:r>
        <w:rPr>
          <w:spacing w:val="-1"/>
          <w:sz w:val="20"/>
        </w:rPr>
        <w:t> </w:t>
      </w:r>
      <w:r>
        <w:rPr>
          <w:sz w:val="20"/>
        </w:rPr>
        <w:t>Disponible</w:t>
      </w:r>
      <w:r>
        <w:rPr>
          <w:spacing w:val="-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https://derecho.uniandes.edu.co/images/stories/programas_academicos/Espacio_Ultraterrestre/a_s</w:t>
      </w:r>
      <w:r>
        <w:rPr>
          <w:spacing w:val="1"/>
          <w:w w:val="95"/>
          <w:sz w:val="20"/>
        </w:rPr>
        <w:t> </w:t>
      </w:r>
      <w:r>
        <w:rPr>
          <w:sz w:val="20"/>
        </w:rPr>
        <w:t>atelites_espia_vargas_fandino.pdf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192"/>
        <w:ind w:left="548" w:right="669"/>
        <w:jc w:val="both"/>
      </w:pPr>
      <w:r>
        <w:rPr/>
        <w:t>De Blasi</w:t>
      </w:r>
      <w:r>
        <w:rPr>
          <w:position w:val="8"/>
          <w:sz w:val="16"/>
        </w:rPr>
        <w:t>12 </w:t>
      </w:r>
      <w:r>
        <w:rPr/>
        <w:t>se pudo apreciar la dinámica de la América</w:t>
      </w:r>
      <w:r>
        <w:rPr>
          <w:spacing w:val="1"/>
        </w:rPr>
        <w:t> </w:t>
      </w:r>
      <w:r>
        <w:rPr/>
        <w:t>Bolivariana</w:t>
      </w:r>
      <w:r>
        <w:rPr>
          <w:spacing w:val="1"/>
        </w:rPr>
        <w:t> </w:t>
      </w:r>
      <w:r>
        <w:rPr/>
        <w:t>en su intención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conquistar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aporte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teoría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espionaje cuando se refiere al accionar de la actividad de contra espionaje como</w:t>
      </w:r>
      <w:r>
        <w:rPr>
          <w:spacing w:val="1"/>
        </w:rPr>
        <w:t> </w:t>
      </w:r>
      <w:r>
        <w:rPr/>
        <w:t>respuesta a la vigilancia de las grandes potencias, pero</w:t>
      </w:r>
      <w:r>
        <w:rPr>
          <w:spacing w:val="1"/>
        </w:rPr>
        <w:t> </w:t>
      </w:r>
      <w:r>
        <w:rPr/>
        <w:t>además de eso ofrece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importantes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que</w:t>
      </w:r>
      <w:r>
        <w:rPr>
          <w:spacing w:val="67"/>
        </w:rPr>
        <w:t> </w:t>
      </w:r>
      <w:r>
        <w:rPr/>
        <w:t>los</w:t>
      </w:r>
      <w:r>
        <w:rPr>
          <w:spacing w:val="67"/>
        </w:rPr>
        <w:t> </w:t>
      </w:r>
      <w:r>
        <w:rPr/>
        <w:t>Rusos</w:t>
      </w:r>
      <w:r>
        <w:rPr>
          <w:spacing w:val="67"/>
        </w:rPr>
        <w:t> </w:t>
      </w:r>
      <w:r>
        <w:rPr/>
        <w:t>y</w:t>
      </w:r>
      <w:r>
        <w:rPr>
          <w:spacing w:val="1"/>
        </w:rPr>
        <w:t> </w:t>
      </w:r>
      <w:r>
        <w:rPr/>
        <w:t>Estadounidenses   tienen ubicados en órbita, lo que serviría de base para abordar</w:t>
      </w:r>
      <w:r>
        <w:rPr>
          <w:spacing w:val="1"/>
        </w:rPr>
        <w:t> </w:t>
      </w:r>
      <w:r>
        <w:rPr/>
        <w:t>y reforzar la teoría en cuanto a</w:t>
      </w:r>
      <w:r>
        <w:rPr>
          <w:spacing w:val="1"/>
        </w:rPr>
        <w:t> </w:t>
      </w:r>
      <w:r>
        <w:rPr/>
        <w:t>la problemática de la monopolización del espacio</w:t>
      </w:r>
      <w:r>
        <w:rPr>
          <w:spacing w:val="1"/>
        </w:rPr>
        <w:t> </w:t>
      </w:r>
      <w:r>
        <w:rPr/>
        <w:t>exterior ya que expone comparativamente ese número de satélites frente</w:t>
      </w:r>
      <w:r>
        <w:rPr>
          <w:spacing w:val="1"/>
        </w:rPr>
        <w:t> </w:t>
      </w:r>
      <w:r>
        <w:rPr/>
        <w:t>a los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desarrollados,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latinoamericanos</w:t>
      </w:r>
      <w:r>
        <w:rPr>
          <w:spacing w:val="1"/>
        </w:rPr>
        <w:t> </w:t>
      </w:r>
      <w:r>
        <w:rPr/>
        <w:t>teniéndose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sustancial</w:t>
      </w:r>
      <w:r>
        <w:rPr>
          <w:spacing w:val="1"/>
        </w:rPr>
        <w:t> </w:t>
      </w:r>
      <w:r>
        <w:rPr/>
        <w:t>diferencia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unos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otros.</w:t>
      </w:r>
      <w:r>
        <w:rPr>
          <w:spacing w:val="1"/>
        </w:rPr>
        <w:t> </w:t>
      </w:r>
      <w:r>
        <w:rPr/>
        <w:t>Precisamente frente a</w:t>
      </w:r>
      <w:r>
        <w:rPr>
          <w:spacing w:val="1"/>
        </w:rPr>
        <w:t> </w:t>
      </w:r>
      <w:r>
        <w:rPr/>
        <w:t>la problemática de la monopolización en el espacio, se</w:t>
      </w:r>
      <w:r>
        <w:rPr>
          <w:spacing w:val="1"/>
        </w:rPr>
        <w:t> </w:t>
      </w:r>
      <w:r>
        <w:rPr/>
        <w:t>obtuvo</w:t>
      </w:r>
      <w:r>
        <w:rPr>
          <w:spacing w:val="67"/>
        </w:rPr>
        <w:t> </w:t>
      </w:r>
      <w:r>
        <w:rPr/>
        <w:t>una gráfica actualizada que muestra el estado en que se encuentra la</w:t>
      </w:r>
      <w:r>
        <w:rPr>
          <w:spacing w:val="1"/>
        </w:rPr>
        <w:t> </w:t>
      </w:r>
      <w:r>
        <w:rPr/>
        <w:t>órbita</w:t>
      </w:r>
      <w:r>
        <w:rPr>
          <w:spacing w:val="1"/>
        </w:rPr>
        <w:t> </w:t>
      </w:r>
      <w:r>
        <w:rPr/>
        <w:t>extraterrestre</w:t>
      </w:r>
      <w:r>
        <w:rPr>
          <w:spacing w:val="1"/>
        </w:rPr>
        <w:t> </w:t>
      </w:r>
      <w:r>
        <w:rPr/>
        <w:t>en cuanto a ocupación de satélites y los países a que</w:t>
      </w:r>
      <w:r>
        <w:rPr>
          <w:spacing w:val="1"/>
        </w:rPr>
        <w:t> </w:t>
      </w:r>
      <w:r>
        <w:rPr/>
        <w:t>pertenecen</w:t>
      </w:r>
      <w:r>
        <w:rPr>
          <w:position w:val="8"/>
          <w:sz w:val="16"/>
        </w:rPr>
        <w:t>13</w:t>
      </w:r>
      <w:r>
        <w:rPr/>
        <w:t>,</w:t>
      </w:r>
      <w:r>
        <w:rPr>
          <w:spacing w:val="30"/>
        </w:rPr>
        <w:t> </w:t>
      </w:r>
      <w:r>
        <w:rPr/>
        <w:t>demostrando</w:t>
      </w:r>
      <w:r>
        <w:rPr>
          <w:spacing w:val="31"/>
        </w:rPr>
        <w:t> </w:t>
      </w:r>
      <w:r>
        <w:rPr/>
        <w:t>el</w:t>
      </w:r>
      <w:r>
        <w:rPr>
          <w:spacing w:val="30"/>
        </w:rPr>
        <w:t> </w:t>
      </w:r>
      <w:r>
        <w:rPr/>
        <w:t>poderío</w:t>
      </w:r>
      <w:r>
        <w:rPr>
          <w:spacing w:val="31"/>
        </w:rPr>
        <w:t> </w:t>
      </w:r>
      <w:r>
        <w:rPr/>
        <w:t>que</w:t>
      </w:r>
      <w:r>
        <w:rPr>
          <w:spacing w:val="31"/>
        </w:rPr>
        <w:t> </w:t>
      </w:r>
      <w:r>
        <w:rPr/>
        <w:t>tienen</w:t>
      </w:r>
      <w:r>
        <w:rPr>
          <w:spacing w:val="31"/>
        </w:rPr>
        <w:t> </w:t>
      </w:r>
      <w:r>
        <w:rPr/>
        <w:t>algunos</w:t>
      </w:r>
      <w:r>
        <w:rPr>
          <w:spacing w:val="31"/>
        </w:rPr>
        <w:t> </w:t>
      </w:r>
      <w:r>
        <w:rPr/>
        <w:t>países</w:t>
      </w:r>
      <w:r>
        <w:rPr>
          <w:spacing w:val="28"/>
        </w:rPr>
        <w:t> </w:t>
      </w:r>
      <w:r>
        <w:rPr/>
        <w:t>en</w:t>
      </w:r>
      <w:r>
        <w:rPr>
          <w:spacing w:val="31"/>
        </w:rPr>
        <w:t> </w:t>
      </w:r>
      <w:r>
        <w:rPr/>
        <w:t>disfavor</w:t>
      </w:r>
      <w:r>
        <w:rPr>
          <w:spacing w:val="31"/>
        </w:rPr>
        <w:t> </w:t>
      </w:r>
      <w:r>
        <w:rPr/>
        <w:t>de</w:t>
      </w:r>
      <w:r>
        <w:rPr>
          <w:spacing w:val="-65"/>
        </w:rPr>
        <w:t> </w:t>
      </w:r>
      <w:r>
        <w:rPr/>
        <w:t>las</w:t>
      </w:r>
      <w:r>
        <w:rPr>
          <w:spacing w:val="-1"/>
        </w:rPr>
        <w:t> </w:t>
      </w:r>
      <w:r>
        <w:rPr/>
        <w:t>posibilidades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muchos</w:t>
      </w:r>
      <w:r>
        <w:rPr>
          <w:spacing w:val="-2"/>
        </w:rPr>
        <w:t> </w:t>
      </w:r>
      <w:r>
        <w:rPr/>
        <w:t>otros.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ind w:left="548" w:right="668"/>
        <w:jc w:val="both"/>
      </w:pPr>
      <w:r>
        <w:rPr/>
        <w:t>Por</w:t>
      </w:r>
      <w:r>
        <w:rPr>
          <w:spacing w:val="5"/>
        </w:rPr>
        <w:t> </w:t>
      </w:r>
      <w:r>
        <w:rPr/>
        <w:t>otra</w:t>
      </w:r>
      <w:r>
        <w:rPr>
          <w:spacing w:val="9"/>
        </w:rPr>
        <w:t> </w:t>
      </w:r>
      <w:r>
        <w:rPr/>
        <w:t>parte</w:t>
      </w:r>
      <w:r>
        <w:rPr>
          <w:spacing w:val="6"/>
        </w:rPr>
        <w:t> </w:t>
      </w:r>
      <w:r>
        <w:rPr/>
        <w:t>Osorio</w:t>
      </w:r>
      <w:r>
        <w:rPr>
          <w:spacing w:val="8"/>
        </w:rPr>
        <w:t> </w:t>
      </w:r>
      <w:r>
        <w:rPr/>
        <w:t>y</w:t>
      </w:r>
      <w:r>
        <w:rPr>
          <w:spacing w:val="6"/>
        </w:rPr>
        <w:t> </w:t>
      </w:r>
      <w:r>
        <w:rPr/>
        <w:t>Umaña</w:t>
      </w:r>
      <w:r>
        <w:rPr>
          <w:position w:val="8"/>
          <w:sz w:val="16"/>
        </w:rPr>
        <w:t>14</w:t>
      </w:r>
      <w:r>
        <w:rPr>
          <w:spacing w:val="59"/>
          <w:position w:val="8"/>
          <w:sz w:val="16"/>
        </w:rPr>
        <w:t> </w:t>
      </w:r>
      <w:r>
        <w:rPr/>
        <w:t>dirigen</w:t>
      </w:r>
      <w:r>
        <w:rPr>
          <w:spacing w:val="8"/>
        </w:rPr>
        <w:t> </w:t>
      </w:r>
      <w:r>
        <w:rPr/>
        <w:t>su</w:t>
      </w:r>
      <w:r>
        <w:rPr>
          <w:spacing w:val="80"/>
        </w:rPr>
        <w:t> </w:t>
      </w:r>
      <w:r>
        <w:rPr/>
        <w:t>estudio</w:t>
      </w:r>
      <w:r>
        <w:rPr>
          <w:spacing w:val="84"/>
        </w:rPr>
        <w:t> </w:t>
      </w:r>
      <w:r>
        <w:rPr/>
        <w:t>a</w:t>
      </w:r>
      <w:r>
        <w:rPr>
          <w:spacing w:val="81"/>
        </w:rPr>
        <w:t> </w:t>
      </w:r>
      <w:r>
        <w:rPr/>
        <w:t>la</w:t>
      </w:r>
      <w:r>
        <w:rPr>
          <w:spacing w:val="6"/>
        </w:rPr>
        <w:t> </w:t>
      </w:r>
      <w:r>
        <w:rPr/>
        <w:t>exploración</w:t>
      </w:r>
      <w:r>
        <w:rPr>
          <w:spacing w:val="8"/>
        </w:rPr>
        <w:t> </w:t>
      </w:r>
      <w:r>
        <w:rPr/>
        <w:t>del</w:t>
      </w:r>
      <w:r>
        <w:rPr>
          <w:spacing w:val="6"/>
        </w:rPr>
        <w:t> </w:t>
      </w:r>
      <w:r>
        <w:rPr/>
        <w:t>espacio</w:t>
      </w:r>
      <w:r>
        <w:rPr>
          <w:spacing w:val="-65"/>
        </w:rPr>
        <w:t> </w:t>
      </w:r>
      <w:r>
        <w:rPr/>
        <w:t>y al principio de cooperación, precisando de manera muy clara el peligro que</w:t>
      </w:r>
      <w:r>
        <w:rPr>
          <w:spacing w:val="1"/>
        </w:rPr>
        <w:t> </w:t>
      </w:r>
      <w:r>
        <w:rPr/>
        <w:t>representa para los principios del derecho</w:t>
      </w:r>
      <w:r>
        <w:rPr>
          <w:spacing w:val="1"/>
        </w:rPr>
        <w:t> </w:t>
      </w:r>
      <w:r>
        <w:rPr/>
        <w:t>espacial y para la humanidad, el hecho</w:t>
      </w:r>
      <w:r>
        <w:rPr>
          <w:spacing w:val="1"/>
        </w:rPr>
        <w:t> </w:t>
      </w:r>
      <w:r>
        <w:rPr/>
        <w:t>de que las normas espaciales se hayan quedado estancadas, la poca 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normas.</w:t>
      </w:r>
      <w:r>
        <w:rPr>
          <w:spacing w:val="1"/>
        </w:rPr>
        <w:t> </w:t>
      </w:r>
      <w:r>
        <w:rPr/>
        <w:t>advirtiendo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hoy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están</w:t>
      </w:r>
      <w:r>
        <w:rPr>
          <w:spacing w:val="-64"/>
        </w:rPr>
        <w:t> </w:t>
      </w:r>
      <w:r>
        <w:rPr/>
        <w:t>ejerciendo en el espacio merecen mayor regulación y que por tanto el derecho</w:t>
      </w:r>
      <w:r>
        <w:rPr>
          <w:spacing w:val="1"/>
        </w:rPr>
        <w:t> </w:t>
      </w:r>
      <w:r>
        <w:rPr/>
        <w:t>espacial ya no debe tener como base el “consenso” que es el mecanismo por el</w:t>
      </w:r>
      <w:r>
        <w:rPr>
          <w:spacing w:val="1"/>
        </w:rPr>
        <w:t> </w:t>
      </w:r>
      <w:r>
        <w:rPr/>
        <w:t>cual fueron aprobados los cinco</w:t>
      </w:r>
      <w:r>
        <w:rPr>
          <w:spacing w:val="66"/>
        </w:rPr>
        <w:t> </w:t>
      </w:r>
      <w:r>
        <w:rPr/>
        <w:t>tratados generales pero que para ese momento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habían</w:t>
      </w:r>
      <w:r>
        <w:rPr>
          <w:spacing w:val="1"/>
        </w:rPr>
        <w:t> </w:t>
      </w:r>
      <w:r>
        <w:rPr/>
        <w:t>tantos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ahora,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entonces los Estados firmaban los tratados animados por la utilización pacífica</w:t>
      </w:r>
      <w:r>
        <w:rPr>
          <w:spacing w:val="1"/>
        </w:rPr>
        <w:t> </w:t>
      </w:r>
      <w:r>
        <w:rPr/>
        <w:t>del</w:t>
      </w:r>
      <w:r>
        <w:rPr>
          <w:spacing w:val="-64"/>
        </w:rPr>
        <w:t> </w:t>
      </w:r>
      <w:r>
        <w:rPr/>
        <w:t>espacio ultraterrestre y que ahora no ocurre lo mismo. De aquí se extrajeron dos</w:t>
      </w:r>
      <w:r>
        <w:rPr>
          <w:spacing w:val="1"/>
        </w:rPr>
        <w:t> </w:t>
      </w:r>
      <w:r>
        <w:rPr/>
        <w:t>amenazas que fueron desarrolladas en 2 capítulos; de un lado la flexibilidad 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del espacio que fue sumada a la teoría de la doctora Esquivel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imprevisibilidad</w:t>
      </w:r>
      <w:r>
        <w:rPr>
          <w:spacing w:val="1"/>
        </w:rPr>
        <w:t> </w:t>
      </w:r>
      <w:r>
        <w:rPr/>
        <w:t>del mismo, y de otro, la manera como el conflicto entre intereses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frente a los comunes que se predican del espacio</w:t>
      </w:r>
      <w:r>
        <w:rPr>
          <w:spacing w:val="1"/>
        </w:rPr>
        <w:t> </w:t>
      </w:r>
      <w:r>
        <w:rPr/>
        <w:t>está afectando el</w:t>
      </w:r>
      <w:r>
        <w:rPr>
          <w:spacing w:val="1"/>
        </w:rPr>
        <w:t> </w:t>
      </w:r>
      <w:r>
        <w:rPr/>
        <w:t>desarrollo del derecho espacial contribuyendo a una consecuente desigualdad en</w:t>
      </w:r>
      <w:r>
        <w:rPr>
          <w:spacing w:val="1"/>
        </w:rPr>
        <w:t> </w:t>
      </w:r>
      <w:r>
        <w:rPr/>
        <w:t>cuanto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exploración y</w:t>
      </w:r>
      <w:r>
        <w:rPr>
          <w:spacing w:val="-3"/>
        </w:rPr>
        <w:t> </w:t>
      </w:r>
      <w:r>
        <w:rPr/>
        <w:t>explotación</w:t>
      </w:r>
      <w:r>
        <w:rPr>
          <w:spacing w:val="4"/>
        </w:rPr>
        <w:t> </w:t>
      </w:r>
      <w:r>
        <w:rPr/>
        <w:t>del</w:t>
      </w:r>
      <w:r>
        <w:rPr>
          <w:spacing w:val="-1"/>
        </w:rPr>
        <w:t> </w:t>
      </w:r>
      <w:r>
        <w:rPr/>
        <w:t>espacio exterior.</w:t>
      </w:r>
    </w:p>
    <w:p>
      <w:pPr>
        <w:pStyle w:val="BodyText"/>
        <w:spacing w:before="5"/>
        <w:rPr>
          <w:sz w:val="16"/>
        </w:rPr>
      </w:pPr>
      <w:r>
        <w:rPr/>
        <w:pict>
          <v:rect style="position:absolute;margin-left:113.419998pt;margin-top:11.429442pt;width:144.020pt;height:.60004pt;mso-position-horizontal-relative:page;mso-position-vertical-relative:paragraph;z-index:-1572556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1117" w:firstLine="0"/>
        <w:jc w:val="left"/>
        <w:rPr>
          <w:sz w:val="20"/>
        </w:rPr>
      </w:pPr>
      <w:r>
        <w:rPr>
          <w:position w:val="6"/>
          <w:sz w:val="13"/>
        </w:rPr>
        <w:t>12 </w:t>
      </w:r>
      <w:r>
        <w:rPr>
          <w:sz w:val="20"/>
        </w:rPr>
        <w:t>BLASI, R. 2014. La américa bolivariana se lanza a conquistar el espacio. [En línea]. Infobae.</w:t>
      </w:r>
      <w:r>
        <w:rPr>
          <w:spacing w:val="-53"/>
          <w:sz w:val="20"/>
        </w:rPr>
        <w:t> </w:t>
      </w:r>
      <w:r>
        <w:rPr>
          <w:sz w:val="20"/>
        </w:rPr>
        <w:t>Párr.</w:t>
      </w:r>
      <w:r>
        <w:rPr>
          <w:spacing w:val="-2"/>
          <w:sz w:val="20"/>
        </w:rPr>
        <w:t> </w:t>
      </w:r>
      <w:r>
        <w:rPr>
          <w:sz w:val="20"/>
        </w:rPr>
        <w:t>10,</w:t>
      </w:r>
      <w:r>
        <w:rPr>
          <w:spacing w:val="-1"/>
          <w:sz w:val="20"/>
        </w:rPr>
        <w:t> </w:t>
      </w:r>
      <w:r>
        <w:rPr>
          <w:sz w:val="20"/>
        </w:rPr>
        <w:t>15-17.</w:t>
      </w:r>
      <w:r>
        <w:rPr>
          <w:spacing w:val="-1"/>
          <w:sz w:val="20"/>
        </w:rPr>
        <w:t> </w:t>
      </w:r>
      <w:r>
        <w:rPr>
          <w:sz w:val="20"/>
        </w:rPr>
        <w:t>Recuperado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spacing w:before="0"/>
        <w:ind w:left="548" w:right="938" w:firstLine="55"/>
        <w:jc w:val="left"/>
        <w:rPr>
          <w:sz w:val="20"/>
        </w:rPr>
      </w:pPr>
      <w:r>
        <w:rPr>
          <w:w w:val="95"/>
          <w:sz w:val="20"/>
        </w:rPr>
        <w:t>https://</w:t>
      </w:r>
      <w:hyperlink r:id="rId11">
        <w:r>
          <w:rPr>
            <w:w w:val="95"/>
            <w:sz w:val="20"/>
          </w:rPr>
          <w:t>www.infobae.com/2014/01/16/1537546-la-america-bolivariana-se-lanza-conquistar-el-</w:t>
        </w:r>
      </w:hyperlink>
      <w:r>
        <w:rPr>
          <w:spacing w:val="1"/>
          <w:w w:val="95"/>
          <w:sz w:val="20"/>
        </w:rPr>
        <w:t> </w:t>
      </w:r>
      <w:r>
        <w:rPr>
          <w:sz w:val="20"/>
        </w:rPr>
        <w:t>espacio/</w:t>
      </w:r>
    </w:p>
    <w:p>
      <w:pPr>
        <w:spacing w:before="0"/>
        <w:ind w:left="548" w:right="707" w:firstLine="0"/>
        <w:jc w:val="left"/>
        <w:rPr>
          <w:sz w:val="20"/>
        </w:rPr>
      </w:pPr>
      <w:r>
        <w:rPr>
          <w:position w:val="6"/>
          <w:sz w:val="13"/>
        </w:rPr>
        <w:t>13 </w:t>
      </w:r>
      <w:r>
        <w:rPr>
          <w:sz w:val="20"/>
        </w:rPr>
        <w:t>Véase Gráfico interactivo con todos los satélites activos en órbita.</w:t>
      </w:r>
      <w:r>
        <w:rPr>
          <w:spacing w:val="1"/>
          <w:sz w:val="20"/>
        </w:rPr>
        <w:t> </w:t>
      </w:r>
      <w:r>
        <w:rPr>
          <w:sz w:val="20"/>
        </w:rPr>
        <w:t>Sondasespaciales.com. 2016</w:t>
      </w:r>
      <w:r>
        <w:rPr>
          <w:spacing w:val="-53"/>
          <w:sz w:val="20"/>
        </w:rPr>
        <w:t> </w:t>
      </w:r>
      <w:r>
        <w:rPr>
          <w:sz w:val="20"/>
        </w:rPr>
        <w:t>Disponible en: https://</w:t>
      </w:r>
      <w:hyperlink r:id="rId12">
        <w:r>
          <w:rPr>
            <w:sz w:val="20"/>
          </w:rPr>
          <w:t>www.sondasespaciales.com/portada/2016/03/grafico-interactivo-con-todos-</w:t>
        </w:r>
      </w:hyperlink>
      <w:r>
        <w:rPr>
          <w:spacing w:val="1"/>
          <w:sz w:val="20"/>
        </w:rPr>
        <w:t> </w:t>
      </w:r>
      <w:r>
        <w:rPr>
          <w:sz w:val="20"/>
        </w:rPr>
        <w:t>los-satelites-activos-en-orbita/</w:t>
      </w:r>
    </w:p>
    <w:p>
      <w:pPr>
        <w:spacing w:before="0"/>
        <w:ind w:left="548" w:right="865" w:firstLine="0"/>
        <w:jc w:val="left"/>
        <w:rPr>
          <w:sz w:val="20"/>
        </w:rPr>
      </w:pPr>
      <w:r>
        <w:rPr>
          <w:sz w:val="20"/>
        </w:rPr>
        <w:t>Enlace</w:t>
      </w:r>
      <w:r>
        <w:rPr>
          <w:spacing w:val="-11"/>
          <w:sz w:val="20"/>
        </w:rPr>
        <w:t> </w:t>
      </w:r>
      <w:r>
        <w:rPr>
          <w:sz w:val="20"/>
        </w:rPr>
        <w:t>secundario:</w:t>
      </w:r>
      <w:r>
        <w:rPr>
          <w:spacing w:val="-10"/>
          <w:sz w:val="20"/>
        </w:rPr>
        <w:t> </w:t>
      </w:r>
      <w:r>
        <w:rPr>
          <w:sz w:val="20"/>
        </w:rPr>
        <w:t>https://qz.com/296941/interactive-graphic-every-active-satellite-orbiting-earth/</w:t>
      </w:r>
      <w:r>
        <w:rPr>
          <w:spacing w:val="-52"/>
          <w:sz w:val="20"/>
        </w:rPr>
        <w:t> </w:t>
      </w:r>
      <w:r>
        <w:rPr>
          <w:position w:val="6"/>
          <w:sz w:val="13"/>
        </w:rPr>
        <w:t>14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OSORIO, Laura y UMAÑA, Andrés. (2014). La exploración en el espacio: principio de</w:t>
      </w:r>
      <w:r>
        <w:rPr>
          <w:spacing w:val="1"/>
          <w:sz w:val="20"/>
        </w:rPr>
        <w:t> </w:t>
      </w:r>
      <w:r>
        <w:rPr>
          <w:sz w:val="20"/>
        </w:rPr>
        <w:t>cooperación.</w:t>
      </w:r>
      <w:r>
        <w:rPr>
          <w:spacing w:val="54"/>
          <w:sz w:val="20"/>
        </w:rPr>
        <w:t> </w:t>
      </w:r>
      <w:r>
        <w:rPr>
          <w:sz w:val="20"/>
        </w:rPr>
        <w:t>2014. Revista</w:t>
      </w:r>
      <w:r>
        <w:rPr>
          <w:spacing w:val="-1"/>
          <w:sz w:val="20"/>
        </w:rPr>
        <w:t> </w:t>
      </w:r>
      <w:r>
        <w:rPr>
          <w:sz w:val="20"/>
        </w:rPr>
        <w:t>de Derecho,</w:t>
      </w:r>
      <w:r>
        <w:rPr>
          <w:spacing w:val="-2"/>
          <w:sz w:val="20"/>
        </w:rPr>
        <w:t> </w:t>
      </w:r>
      <w:r>
        <w:rPr>
          <w:sz w:val="20"/>
        </w:rPr>
        <w:t>Comunicaciones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Nuevas</w:t>
      </w:r>
      <w:r>
        <w:rPr>
          <w:spacing w:val="-1"/>
          <w:sz w:val="20"/>
        </w:rPr>
        <w:t> </w:t>
      </w:r>
      <w:r>
        <w:rPr>
          <w:sz w:val="20"/>
        </w:rPr>
        <w:t>Tecnologías</w:t>
      </w:r>
      <w:r>
        <w:rPr>
          <w:spacing w:val="-1"/>
          <w:sz w:val="20"/>
        </w:rPr>
        <w:t> </w:t>
      </w:r>
      <w:r>
        <w:rPr>
          <w:sz w:val="20"/>
        </w:rPr>
        <w:t>No.</w:t>
      </w:r>
      <w:r>
        <w:rPr>
          <w:spacing w:val="-2"/>
          <w:sz w:val="20"/>
        </w:rPr>
        <w:t> </w:t>
      </w:r>
      <w:r>
        <w:rPr>
          <w:sz w:val="20"/>
        </w:rPr>
        <w:t>12.</w:t>
      </w:r>
    </w:p>
    <w:p>
      <w:pPr>
        <w:spacing w:before="0"/>
        <w:ind w:left="548" w:right="669" w:firstLine="0"/>
        <w:jc w:val="left"/>
        <w:rPr>
          <w:sz w:val="20"/>
        </w:rPr>
      </w:pPr>
      <w:r>
        <w:rPr>
          <w:sz w:val="20"/>
        </w:rPr>
        <w:t>Universidad de</w:t>
      </w:r>
      <w:r>
        <w:rPr>
          <w:spacing w:val="1"/>
          <w:sz w:val="20"/>
        </w:rPr>
        <w:t> </w:t>
      </w:r>
      <w:r>
        <w:rPr>
          <w:sz w:val="20"/>
        </w:rPr>
        <w:t>los Andes. Pág.</w:t>
      </w:r>
      <w:r>
        <w:rPr>
          <w:spacing w:val="1"/>
          <w:sz w:val="20"/>
        </w:rPr>
        <w:t> </w:t>
      </w:r>
      <w:r>
        <w:rPr>
          <w:sz w:val="20"/>
        </w:rPr>
        <w:t>4,</w:t>
      </w:r>
      <w:r>
        <w:rPr>
          <w:spacing w:val="1"/>
          <w:sz w:val="20"/>
        </w:rPr>
        <w:t> </w:t>
      </w:r>
      <w:r>
        <w:rPr>
          <w:sz w:val="20"/>
        </w:rPr>
        <w:t>17-23.</w:t>
      </w:r>
      <w:r>
        <w:rPr>
          <w:spacing w:val="54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https://derecho.uniandes.edu.co/images/stories/programas_academicos/Espacio_Ultraterrestre/a_l</w:t>
      </w:r>
      <w:r>
        <w:rPr>
          <w:spacing w:val="1"/>
          <w:w w:val="95"/>
          <w:sz w:val="20"/>
        </w:rPr>
        <w:t> </w:t>
      </w:r>
      <w:r>
        <w:rPr>
          <w:sz w:val="20"/>
        </w:rPr>
        <w:t>a_exploracion_osorio_umana.pdf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192"/>
        <w:ind w:left="548" w:right="668"/>
        <w:jc w:val="both"/>
      </w:pPr>
      <w:r>
        <w:rPr/>
        <w:t>Además de eso se observó la manera como Piñeros</w:t>
      </w:r>
      <w:r>
        <w:rPr>
          <w:position w:val="8"/>
          <w:sz w:val="16"/>
        </w:rPr>
        <w:t>15</w:t>
      </w:r>
      <w:r>
        <w:rPr>
          <w:spacing w:val="1"/>
          <w:position w:val="8"/>
          <w:sz w:val="16"/>
        </w:rPr>
        <w:t> </w:t>
      </w:r>
      <w:r>
        <w:rPr/>
        <w:t>aborda</w:t>
      </w:r>
      <w:r>
        <w:rPr>
          <w:spacing w:val="1"/>
        </w:rPr>
        <w:t> </w:t>
      </w:r>
      <w:r>
        <w:rPr/>
        <w:t>el régimen de</w:t>
      </w:r>
      <w:r>
        <w:rPr>
          <w:spacing w:val="1"/>
        </w:rPr>
        <w:t> </w:t>
      </w:r>
      <w:r>
        <w:rPr/>
        <w:t>explotación de los recursos naturales</w:t>
      </w:r>
      <w:r>
        <w:rPr>
          <w:spacing w:val="67"/>
        </w:rPr>
        <w:t> </w:t>
      </w:r>
      <w:r>
        <w:rPr/>
        <w:t>en el espacio ultraterrestre donde toma</w:t>
      </w:r>
      <w:r>
        <w:rPr>
          <w:spacing w:val="1"/>
        </w:rPr>
        <w:t> </w:t>
      </w:r>
      <w:r>
        <w:rPr/>
        <w:t>como punto de partida</w:t>
      </w:r>
      <w:r>
        <w:rPr>
          <w:spacing w:val="1"/>
        </w:rPr>
        <w:t> </w:t>
      </w:r>
      <w:r>
        <w:rPr/>
        <w:t>el tratado sobre la luna,</w:t>
      </w:r>
      <w:r>
        <w:rPr>
          <w:spacing w:val="1"/>
        </w:rPr>
        <w:t> </w:t>
      </w:r>
      <w:r>
        <w:rPr/>
        <w:t>ese trabajo contribuyó en buena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solidificar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conceptos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posibles</w:t>
      </w:r>
      <w:r>
        <w:rPr>
          <w:spacing w:val="1"/>
        </w:rPr>
        <w:t> </w:t>
      </w:r>
      <w:r>
        <w:rPr/>
        <w:t>amenazas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 del derecho del espacio incluido la libertad de acceso, primero que todo</w:t>
      </w:r>
      <w:r>
        <w:rPr>
          <w:spacing w:val="1"/>
        </w:rPr>
        <w:t> </w:t>
      </w:r>
      <w:r>
        <w:rPr/>
        <w:t>cuando señala lo peligroso que resulta para los postulados espaciales, en especial</w:t>
      </w:r>
      <w:r>
        <w:rPr>
          <w:spacing w:val="-64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apropiación,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comercial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venido</w:t>
      </w:r>
      <w:r>
        <w:rPr>
          <w:spacing w:val="-64"/>
        </w:rPr>
        <w:t> </w:t>
      </w:r>
      <w:r>
        <w:rPr/>
        <w:t>adelantando respecto a la venta de terrenos en la luna, situación que   atribuye</w:t>
      </w:r>
      <w:r>
        <w:rPr>
          <w:spacing w:val="66"/>
        </w:rPr>
        <w:t> </w:t>
      </w:r>
      <w:r>
        <w:rPr/>
        <w:t>a</w:t>
      </w:r>
      <w:r>
        <w:rPr>
          <w:spacing w:val="1"/>
        </w:rPr>
        <w:t> </w:t>
      </w:r>
      <w:r>
        <w:rPr/>
        <w:t>la poca efectividad que se predica</w:t>
      </w:r>
      <w:r>
        <w:rPr>
          <w:spacing w:val="1"/>
        </w:rPr>
        <w:t> </w:t>
      </w:r>
      <w:r>
        <w:rPr/>
        <w:t>de las normas establecidas por el tratado de la</w:t>
      </w:r>
      <w:r>
        <w:rPr>
          <w:spacing w:val="1"/>
        </w:rPr>
        <w:t> </w:t>
      </w:r>
      <w:r>
        <w:rPr/>
        <w:t>luna. De ello se sigue que el autor</w:t>
      </w:r>
      <w:r>
        <w:rPr>
          <w:spacing w:val="1"/>
        </w:rPr>
        <w:t> </w:t>
      </w:r>
      <w:r>
        <w:rPr/>
        <w:t>presente otra problemática más delicada</w:t>
      </w:r>
      <w:r>
        <w:rPr>
          <w:spacing w:val="1"/>
        </w:rPr>
        <w:t> </w:t>
      </w:r>
      <w:r>
        <w:rPr/>
        <w:t>encaminada a que el régimen sobre la explotación de los recursos naturales en el</w:t>
      </w:r>
      <w:r>
        <w:rPr>
          <w:spacing w:val="1"/>
        </w:rPr>
        <w:t> </w:t>
      </w:r>
      <w:r>
        <w:rPr/>
        <w:t>espacio que</w:t>
      </w:r>
      <w:r>
        <w:rPr>
          <w:spacing w:val="1"/>
        </w:rPr>
        <w:t> </w:t>
      </w:r>
      <w:r>
        <w:rPr/>
        <w:t>pretendió ser regulado en el tratado del astro lunar,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obtuvo el</w:t>
      </w:r>
      <w:r>
        <w:rPr>
          <w:spacing w:val="1"/>
        </w:rPr>
        <w:t> </w:t>
      </w:r>
      <w:r>
        <w:rPr/>
        <w:t>resultado que se esperaba por cuanto el documento final estableció normas muy</w:t>
      </w:r>
      <w:r>
        <w:rPr>
          <w:spacing w:val="1"/>
        </w:rPr>
        <w:t> </w:t>
      </w:r>
      <w:r>
        <w:rPr/>
        <w:t>generales y ambiguas que dan lugar</w:t>
      </w:r>
      <w:r>
        <w:rPr>
          <w:spacing w:val="1"/>
        </w:rPr>
        <w:t> </w:t>
      </w:r>
      <w:r>
        <w:rPr/>
        <w:t>a diversas interpretaciones y por tanto no</w:t>
      </w:r>
      <w:r>
        <w:rPr>
          <w:spacing w:val="1"/>
        </w:rPr>
        <w:t> </w:t>
      </w:r>
      <w:r>
        <w:rPr/>
        <w:t>existe seguridad jurídica en el mismo, con base en ello,</w:t>
      </w:r>
      <w:r>
        <w:rPr>
          <w:spacing w:val="1"/>
        </w:rPr>
        <w:t> </w:t>
      </w:r>
      <w:r>
        <w:rPr/>
        <w:t>esta investigación dedica</w:t>
      </w:r>
      <w:r>
        <w:rPr>
          <w:spacing w:val="1"/>
        </w:rPr>
        <w:t> </w:t>
      </w:r>
      <w:r>
        <w:rPr/>
        <w:t>capítulo a la ambigüedad y</w:t>
      </w:r>
      <w:r>
        <w:rPr>
          <w:spacing w:val="1"/>
        </w:rPr>
        <w:t> </w:t>
      </w:r>
      <w:r>
        <w:rPr/>
        <w:t>los vacíos normativos que si bien hoy en día se</w:t>
      </w:r>
      <w:r>
        <w:rPr>
          <w:spacing w:val="1"/>
        </w:rPr>
        <w:t> </w:t>
      </w:r>
      <w:r>
        <w:rPr/>
        <w:t>predican del ordenamiento espacial en su mayoría, pues todavía con más ahínco</w:t>
      </w:r>
      <w:r>
        <w:rPr>
          <w:spacing w:val="1"/>
        </w:rPr>
        <w:t> </w:t>
      </w:r>
      <w:r>
        <w:rPr/>
        <w:t>en lo que corresponde a la explotación y extracción de recursos naturales en el</w:t>
      </w:r>
      <w:r>
        <w:rPr>
          <w:spacing w:val="1"/>
        </w:rPr>
        <w:t> </w:t>
      </w:r>
      <w:r>
        <w:rPr/>
        <w:t>espacio</w:t>
      </w:r>
      <w:r>
        <w:rPr>
          <w:spacing w:val="-2"/>
        </w:rPr>
        <w:t> </w:t>
      </w:r>
      <w:r>
        <w:rPr/>
        <w:t>como se verá.</w:t>
      </w:r>
    </w:p>
    <w:p>
      <w:pPr>
        <w:pStyle w:val="BodyText"/>
        <w:spacing w:before="1"/>
      </w:pPr>
    </w:p>
    <w:p>
      <w:pPr>
        <w:pStyle w:val="BodyText"/>
        <w:ind w:left="548" w:right="670"/>
        <w:jc w:val="both"/>
      </w:pPr>
      <w:r>
        <w:rPr/>
        <w:t>No se pierda de vista que, con la</w:t>
      </w:r>
      <w:r>
        <w:rPr>
          <w:spacing w:val="1"/>
        </w:rPr>
        <w:t> </w:t>
      </w:r>
      <w:r>
        <w:rPr/>
        <w:t>doctora</w:t>
      </w:r>
      <w:r>
        <w:rPr>
          <w:spacing w:val="1"/>
        </w:rPr>
        <w:t> </w:t>
      </w:r>
      <w:r>
        <w:rPr/>
        <w:t>Esquivel ya se daba cuenta de algunas</w:t>
      </w:r>
      <w:r>
        <w:rPr>
          <w:spacing w:val="1"/>
        </w:rPr>
        <w:t> </w:t>
      </w:r>
      <w:r>
        <w:rPr/>
        <w:t>situaciones que hoy</w:t>
      </w:r>
      <w:r>
        <w:rPr>
          <w:spacing w:val="1"/>
        </w:rPr>
        <w:t> </w:t>
      </w:r>
      <w:r>
        <w:rPr/>
        <w:t>en día representan una amenaza para los postulados del</w:t>
      </w:r>
      <w:r>
        <w:rPr>
          <w:spacing w:val="1"/>
        </w:rPr>
        <w:t> </w:t>
      </w:r>
      <w:r>
        <w:rPr/>
        <w:t>derecho espacial entre las cuales se encuentra la problemática de los desechos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basura</w:t>
      </w:r>
      <w:r>
        <w:rPr>
          <w:spacing w:val="1"/>
        </w:rPr>
        <w:t> </w:t>
      </w:r>
      <w:r>
        <w:rPr/>
        <w:t>espacial.</w:t>
      </w:r>
      <w:r>
        <w:rPr>
          <w:spacing w:val="1"/>
        </w:rPr>
        <w:t> </w:t>
      </w:r>
      <w:r>
        <w:rPr/>
        <w:t>Pues</w:t>
      </w:r>
      <w:r>
        <w:rPr>
          <w:spacing w:val="1"/>
        </w:rPr>
        <w:t> </w:t>
      </w:r>
      <w:r>
        <w:rPr/>
        <w:t>resulta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Iannini</w:t>
      </w:r>
      <w:r>
        <w:rPr>
          <w:position w:val="8"/>
          <w:sz w:val="16"/>
        </w:rPr>
        <w:t>16</w:t>
      </w:r>
      <w:r>
        <w:rPr>
          <w:spacing w:val="1"/>
          <w:position w:val="8"/>
          <w:sz w:val="16"/>
        </w:rPr>
        <w:t> </w:t>
      </w:r>
      <w:r>
        <w:rPr/>
        <w:t>emite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planteamientos muy significativos al respecto como el nivel de peligrosidad que</w:t>
      </w:r>
      <w:r>
        <w:rPr>
          <w:spacing w:val="1"/>
        </w:rPr>
        <w:t> </w:t>
      </w:r>
      <w:r>
        <w:rPr/>
        <w:t>representan esos desechos que circulan en el</w:t>
      </w:r>
      <w:r>
        <w:rPr>
          <w:spacing w:val="66"/>
        </w:rPr>
        <w:t> </w:t>
      </w:r>
      <w:r>
        <w:rPr/>
        <w:t>espacio, dependiendo del tamaño</w:t>
      </w:r>
      <w:r>
        <w:rPr>
          <w:spacing w:val="1"/>
        </w:rPr>
        <w:t> </w:t>
      </w:r>
      <w:r>
        <w:rPr/>
        <w:t>de aquellos,</w:t>
      </w:r>
      <w:r>
        <w:rPr>
          <w:spacing w:val="67"/>
        </w:rPr>
        <w:t> </w:t>
      </w:r>
      <w:r>
        <w:rPr/>
        <w:t>advirtiendo que un pequeño fragmento de hasta   un centímetro</w:t>
      </w:r>
      <w:r>
        <w:rPr>
          <w:spacing w:val="1"/>
        </w:rPr>
        <w:t> </w:t>
      </w:r>
      <w:r>
        <w:rPr/>
        <w:t>puede llegar a ocasionar una catástrofe, abordando también los desechos de tipo</w:t>
      </w:r>
      <w:r>
        <w:rPr>
          <w:spacing w:val="1"/>
        </w:rPr>
        <w:t> </w:t>
      </w:r>
      <w:r>
        <w:rPr/>
        <w:t>nuclear, y un tema que no se debe ignorar, es la trascendencia de esta basura en</w:t>
      </w:r>
      <w:r>
        <w:rPr>
          <w:spacing w:val="1"/>
        </w:rPr>
        <w:t> </w:t>
      </w:r>
      <w:r>
        <w:rPr/>
        <w:t>términos de contaminación.</w:t>
      </w:r>
      <w:r>
        <w:rPr>
          <w:spacing w:val="1"/>
        </w:rPr>
        <w:t> </w:t>
      </w:r>
      <w:r>
        <w:rPr/>
        <w:t>Idea que ya había sido insinuada por Rodríguez quien</w:t>
      </w:r>
      <w:r>
        <w:rPr>
          <w:spacing w:val="-64"/>
        </w:rPr>
        <w:t> </w:t>
      </w:r>
      <w:r>
        <w:rPr/>
        <w:t>aduce lo nefasto de</w:t>
      </w:r>
      <w:r>
        <w:rPr>
          <w:spacing w:val="1"/>
        </w:rPr>
        <w:t> </w:t>
      </w:r>
      <w:r>
        <w:rPr/>
        <w:t>un medio ambiente espacial contaminado y que representa</w:t>
      </w:r>
      <w:r>
        <w:rPr>
          <w:spacing w:val="1"/>
        </w:rPr>
        <w:t> </w:t>
      </w:r>
      <w:r>
        <w:rPr/>
        <w:t>algún grado de peligrosidad. Finalmente, sobre</w:t>
      </w:r>
      <w:r>
        <w:rPr>
          <w:spacing w:val="1"/>
        </w:rPr>
        <w:t> </w:t>
      </w:r>
      <w:r>
        <w:rPr/>
        <w:t>la basura espacial también se</w:t>
      </w:r>
      <w:r>
        <w:rPr>
          <w:spacing w:val="1"/>
        </w:rPr>
        <w:t> </w:t>
      </w:r>
      <w:r>
        <w:rPr/>
        <w:t>consultó a Contreras Pasuy</w:t>
      </w:r>
      <w:r>
        <w:rPr>
          <w:position w:val="8"/>
          <w:sz w:val="16"/>
        </w:rPr>
        <w:t>17</w:t>
      </w:r>
      <w:r>
        <w:rPr/>
        <w:t>, quien</w:t>
      </w:r>
      <w:r>
        <w:rPr>
          <w:spacing w:val="1"/>
        </w:rPr>
        <w:t> </w:t>
      </w:r>
      <w:r>
        <w:rPr/>
        <w:t>advierte de los efectos de la contaminación</w:t>
      </w:r>
      <w:r>
        <w:rPr>
          <w:spacing w:val="1"/>
        </w:rPr>
        <w:t> </w:t>
      </w:r>
      <w:r>
        <w:rPr/>
        <w:t>espacial</w:t>
      </w:r>
      <w:r>
        <w:rPr>
          <w:spacing w:val="-3"/>
        </w:rPr>
        <w:t> </w:t>
      </w:r>
      <w:r>
        <w:rPr/>
        <w:t>en la</w:t>
      </w:r>
      <w:r>
        <w:rPr>
          <w:spacing w:val="-2"/>
        </w:rPr>
        <w:t> </w:t>
      </w:r>
      <w:r>
        <w:rPr/>
        <w:t>vida</w:t>
      </w:r>
      <w:r>
        <w:rPr>
          <w:spacing w:val="1"/>
        </w:rPr>
        <w:t> </w:t>
      </w:r>
      <w:r>
        <w:rPr/>
        <w:t>humana y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 cambio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medio</w:t>
      </w:r>
      <w:r>
        <w:rPr>
          <w:spacing w:val="-2"/>
        </w:rPr>
        <w:t> </w:t>
      </w:r>
      <w:r>
        <w:rPr/>
        <w:t>ambiente.</w:t>
      </w:r>
    </w:p>
    <w:p>
      <w:pPr>
        <w:pStyle w:val="BodyText"/>
        <w:spacing w:before="5"/>
        <w:rPr>
          <w:sz w:val="11"/>
        </w:rPr>
      </w:pPr>
      <w:r>
        <w:rPr/>
        <w:pict>
          <v:rect style="position:absolute;margin-left:113.419998pt;margin-top:8.555723pt;width:144.020pt;height:.599980pt;mso-position-horizontal-relative:page;mso-position-vertical-relative:paragraph;z-index:-1572505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69" w:firstLine="0"/>
        <w:jc w:val="both"/>
        <w:rPr>
          <w:sz w:val="20"/>
        </w:rPr>
      </w:pPr>
      <w:r>
        <w:rPr>
          <w:position w:val="6"/>
          <w:sz w:val="13"/>
        </w:rPr>
        <w:t>15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PIÑEROS TORRES, A. De la extracción y explotación de recursos naturales en el espacio</w:t>
      </w:r>
      <w:r>
        <w:rPr>
          <w:spacing w:val="1"/>
          <w:sz w:val="20"/>
        </w:rPr>
        <w:t> </w:t>
      </w:r>
      <w:r>
        <w:rPr>
          <w:sz w:val="20"/>
        </w:rPr>
        <w:t>ultraterrestre, la luna y los cuerpos celestes. Una regulación jurídica. Bogotá. 2014. Revista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tecnologías.</w:t>
      </w:r>
      <w:r>
        <w:rPr>
          <w:spacing w:val="1"/>
          <w:sz w:val="20"/>
        </w:rPr>
        <w:t> </w:t>
      </w:r>
      <w:r>
        <w:rPr>
          <w:sz w:val="20"/>
        </w:rPr>
        <w:t>No.</w:t>
      </w:r>
      <w:r>
        <w:rPr>
          <w:spacing w:val="1"/>
          <w:sz w:val="20"/>
        </w:rPr>
        <w:t> </w:t>
      </w:r>
      <w:r>
        <w:rPr>
          <w:sz w:val="20"/>
        </w:rPr>
        <w:t>12.</w:t>
      </w:r>
      <w:r>
        <w:rPr>
          <w:spacing w:val="1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4-8,</w:t>
      </w:r>
      <w:r>
        <w:rPr>
          <w:spacing w:val="1"/>
          <w:sz w:val="20"/>
        </w:rPr>
        <w:t> </w:t>
      </w:r>
      <w:r>
        <w:rPr>
          <w:sz w:val="20"/>
        </w:rPr>
        <w:t>13-20.</w:t>
      </w:r>
      <w:r>
        <w:rPr>
          <w:spacing w:val="1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sz w:val="20"/>
        </w:rPr>
        <w:t>https://derecho.uniandes.edu.co/images/stories/programas_academicos/Espacio_Ultraterrestre/a_d</w:t>
      </w:r>
      <w:r>
        <w:rPr>
          <w:spacing w:val="-54"/>
          <w:sz w:val="20"/>
        </w:rPr>
        <w:t> </w:t>
      </w:r>
      <w:r>
        <w:rPr>
          <w:sz w:val="20"/>
        </w:rPr>
        <w:t>e_la_extraccion_pineros_amelia.pdf</w:t>
      </w:r>
    </w:p>
    <w:p>
      <w:pPr>
        <w:spacing w:before="0"/>
        <w:ind w:left="548" w:right="728" w:firstLine="0"/>
        <w:jc w:val="left"/>
        <w:rPr>
          <w:sz w:val="20"/>
        </w:rPr>
      </w:pPr>
      <w:r>
        <w:rPr>
          <w:position w:val="6"/>
          <w:sz w:val="13"/>
        </w:rPr>
        <w:t>16 </w:t>
      </w:r>
      <w:r>
        <w:rPr>
          <w:sz w:val="20"/>
        </w:rPr>
        <w:t>IANNINI MARTINEZ, María. Los desechos espaciales y su tratamiento en el derecho del espacio</w:t>
      </w:r>
      <w:r>
        <w:rPr>
          <w:spacing w:val="-53"/>
          <w:sz w:val="20"/>
        </w:rPr>
        <w:t> </w:t>
      </w:r>
      <w:r>
        <w:rPr>
          <w:sz w:val="20"/>
        </w:rPr>
        <w:t>ultraterrestre. Revista de Derecho Público No 29, Bogotá. 2012. Universidad de los Andes. Pág. 6,</w:t>
      </w:r>
      <w:r>
        <w:rPr>
          <w:spacing w:val="1"/>
          <w:sz w:val="20"/>
        </w:rPr>
        <w:t> </w:t>
      </w:r>
      <w:r>
        <w:rPr>
          <w:sz w:val="20"/>
        </w:rPr>
        <w:t>9-13. Disponible en :</w:t>
      </w:r>
      <w:r>
        <w:rPr>
          <w:spacing w:val="1"/>
          <w:sz w:val="20"/>
        </w:rPr>
        <w:t> </w:t>
      </w:r>
      <w:r>
        <w:rPr>
          <w:sz w:val="20"/>
        </w:rPr>
        <w:t>https://derechopublico.uniandes.edu.co/components/com_revista/archivos/derechopub/pub357.pdf</w:t>
      </w:r>
    </w:p>
    <w:p>
      <w:pPr>
        <w:spacing w:before="1"/>
        <w:ind w:left="548" w:right="671" w:firstLine="0"/>
        <w:jc w:val="both"/>
        <w:rPr>
          <w:sz w:val="20"/>
        </w:rPr>
      </w:pPr>
      <w:r>
        <w:rPr>
          <w:position w:val="6"/>
          <w:sz w:val="13"/>
        </w:rPr>
        <w:t>17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CONTRERAS PASUY, Gladys. Responsabilidad internacional por daños causados por objetos</w:t>
      </w:r>
      <w:r>
        <w:rPr>
          <w:spacing w:val="1"/>
          <w:sz w:val="20"/>
        </w:rPr>
        <w:t> </w:t>
      </w:r>
      <w:r>
        <w:rPr>
          <w:sz w:val="20"/>
        </w:rPr>
        <w:t>espaciales. Revista De Derecho, Comunicaciones y Nuevas Tecnologías, No 12. 2014. Universidad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 Andes.</w:t>
      </w:r>
      <w:r>
        <w:rPr>
          <w:spacing w:val="1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4,</w:t>
      </w:r>
      <w:r>
        <w:rPr>
          <w:spacing w:val="1"/>
          <w:sz w:val="20"/>
        </w:rPr>
        <w:t> </w:t>
      </w:r>
      <w:r>
        <w:rPr>
          <w:sz w:val="20"/>
        </w:rPr>
        <w:t>13-14.</w:t>
      </w:r>
      <w:r>
        <w:rPr>
          <w:spacing w:val="53"/>
          <w:sz w:val="20"/>
        </w:rPr>
        <w:t> </w:t>
      </w:r>
      <w:r>
        <w:rPr>
          <w:sz w:val="20"/>
        </w:rPr>
        <w:t>Disponible</w:t>
      </w:r>
      <w:r>
        <w:rPr>
          <w:spacing w:val="-1"/>
          <w:sz w:val="20"/>
        </w:rPr>
        <w:t> </w:t>
      </w:r>
      <w:r>
        <w:rPr>
          <w:sz w:val="20"/>
        </w:rPr>
        <w:t>en:</w:t>
      </w:r>
    </w:p>
    <w:p>
      <w:pPr>
        <w:spacing w:after="0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Otra amenaza que</w:t>
      </w:r>
      <w:r>
        <w:rPr>
          <w:spacing w:val="1"/>
        </w:rPr>
        <w:t> </w:t>
      </w:r>
      <w:r>
        <w:rPr/>
        <w:t>se logró advertir con la</w:t>
      </w:r>
      <w:r>
        <w:rPr>
          <w:spacing w:val="1"/>
        </w:rPr>
        <w:t> </w:t>
      </w:r>
      <w:r>
        <w:rPr/>
        <w:t>investigación, es la problemática en</w:t>
      </w:r>
      <w:r>
        <w:rPr>
          <w:spacing w:val="1"/>
        </w:rPr>
        <w:t> </w:t>
      </w:r>
      <w:r>
        <w:rPr/>
        <w:t>materia de regulación de teleobservación. A pesar de que en el marco del derecho</w:t>
      </w:r>
      <w:r>
        <w:rPr>
          <w:spacing w:val="-64"/>
        </w:rPr>
        <w:t> </w:t>
      </w:r>
      <w:r>
        <w:rPr/>
        <w:t>espacial existen unos principios que fueran instituidos para regular el oficio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teleobservacion</w:t>
      </w:r>
      <w:r>
        <w:rPr>
          <w:spacing w:val="1"/>
        </w:rPr>
        <w:t> </w:t>
      </w:r>
      <w:r>
        <w:rPr/>
        <w:t>por conducto de la resolución 46/65</w:t>
      </w:r>
      <w:r>
        <w:rPr>
          <w:position w:val="8"/>
          <w:sz w:val="16"/>
        </w:rPr>
        <w:t>18</w:t>
      </w:r>
      <w:r>
        <w:rPr/>
        <w:t>, existe un despropósito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afecta</w:t>
      </w:r>
      <w:r>
        <w:rPr>
          <w:spacing w:val="1"/>
        </w:rPr>
        <w:t> </w:t>
      </w:r>
      <w:r>
        <w:rPr/>
        <w:t>notablemente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materialización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guardan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importante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búsqueda</w:t>
      </w:r>
      <w:r>
        <w:rPr>
          <w:spacing w:val="1"/>
        </w:rPr>
        <w:t> </w:t>
      </w:r>
      <w:r>
        <w:rPr/>
        <w:t>apareció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teleobservación realizado por Macías</w:t>
      </w:r>
      <w:r>
        <w:rPr>
          <w:position w:val="8"/>
          <w:sz w:val="16"/>
        </w:rPr>
        <w:t>19</w:t>
      </w:r>
      <w:r>
        <w:rPr>
          <w:spacing w:val="1"/>
          <w:position w:val="8"/>
          <w:sz w:val="16"/>
        </w:rPr>
        <w:t> </w:t>
      </w:r>
      <w:r>
        <w:rPr/>
        <w:t>que si bien está enfocado a la regulación</w:t>
      </w:r>
      <w:r>
        <w:rPr>
          <w:spacing w:val="1"/>
        </w:rPr>
        <w:t> </w:t>
      </w:r>
      <w:r>
        <w:rPr/>
        <w:t>sobre la propiedad intelectual en materia de teleobservación, en ese trabajo se</w:t>
      </w:r>
      <w:r>
        <w:rPr>
          <w:spacing w:val="1"/>
        </w:rPr>
        <w:t> </w:t>
      </w:r>
      <w:r>
        <w:rPr/>
        <w:t>advierte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concreta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hacía</w:t>
      </w:r>
      <w:r>
        <w:rPr>
          <w:spacing w:val="1"/>
        </w:rPr>
        <w:t> </w:t>
      </w:r>
      <w:r>
        <w:rPr/>
        <w:t>referencia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despropósito, y es que a pesar</w:t>
      </w:r>
      <w:r>
        <w:rPr>
          <w:spacing w:val="67"/>
        </w:rPr>
        <w:t> </w:t>
      </w:r>
      <w:r>
        <w:rPr/>
        <w:t>de la existencia de dichos principios, estos no</w:t>
      </w:r>
      <w:r>
        <w:rPr>
          <w:spacing w:val="1"/>
        </w:rPr>
        <w:t> </w:t>
      </w:r>
      <w:r>
        <w:rPr/>
        <w:t>están consagrados en un tratado sino meramente en una resolución que para</w:t>
      </w:r>
      <w:r>
        <w:rPr>
          <w:spacing w:val="1"/>
        </w:rPr>
        <w:t> </w:t>
      </w:r>
      <w:r>
        <w:rPr/>
        <w:t>muchos autores no tiene el suficiente grado de vinculatoriedad, aunque para otros</w:t>
      </w:r>
      <w:r>
        <w:rPr>
          <w:spacing w:val="1"/>
        </w:rPr>
        <w:t> </w:t>
      </w:r>
      <w:r>
        <w:rPr/>
        <w:t>si deben ser acatadas en alguna medida, que es la tesis defendida por el autor en</w:t>
      </w:r>
      <w:r>
        <w:rPr>
          <w:spacing w:val="1"/>
        </w:rPr>
        <w:t> </w:t>
      </w:r>
      <w:r>
        <w:rPr/>
        <w:t>comento, sin embargo, conviene advertir que por el hecho de constar en una</w:t>
      </w:r>
      <w:r>
        <w:rPr>
          <w:spacing w:val="1"/>
        </w:rPr>
        <w:t> </w:t>
      </w:r>
      <w:r>
        <w:rPr/>
        <w:t>resolución se pone en entredicho su eficacia. Ahora bien, advierte también el autor</w:t>
      </w:r>
      <w:r>
        <w:rPr>
          <w:spacing w:val="-64"/>
        </w:rPr>
        <w:t> </w:t>
      </w:r>
      <w:r>
        <w:rPr/>
        <w:t>de otra amenaza y es que aun cuando se tomaren en cuenta dichos principios que</w:t>
      </w:r>
      <w:r>
        <w:rPr>
          <w:spacing w:val="-64"/>
        </w:rPr>
        <w:t> </w:t>
      </w:r>
      <w:r>
        <w:rPr/>
        <w:t>propenden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66"/>
        </w:rPr>
        <w:t> </w:t>
      </w:r>
      <w:r>
        <w:rPr/>
        <w:t>tengan</w:t>
      </w:r>
      <w:r>
        <w:rPr>
          <w:spacing w:val="-64"/>
        </w:rPr>
        <w:t> </w:t>
      </w:r>
      <w:r>
        <w:rPr/>
        <w:t>acceso a los hallazgos espaciales de otros países ( como una especie de acceso</w:t>
      </w:r>
      <w:r>
        <w:rPr>
          <w:spacing w:val="1"/>
        </w:rPr>
        <w:t> </w:t>
      </w:r>
      <w:r>
        <w:rPr/>
        <w:t>indirecto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espacio,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física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resultados</w:t>
      </w:r>
      <w:r>
        <w:rPr>
          <w:spacing w:val="-64"/>
        </w:rPr>
        <w:t> </w:t>
      </w:r>
      <w:r>
        <w:rPr/>
        <w:t>conseguidos por otros), esos principios entran en conflicto con el 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 intelectual que se debe aplicar según las grandes potencias, teoría que</w:t>
      </w:r>
      <w:r>
        <w:rPr>
          <w:spacing w:val="1"/>
        </w:rPr>
        <w:t> </w:t>
      </w:r>
      <w:r>
        <w:rPr/>
        <w:t>abre camino a la privatización en desmedro del carácter público y común que se</w:t>
      </w:r>
      <w:r>
        <w:rPr>
          <w:spacing w:val="1"/>
        </w:rPr>
        <w:t> </w:t>
      </w:r>
      <w:r>
        <w:rPr/>
        <w:t>predica</w:t>
      </w:r>
      <w:r>
        <w:rPr>
          <w:spacing w:val="-3"/>
        </w:rPr>
        <w:t> </w:t>
      </w:r>
      <w:r>
        <w:rPr/>
        <w:t>del espacio</w:t>
      </w:r>
      <w:r>
        <w:rPr>
          <w:spacing w:val="-2"/>
        </w:rPr>
        <w:t> </w:t>
      </w:r>
      <w:r>
        <w:rPr/>
        <w:t>a lo</w:t>
      </w:r>
      <w:r>
        <w:rPr>
          <w:spacing w:val="-1"/>
        </w:rPr>
        <w:t> </w:t>
      </w:r>
      <w:r>
        <w:rPr/>
        <w:t>largo de su ordenamiento</w:t>
      </w:r>
      <w:r>
        <w:rPr>
          <w:position w:val="8"/>
          <w:sz w:val="16"/>
        </w:rPr>
        <w:t>20</w:t>
      </w:r>
      <w:r>
        <w:rPr/>
        <w:t>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before="1"/>
        <w:ind w:left="548" w:right="669"/>
        <w:jc w:val="both"/>
      </w:pP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armamentismo</w:t>
      </w:r>
      <w:r>
        <w:rPr>
          <w:spacing w:val="1"/>
        </w:rPr>
        <w:t> </w:t>
      </w:r>
      <w:r>
        <w:rPr/>
        <w:t>espacial,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tampoco</w:t>
      </w:r>
      <w:r>
        <w:rPr>
          <w:spacing w:val="1"/>
        </w:rPr>
        <w:t> </w:t>
      </w:r>
      <w:r>
        <w:rPr/>
        <w:t>escapa</w:t>
      </w:r>
      <w:r>
        <w:rPr>
          <w:spacing w:val="67"/>
        </w:rPr>
        <w:t> </w:t>
      </w:r>
      <w:r>
        <w:rPr/>
        <w:t>a</w:t>
      </w:r>
      <w:r>
        <w:rPr>
          <w:spacing w:val="67"/>
        </w:rPr>
        <w:t> </w:t>
      </w:r>
      <w:r>
        <w:rPr/>
        <w:t>las</w:t>
      </w:r>
      <w:r>
        <w:rPr>
          <w:spacing w:val="1"/>
        </w:rPr>
        <w:t> </w:t>
      </w:r>
      <w:r>
        <w:rPr/>
        <w:t>inconsistencias normativas ya que como se señalaba en renglones anteriores se</w:t>
      </w:r>
      <w:r>
        <w:rPr>
          <w:spacing w:val="1"/>
        </w:rPr>
        <w:t> </w:t>
      </w:r>
      <w:r>
        <w:rPr/>
        <w:t>trata de un tema con escasa regulación pero que su mayor problema reposa en</w:t>
      </w:r>
      <w:r>
        <w:rPr>
          <w:spacing w:val="1"/>
        </w:rPr>
        <w:t> </w:t>
      </w:r>
      <w:r>
        <w:rPr/>
        <w:t>que no se encuentra incorporado en un acuerdo multilateral (como ocurre con 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teleobservación)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regir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eventual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armamentista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apenas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tratado</w:t>
      </w:r>
      <w:r>
        <w:rPr>
          <w:spacing w:val="-64"/>
        </w:rPr>
        <w:t> </w:t>
      </w:r>
      <w:r>
        <w:rPr/>
        <w:t>presentado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el año</w:t>
      </w:r>
      <w:r>
        <w:rPr>
          <w:spacing w:val="2"/>
        </w:rPr>
        <w:t> </w:t>
      </w:r>
      <w:r>
        <w:rPr/>
        <w:t>2008</w:t>
      </w:r>
      <w:r>
        <w:rPr>
          <w:spacing w:val="1"/>
        </w:rPr>
        <w:t> </w:t>
      </w:r>
      <w:r>
        <w:rPr/>
        <w:t>pero no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propiamente</w:t>
      </w:r>
      <w:r>
        <w:rPr>
          <w:spacing w:val="1"/>
        </w:rPr>
        <w:t> </w:t>
      </w:r>
      <w:r>
        <w:rPr/>
        <w:t>dicho</w:t>
      </w:r>
      <w:r>
        <w:rPr>
          <w:position w:val="8"/>
          <w:sz w:val="16"/>
        </w:rPr>
        <w:t>21</w:t>
      </w:r>
      <w:r>
        <w:rPr/>
        <w:t>;</w:t>
      </w:r>
      <w:r>
        <w:rPr>
          <w:spacing w:val="1"/>
        </w:rPr>
        <w:t> </w:t>
      </w:r>
      <w:r>
        <w:rPr/>
        <w:t>También</w:t>
      </w:r>
      <w:r>
        <w:rPr>
          <w:spacing w:val="2"/>
        </w:rPr>
        <w:t> </w:t>
      </w:r>
      <w:r>
        <w:rPr/>
        <w:t>es</w:t>
      </w:r>
    </w:p>
    <w:p>
      <w:pPr>
        <w:pStyle w:val="BodyText"/>
        <w:spacing w:before="10"/>
        <w:rPr>
          <w:sz w:val="19"/>
        </w:rPr>
      </w:pPr>
      <w:r>
        <w:rPr/>
        <w:pict>
          <v:rect style="position:absolute;margin-left:113.419998pt;margin-top:13.410674pt;width:442.03pt;height:.599980pt;mso-position-horizontal-relative:page;mso-position-vertical-relative:paragraph;z-index:-1572454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69" w:firstLine="0"/>
        <w:jc w:val="left"/>
        <w:rPr>
          <w:sz w:val="20"/>
        </w:rPr>
      </w:pPr>
      <w:r>
        <w:rPr>
          <w:w w:val="95"/>
          <w:sz w:val="20"/>
        </w:rPr>
        <w:t>https://derecho.uniandes.edu.co/images/stories/programas_academicos/Espacio_Ultraterrestre/a_r</w:t>
      </w:r>
      <w:r>
        <w:rPr>
          <w:spacing w:val="1"/>
          <w:w w:val="95"/>
          <w:sz w:val="20"/>
        </w:rPr>
        <w:t> </w:t>
      </w:r>
      <w:r>
        <w:rPr>
          <w:sz w:val="20"/>
        </w:rPr>
        <w:t>espon_internal_gladys_contreras.pdf</w:t>
      </w:r>
    </w:p>
    <w:p>
      <w:pPr>
        <w:spacing w:before="0"/>
        <w:ind w:left="548" w:right="673" w:firstLine="0"/>
        <w:jc w:val="both"/>
        <w:rPr>
          <w:sz w:val="20"/>
        </w:rPr>
      </w:pPr>
      <w:r>
        <w:rPr>
          <w:position w:val="6"/>
          <w:sz w:val="13"/>
        </w:rPr>
        <w:t>18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ASAMBLEA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NACIONES</w:t>
      </w:r>
      <w:r>
        <w:rPr>
          <w:spacing w:val="1"/>
          <w:sz w:val="20"/>
        </w:rPr>
        <w:t> </w:t>
      </w:r>
      <w:r>
        <w:rPr>
          <w:sz w:val="20"/>
        </w:rPr>
        <w:t>UNIDAS.</w:t>
      </w:r>
      <w:r>
        <w:rPr>
          <w:spacing w:val="1"/>
          <w:sz w:val="20"/>
        </w:rPr>
        <w:t> </w:t>
      </w:r>
      <w:r>
        <w:rPr>
          <w:sz w:val="20"/>
        </w:rPr>
        <w:t>Resolucion</w:t>
      </w:r>
      <w:r>
        <w:rPr>
          <w:spacing w:val="1"/>
          <w:sz w:val="20"/>
        </w:rPr>
        <w:t> </w:t>
      </w:r>
      <w:r>
        <w:rPr>
          <w:sz w:val="20"/>
        </w:rPr>
        <w:t>41/65</w:t>
      </w:r>
      <w:r>
        <w:rPr>
          <w:spacing w:val="55"/>
          <w:sz w:val="20"/>
        </w:rPr>
        <w:t> </w:t>
      </w:r>
      <w:r>
        <w:rPr>
          <w:sz w:val="20"/>
        </w:rPr>
        <w:t>(3,diciembre,1986).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teleobservacion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tierra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espacio.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55"/>
          <w:sz w:val="20"/>
        </w:rPr>
        <w:t> </w:t>
      </w:r>
      <w:r>
        <w:rPr>
          <w:sz w:val="20"/>
        </w:rPr>
        <w:t>–</w:t>
      </w:r>
      <w:r>
        <w:rPr>
          <w:spacing w:val="1"/>
          <w:sz w:val="20"/>
        </w:rPr>
        <w:t> </w:t>
      </w:r>
      <w:r>
        <w:rPr>
          <w:sz w:val="20"/>
        </w:rPr>
        <w:t>Vigésimo</w:t>
      </w:r>
      <w:r>
        <w:rPr>
          <w:spacing w:val="-2"/>
          <w:sz w:val="20"/>
        </w:rPr>
        <w:t> </w:t>
      </w:r>
      <w:r>
        <w:rPr>
          <w:sz w:val="20"/>
        </w:rPr>
        <w:t>Segundo</w:t>
      </w:r>
      <w:r>
        <w:rPr>
          <w:spacing w:val="-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sesiones.</w:t>
      </w:r>
      <w:r>
        <w:rPr>
          <w:spacing w:val="1"/>
          <w:sz w:val="20"/>
        </w:rPr>
        <w:t> </w:t>
      </w:r>
      <w:r>
        <w:rPr>
          <w:sz w:val="20"/>
        </w:rPr>
        <w:t>Pg.</w:t>
      </w:r>
      <w:r>
        <w:rPr>
          <w:spacing w:val="1"/>
          <w:sz w:val="20"/>
        </w:rPr>
        <w:t> </w:t>
      </w:r>
      <w:r>
        <w:rPr>
          <w:sz w:val="20"/>
        </w:rPr>
        <w:t>120,121.</w:t>
      </w:r>
      <w:r>
        <w:rPr>
          <w:spacing w:val="2"/>
          <w:sz w:val="20"/>
        </w:rPr>
        <w:t> </w:t>
      </w:r>
      <w:r>
        <w:rPr>
          <w:sz w:val="20"/>
        </w:rPr>
        <w:t>Recuperado de: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ny.un.org/doc/RESOLUTION/GEN/NR0/502/15/IMG/NR050215.pdf?OpenElement</w:t>
      </w:r>
    </w:p>
    <w:p>
      <w:pPr>
        <w:tabs>
          <w:tab w:pos="6030" w:val="left" w:leader="none"/>
        </w:tabs>
        <w:spacing w:before="0"/>
        <w:ind w:left="548" w:right="678" w:firstLine="0"/>
        <w:jc w:val="left"/>
        <w:rPr>
          <w:sz w:val="20"/>
        </w:rPr>
      </w:pPr>
      <w:r>
        <w:rPr>
          <w:position w:val="6"/>
          <w:sz w:val="13"/>
        </w:rPr>
        <w:t>19</w:t>
      </w:r>
      <w:r>
        <w:rPr>
          <w:spacing w:val="24"/>
          <w:position w:val="6"/>
          <w:sz w:val="13"/>
        </w:rPr>
        <w:t> </w:t>
      </w:r>
      <w:r>
        <w:rPr>
          <w:sz w:val="20"/>
        </w:rPr>
        <w:t>MACIAS</w:t>
      </w:r>
      <w:r>
        <w:rPr>
          <w:spacing w:val="3"/>
          <w:sz w:val="20"/>
        </w:rPr>
        <w:t> </w:t>
      </w:r>
      <w:r>
        <w:rPr>
          <w:sz w:val="20"/>
        </w:rPr>
        <w:t>DIAZ,</w:t>
      </w:r>
      <w:r>
        <w:rPr>
          <w:spacing w:val="4"/>
          <w:sz w:val="20"/>
        </w:rPr>
        <w:t> </w:t>
      </w:r>
      <w:r>
        <w:rPr>
          <w:sz w:val="20"/>
        </w:rPr>
        <w:t>María.</w:t>
      </w:r>
      <w:r>
        <w:rPr>
          <w:spacing w:val="4"/>
          <w:sz w:val="20"/>
        </w:rPr>
        <w:t> </w:t>
      </w:r>
      <w:r>
        <w:rPr>
          <w:sz w:val="20"/>
        </w:rPr>
        <w:t>Propiedad</w:t>
      </w:r>
      <w:r>
        <w:rPr>
          <w:spacing w:val="6"/>
          <w:sz w:val="20"/>
        </w:rPr>
        <w:t> </w:t>
      </w:r>
      <w:r>
        <w:rPr>
          <w:sz w:val="20"/>
        </w:rPr>
        <w:t>intelectual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actividades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teleobservación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tierra</w:t>
      </w:r>
      <w:r>
        <w:rPr>
          <w:spacing w:val="4"/>
          <w:sz w:val="20"/>
        </w:rPr>
        <w:t> </w:t>
      </w:r>
      <w:r>
        <w:rPr>
          <w:sz w:val="20"/>
        </w:rPr>
        <w:t>desde</w:t>
      </w:r>
      <w:r>
        <w:rPr>
          <w:spacing w:val="-52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espacio.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cooperación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privatización.</w:t>
      </w:r>
      <w:r>
        <w:rPr>
          <w:spacing w:val="24"/>
          <w:sz w:val="20"/>
        </w:rPr>
        <w:t> </w:t>
      </w:r>
      <w:r>
        <w:rPr>
          <w:sz w:val="20"/>
        </w:rPr>
        <w:t>Revista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Derecho,</w:t>
      </w:r>
      <w:r>
        <w:rPr>
          <w:spacing w:val="23"/>
          <w:sz w:val="20"/>
        </w:rPr>
        <w:t> </w:t>
      </w:r>
      <w:r>
        <w:rPr>
          <w:sz w:val="20"/>
        </w:rPr>
        <w:t>Comunicaciones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Nuevas</w:t>
      </w:r>
      <w:r>
        <w:rPr>
          <w:spacing w:val="-53"/>
          <w:sz w:val="20"/>
        </w:rPr>
        <w:t> </w:t>
      </w:r>
      <w:r>
        <w:rPr>
          <w:sz w:val="20"/>
        </w:rPr>
        <w:t>Tecnologías</w:t>
      </w:r>
      <w:r>
        <w:rPr>
          <w:spacing w:val="-2"/>
          <w:sz w:val="20"/>
        </w:rPr>
        <w:t> </w:t>
      </w:r>
      <w:r>
        <w:rPr>
          <w:sz w:val="20"/>
        </w:rPr>
        <w:t>No.</w:t>
      </w:r>
      <w:r>
        <w:rPr>
          <w:spacing w:val="-2"/>
          <w:sz w:val="20"/>
        </w:rPr>
        <w:t> </w:t>
      </w:r>
      <w:r>
        <w:rPr>
          <w:sz w:val="20"/>
        </w:rPr>
        <w:t>12.</w:t>
      </w:r>
      <w:r>
        <w:rPr>
          <w:spacing w:val="-2"/>
          <w:sz w:val="20"/>
        </w:rPr>
        <w:t> </w:t>
      </w:r>
      <w:r>
        <w:rPr>
          <w:sz w:val="20"/>
        </w:rPr>
        <w:t>Universidad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Andes.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5,</w:t>
      </w:r>
      <w:r>
        <w:rPr>
          <w:spacing w:val="-1"/>
          <w:sz w:val="20"/>
        </w:rPr>
        <w:t> </w:t>
      </w:r>
      <w:r>
        <w:rPr>
          <w:sz w:val="20"/>
        </w:rPr>
        <w:t>8-9,</w:t>
        <w:tab/>
        <w:t>Disponible en:</w:t>
      </w:r>
      <w:r>
        <w:rPr>
          <w:spacing w:val="1"/>
          <w:sz w:val="20"/>
        </w:rPr>
        <w:t> </w:t>
      </w:r>
      <w:r>
        <w:rPr>
          <w:sz w:val="20"/>
        </w:rPr>
        <w:t>https://derecho.uniandes.edu.co/images/stories/programas_academicos/Espacio_Ultraterrestre/a_p</w:t>
      </w:r>
      <w:r>
        <w:rPr>
          <w:spacing w:val="-53"/>
          <w:sz w:val="20"/>
        </w:rPr>
        <w:t> </w:t>
      </w:r>
      <w:r>
        <w:rPr>
          <w:sz w:val="20"/>
        </w:rPr>
        <w:t>ropiedad_intelectual_macias.pdf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20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Ibíd.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5-6,</w:t>
      </w:r>
      <w:r>
        <w:rPr>
          <w:spacing w:val="-2"/>
          <w:sz w:val="20"/>
        </w:rPr>
        <w:t> </w:t>
      </w:r>
      <w:r>
        <w:rPr>
          <w:sz w:val="20"/>
        </w:rPr>
        <w:t>15-19.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21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NACIONES</w:t>
      </w:r>
      <w:r>
        <w:rPr>
          <w:spacing w:val="-1"/>
          <w:sz w:val="20"/>
        </w:rPr>
        <w:t> </w:t>
      </w:r>
      <w:r>
        <w:rPr>
          <w:sz w:val="20"/>
        </w:rPr>
        <w:t>UNIDAS.</w:t>
      </w:r>
      <w:r>
        <w:rPr>
          <w:spacing w:val="-3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70/27.</w:t>
      </w:r>
      <w:r>
        <w:rPr>
          <w:spacing w:val="-1"/>
          <w:sz w:val="20"/>
        </w:rPr>
        <w:t> </w:t>
      </w:r>
      <w:r>
        <w:rPr>
          <w:sz w:val="20"/>
        </w:rPr>
        <w:t>Óp. 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1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una situación abordada en la Conferencia de Desarme   de Naciones Unidas, allí</w:t>
      </w:r>
      <w:r>
        <w:rPr>
          <w:spacing w:val="1"/>
        </w:rPr>
        <w:t> </w:t>
      </w:r>
      <w:r>
        <w:rPr/>
        <w:t>se reitera que en la actualidad la amenaza del emplazamiento de armas al espacio</w:t>
      </w:r>
      <w:r>
        <w:rPr>
          <w:spacing w:val="-64"/>
        </w:rPr>
        <w:t> </w:t>
      </w:r>
      <w:r>
        <w:rPr/>
        <w:t>ultraterrestre no cuenta con una regulación eficaz. Aunado a este problema, en</w:t>
      </w:r>
      <w:r>
        <w:rPr>
          <w:spacing w:val="1"/>
        </w:rPr>
        <w:t> </w:t>
      </w:r>
      <w:r>
        <w:rPr/>
        <w:t>Havercroft</w:t>
      </w:r>
      <w:r>
        <w:rPr>
          <w:position w:val="8"/>
          <w:sz w:val="16"/>
        </w:rPr>
        <w:t>22    </w:t>
      </w:r>
      <w:r>
        <w:rPr>
          <w:spacing w:val="1"/>
          <w:position w:val="8"/>
          <w:sz w:val="16"/>
        </w:rPr>
        <w:t> </w:t>
      </w:r>
      <w:r>
        <w:rPr/>
        <w:t>se pudo hallar un análisis genealógico de la no proliferación de</w:t>
      </w:r>
      <w:r>
        <w:rPr>
          <w:spacing w:val="1"/>
        </w:rPr>
        <w:t> </w:t>
      </w:r>
      <w:r>
        <w:rPr/>
        <w:t>armas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describe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conductas</w:t>
      </w:r>
      <w:r>
        <w:rPr>
          <w:spacing w:val="1"/>
        </w:rPr>
        <w:t> </w:t>
      </w:r>
      <w:r>
        <w:rPr/>
        <w:t>adelantadas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potencias como Rusia y Estados Unidos y más recientemente por China, que</w:t>
      </w:r>
      <w:r>
        <w:rPr>
          <w:spacing w:val="1"/>
        </w:rPr>
        <w:t> </w:t>
      </w:r>
      <w:r>
        <w:rPr/>
        <w:t>ponen</w:t>
      </w:r>
      <w:r>
        <w:rPr>
          <w:spacing w:val="-1"/>
        </w:rPr>
        <w:t> </w:t>
      </w:r>
      <w:r>
        <w:rPr/>
        <w:t>en jaque</w:t>
      </w:r>
      <w:r>
        <w:rPr>
          <w:spacing w:val="2"/>
        </w:rPr>
        <w:t> </w:t>
      </w:r>
      <w:r>
        <w:rPr/>
        <w:t>la</w:t>
      </w:r>
      <w:r>
        <w:rPr>
          <w:spacing w:val="-3"/>
        </w:rPr>
        <w:t> </w:t>
      </w:r>
      <w:r>
        <w:rPr/>
        <w:t>paz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espacio ultraterrestre</w:t>
      </w:r>
      <w:r>
        <w:rPr>
          <w:spacing w:val="4"/>
        </w:rPr>
        <w:t> </w:t>
      </w:r>
      <w:r>
        <w:rPr/>
        <w:t>y</w:t>
      </w:r>
      <w:r>
        <w:rPr>
          <w:spacing w:val="-4"/>
        </w:rPr>
        <w:t> </w:t>
      </w:r>
      <w:r>
        <w:rPr/>
        <w:t>para la</w:t>
      </w:r>
      <w:r>
        <w:rPr>
          <w:spacing w:val="-2"/>
        </w:rPr>
        <w:t> </w:t>
      </w:r>
      <w:r>
        <w:rPr/>
        <w:t>tierra</w:t>
      </w:r>
      <w:r>
        <w:rPr>
          <w:spacing w:val="-3"/>
        </w:rPr>
        <w:t> </w:t>
      </w:r>
      <w:r>
        <w:rPr/>
        <w:t>misma.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before="1"/>
        <w:ind w:left="548" w:right="668"/>
        <w:jc w:val="both"/>
      </w:pPr>
      <w:r>
        <w:rPr/>
        <w:t>Otro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 impases que</w:t>
      </w:r>
      <w:r>
        <w:rPr>
          <w:spacing w:val="1"/>
        </w:rPr>
        <w:t> </w:t>
      </w:r>
      <w:r>
        <w:rPr/>
        <w:t>arrojó</w:t>
      </w:r>
      <w:r>
        <w:rPr>
          <w:spacing w:val="1"/>
        </w:rPr>
        <w:t> </w:t>
      </w:r>
      <w:r>
        <w:rPr/>
        <w:t>la investigación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al derecho espacial</w:t>
      </w:r>
      <w:r>
        <w:rPr>
          <w:spacing w:val="66"/>
        </w:rPr>
        <w:t> </w:t>
      </w:r>
      <w:r>
        <w:rPr/>
        <w:t>se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apreciar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Gangale</w:t>
      </w:r>
      <w:r>
        <w:rPr>
          <w:position w:val="8"/>
          <w:sz w:val="16"/>
        </w:rPr>
        <w:t>23</w:t>
      </w:r>
      <w:r>
        <w:rPr/>
        <w:t>,</w:t>
      </w:r>
      <w:r>
        <w:rPr>
          <w:spacing w:val="1"/>
        </w:rPr>
        <w:t> </w:t>
      </w:r>
      <w:r>
        <w:rPr/>
        <w:t>quien</w:t>
      </w:r>
      <w:r>
        <w:rPr>
          <w:spacing w:val="1"/>
        </w:rPr>
        <w:t> </w:t>
      </w:r>
      <w:r>
        <w:rPr/>
        <w:t>precisa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fuerte</w:t>
      </w:r>
      <w:r>
        <w:rPr>
          <w:spacing w:val="1"/>
        </w:rPr>
        <w:t> </w:t>
      </w:r>
      <w:r>
        <w:rPr/>
        <w:t>oposición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mostrado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potencias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ocurrió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Soviética y por supuesto los Estados Unidos como señala Araujo y Guio</w:t>
      </w:r>
      <w:r>
        <w:rPr>
          <w:position w:val="8"/>
          <w:sz w:val="16"/>
        </w:rPr>
        <w:t>24 </w:t>
      </w:r>
      <w:r>
        <w:rPr/>
        <w:t>frente a</w:t>
      </w:r>
      <w:r>
        <w:rPr>
          <w:spacing w:val="1"/>
        </w:rPr>
        <w:t> </w:t>
      </w:r>
      <w:r>
        <w:rPr/>
        <w:t>que el espacio sea considerado como patrimonio común de la humanidad. El</w:t>
      </w:r>
      <w:r>
        <w:rPr>
          <w:spacing w:val="1"/>
        </w:rPr>
        <w:t> </w:t>
      </w:r>
      <w:r>
        <w:rPr/>
        <w:t>tratado de 1967 estableció como principio medular “que el espacio es un recurso</w:t>
      </w:r>
      <w:r>
        <w:rPr>
          <w:spacing w:val="1"/>
        </w:rPr>
        <w:t> </w:t>
      </w:r>
      <w:r>
        <w:rPr/>
        <w:t>de la humanidad” pero el tratado de la luna fue más contundente al introducir el</w:t>
      </w:r>
      <w:r>
        <w:rPr>
          <w:spacing w:val="1"/>
        </w:rPr>
        <w:t> </w:t>
      </w:r>
      <w:r>
        <w:rPr/>
        <w:t>concepto de “patrimonio común de la humanidad”, No obstante para el sentir 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países,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afecta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particulares. Se dice que el tratado de la luna no opera de manera eficaz ya que,</w:t>
      </w:r>
      <w:r>
        <w:rPr>
          <w:spacing w:val="1"/>
        </w:rPr>
        <w:t> </w:t>
      </w:r>
      <w:r>
        <w:rPr/>
        <w:t>sumado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falencias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vacíos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jurídico,</w:t>
      </w:r>
      <w:r>
        <w:rPr>
          <w:spacing w:val="1"/>
        </w:rPr>
        <w:t> </w:t>
      </w:r>
      <w:r>
        <w:rPr/>
        <w:t>los</w:t>
      </w:r>
      <w:r>
        <w:rPr>
          <w:spacing w:val="66"/>
        </w:rPr>
        <w:t> </w:t>
      </w:r>
      <w:r>
        <w:rPr/>
        <w:t>países</w:t>
      </w:r>
      <w:r>
        <w:rPr>
          <w:spacing w:val="67"/>
        </w:rPr>
        <w:t> </w:t>
      </w:r>
      <w:r>
        <w:rPr/>
        <w:t>más</w:t>
      </w:r>
      <w:r>
        <w:rPr>
          <w:spacing w:val="1"/>
        </w:rPr>
        <w:t> </w:t>
      </w:r>
      <w:r>
        <w:rPr/>
        <w:t>desarrollados no han suscrito dicho tratado y por tanto se pone en tela de juicio su</w:t>
      </w:r>
      <w:r>
        <w:rPr>
          <w:spacing w:val="1"/>
        </w:rPr>
        <w:t> </w:t>
      </w:r>
      <w:r>
        <w:rPr/>
        <w:t>obligatoriedad</w:t>
      </w:r>
      <w:r>
        <w:rPr>
          <w:spacing w:val="1"/>
        </w:rPr>
        <w:t> </w:t>
      </w:r>
      <w:r>
        <w:rPr/>
        <w:t>respecto de ellos</w:t>
      </w:r>
      <w:r>
        <w:rPr>
          <w:position w:val="8"/>
          <w:sz w:val="16"/>
        </w:rPr>
        <w:t>25</w:t>
      </w:r>
      <w:r>
        <w:rPr/>
        <w:t>. Pues lo que más interesa en el panorama</w:t>
      </w:r>
      <w:r>
        <w:rPr>
          <w:spacing w:val="1"/>
        </w:rPr>
        <w:t> </w:t>
      </w:r>
      <w:r>
        <w:rPr/>
        <w:t>internacional es que los países que hoy día tienen la posibilidad de explorar y</w:t>
      </w:r>
      <w:r>
        <w:rPr>
          <w:spacing w:val="1"/>
        </w:rPr>
        <w:t> </w:t>
      </w:r>
      <w:r>
        <w:rPr/>
        <w:t>explotar el espacio ultraterrestre sean los primeros en acogerse a los tratados</w:t>
      </w:r>
      <w:r>
        <w:rPr>
          <w:spacing w:val="1"/>
        </w:rPr>
        <w:t> </w:t>
      </w:r>
      <w:r>
        <w:rPr/>
        <w:t>como garantía de su cumplimiento, de lo contrario estos tienen una tendencia a</w:t>
      </w:r>
      <w:r>
        <w:rPr>
          <w:spacing w:val="1"/>
        </w:rPr>
        <w:t> </w:t>
      </w:r>
      <w:r>
        <w:rPr/>
        <w:t>convertirse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letra</w:t>
      </w:r>
      <w:r>
        <w:rPr>
          <w:spacing w:val="1"/>
        </w:rPr>
        <w:t> </w:t>
      </w:r>
      <w:r>
        <w:rPr/>
        <w:t>muerta.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precisamente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problemas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consenso.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  <w:r>
        <w:rPr/>
        <w:pict>
          <v:rect style="position:absolute;margin-left:113.419998pt;margin-top:15.279669pt;width:144.020pt;height:.599980pt;mso-position-horizontal-relative:page;mso-position-vertical-relative:paragraph;z-index:-1572403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8" w:firstLine="0"/>
        <w:jc w:val="left"/>
        <w:rPr>
          <w:sz w:val="20"/>
        </w:rPr>
      </w:pPr>
      <w:r>
        <w:rPr>
          <w:position w:val="6"/>
          <w:sz w:val="13"/>
        </w:rPr>
        <w:t>22</w:t>
      </w:r>
      <w:r>
        <w:rPr>
          <w:spacing w:val="36"/>
          <w:position w:val="6"/>
          <w:sz w:val="13"/>
        </w:rPr>
        <w:t> </w:t>
      </w:r>
      <w:r>
        <w:rPr>
          <w:sz w:val="20"/>
        </w:rPr>
        <w:t>HAVERCROFT,</w:t>
      </w:r>
      <w:r>
        <w:rPr>
          <w:spacing w:val="16"/>
          <w:sz w:val="20"/>
        </w:rPr>
        <w:t> </w:t>
      </w:r>
      <w:r>
        <w:rPr>
          <w:sz w:val="20"/>
        </w:rPr>
        <w:t>Jonathan.</w:t>
      </w:r>
      <w:r>
        <w:rPr>
          <w:spacing w:val="17"/>
          <w:sz w:val="20"/>
        </w:rPr>
        <w:t> </w:t>
      </w:r>
      <w:r>
        <w:rPr>
          <w:sz w:val="20"/>
        </w:rPr>
        <w:t>(2012).</w:t>
      </w:r>
      <w:r>
        <w:rPr>
          <w:spacing w:val="16"/>
          <w:sz w:val="20"/>
        </w:rPr>
        <w:t> </w:t>
      </w:r>
      <w:r>
        <w:rPr>
          <w:sz w:val="20"/>
        </w:rPr>
        <w:t>¿Un</w:t>
      </w:r>
      <w:r>
        <w:rPr>
          <w:spacing w:val="16"/>
          <w:sz w:val="20"/>
        </w:rPr>
        <w:t> </w:t>
      </w:r>
      <w:r>
        <w:rPr>
          <w:sz w:val="20"/>
        </w:rPr>
        <w:t>tabú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armas</w:t>
      </w:r>
      <w:r>
        <w:rPr>
          <w:spacing w:val="14"/>
          <w:sz w:val="20"/>
        </w:rPr>
        <w:t> </w:t>
      </w:r>
      <w:r>
        <w:rPr>
          <w:sz w:val="20"/>
        </w:rPr>
        <w:t>espaciales?</w:t>
      </w:r>
      <w:r>
        <w:rPr>
          <w:spacing w:val="16"/>
          <w:sz w:val="20"/>
        </w:rPr>
        <w:t> </w:t>
      </w:r>
      <w:r>
        <w:rPr>
          <w:sz w:val="20"/>
        </w:rPr>
        <w:t>Un</w:t>
      </w:r>
      <w:r>
        <w:rPr>
          <w:spacing w:val="16"/>
          <w:sz w:val="20"/>
        </w:rPr>
        <w:t> </w:t>
      </w:r>
      <w:r>
        <w:rPr>
          <w:sz w:val="20"/>
        </w:rPr>
        <w:t>análisis</w:t>
      </w:r>
      <w:r>
        <w:rPr>
          <w:spacing w:val="17"/>
          <w:sz w:val="20"/>
        </w:rPr>
        <w:t> </w:t>
      </w:r>
      <w:r>
        <w:rPr>
          <w:sz w:val="20"/>
        </w:rPr>
        <w:t>genealógico</w:t>
      </w:r>
      <w:r>
        <w:rPr>
          <w:spacing w:val="-52"/>
          <w:sz w:val="20"/>
        </w:rPr>
        <w:t> </w:t>
      </w:r>
      <w:r>
        <w:rPr>
          <w:sz w:val="20"/>
        </w:rPr>
        <w:t>de la no-proliferación de armas en el espacio. 2012. EscenariosXXI. Año II, Núm. 13</w:t>
      </w:r>
      <w:r>
        <w:rPr>
          <w:spacing w:val="1"/>
          <w:sz w:val="20"/>
        </w:rPr>
        <w:t> </w:t>
      </w:r>
      <w:r>
        <w:rPr>
          <w:sz w:val="20"/>
        </w:rPr>
        <w:t>Pág. 5-10.</w:t>
      </w:r>
      <w:r>
        <w:rPr>
          <w:spacing w:val="1"/>
          <w:sz w:val="20"/>
        </w:rPr>
        <w:t> </w:t>
      </w:r>
      <w:r>
        <w:rPr>
          <w:sz w:val="20"/>
        </w:rPr>
        <w:t>Recuperado de:</w:t>
      </w:r>
    </w:p>
    <w:p>
      <w:pPr>
        <w:spacing w:before="0"/>
        <w:ind w:left="548" w:right="2444" w:firstLine="55"/>
        <w:jc w:val="left"/>
        <w:rPr>
          <w:sz w:val="20"/>
        </w:rPr>
      </w:pPr>
      <w:hyperlink r:id="rId13">
        <w:r>
          <w:rPr>
            <w:w w:val="95"/>
            <w:sz w:val="20"/>
          </w:rPr>
          <w:t>http://www.academia.edu/1903747/_Un_tabu_en_las_armas_espaciales_Un_a</w:t>
        </w:r>
      </w:hyperlink>
      <w:r>
        <w:rPr>
          <w:spacing w:val="1"/>
          <w:w w:val="95"/>
          <w:sz w:val="20"/>
        </w:rPr>
        <w:t> </w:t>
      </w:r>
      <w:r>
        <w:rPr>
          <w:sz w:val="20"/>
        </w:rPr>
        <w:t>nalisis_genealogico_de_la_no-proliferacion_de_armas_en_el_espacio</w:t>
      </w:r>
    </w:p>
    <w:p>
      <w:pPr>
        <w:spacing w:before="0"/>
        <w:ind w:left="548" w:right="707" w:firstLine="0"/>
        <w:jc w:val="left"/>
        <w:rPr>
          <w:sz w:val="20"/>
        </w:rPr>
      </w:pPr>
      <w:r>
        <w:rPr>
          <w:position w:val="6"/>
          <w:sz w:val="13"/>
        </w:rPr>
        <w:t>23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GANGALE, T. The Development of Outer Space: Sovereignty and Property</w:t>
      </w:r>
      <w:r>
        <w:rPr>
          <w:spacing w:val="55"/>
          <w:sz w:val="20"/>
        </w:rPr>
        <w:t> </w:t>
      </w:r>
      <w:r>
        <w:rPr>
          <w:sz w:val="20"/>
        </w:rPr>
        <w:t>Rights in</w:t>
      </w:r>
      <w:r>
        <w:rPr>
          <w:spacing w:val="1"/>
          <w:sz w:val="20"/>
        </w:rPr>
        <w:t> </w:t>
      </w:r>
      <w:r>
        <w:rPr>
          <w:sz w:val="20"/>
        </w:rPr>
        <w:t>International</w:t>
      </w:r>
      <w:r>
        <w:rPr>
          <w:spacing w:val="-2"/>
          <w:sz w:val="20"/>
        </w:rPr>
        <w:t> </w:t>
      </w:r>
      <w:r>
        <w:rPr>
          <w:sz w:val="20"/>
        </w:rPr>
        <w:t>Space</w:t>
      </w:r>
      <w:r>
        <w:rPr>
          <w:spacing w:val="2"/>
          <w:sz w:val="20"/>
        </w:rPr>
        <w:t> </w:t>
      </w:r>
      <w:r>
        <w:rPr>
          <w:sz w:val="20"/>
        </w:rPr>
        <w:t>Law,</w:t>
      </w:r>
      <w:r>
        <w:rPr>
          <w:spacing w:val="2"/>
          <w:sz w:val="20"/>
        </w:rPr>
        <w:t> </w:t>
      </w:r>
      <w:r>
        <w:rPr>
          <w:sz w:val="20"/>
        </w:rPr>
        <w:t>Citado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59"/>
          <w:sz w:val="20"/>
        </w:rPr>
        <w:t> </w:t>
      </w:r>
      <w:r>
        <w:rPr>
          <w:sz w:val="20"/>
        </w:rPr>
        <w:t>PIÑEROS TORRES,</w:t>
      </w:r>
      <w:r>
        <w:rPr>
          <w:spacing w:val="1"/>
          <w:sz w:val="20"/>
        </w:rPr>
        <w:t> </w:t>
      </w:r>
      <w:r>
        <w:rPr>
          <w:sz w:val="20"/>
        </w:rPr>
        <w:t>Amelia.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extracción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explotación</w:t>
      </w:r>
      <w:r>
        <w:rPr>
          <w:spacing w:val="1"/>
          <w:sz w:val="20"/>
        </w:rPr>
        <w:t> </w:t>
      </w:r>
      <w:r>
        <w:rPr>
          <w:sz w:val="20"/>
        </w:rPr>
        <w:t>de recursos naturales en el espacio ultraterrestre, la luna y los cuerpos celestes. Una regulación</w:t>
      </w:r>
      <w:r>
        <w:rPr>
          <w:spacing w:val="1"/>
          <w:sz w:val="20"/>
        </w:rPr>
        <w:t> </w:t>
      </w:r>
      <w:r>
        <w:rPr>
          <w:sz w:val="20"/>
        </w:rPr>
        <w:t>jurídica. Bogotá. 2014. Revista de derecho</w:t>
      </w:r>
      <w:r>
        <w:rPr>
          <w:spacing w:val="1"/>
          <w:sz w:val="20"/>
        </w:rPr>
        <w:t> </w:t>
      </w:r>
      <w:r>
        <w:rPr>
          <w:sz w:val="20"/>
        </w:rPr>
        <w:t>comunicaciones y nuevas tecnologías. No. 12. Pág.16.</w:t>
      </w:r>
      <w:r>
        <w:rPr>
          <w:spacing w:val="-53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https://derecho.uniandes.edu.co/images/stories/programas_academicos/Espacio_Ultraterrestre/a_d</w:t>
      </w:r>
      <w:r>
        <w:rPr>
          <w:spacing w:val="1"/>
          <w:w w:val="95"/>
          <w:sz w:val="20"/>
        </w:rPr>
        <w:t> </w:t>
      </w:r>
      <w:r>
        <w:rPr>
          <w:sz w:val="20"/>
        </w:rPr>
        <w:t>e_la_extraccion_pineros_amelia.pdf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24</w:t>
      </w:r>
      <w:r>
        <w:rPr>
          <w:spacing w:val="17"/>
          <w:position w:val="6"/>
          <w:sz w:val="13"/>
        </w:rPr>
        <w:t> </w:t>
      </w:r>
      <w:r>
        <w:rPr>
          <w:sz w:val="20"/>
        </w:rPr>
        <w:t>ARAUJO</w:t>
      </w:r>
      <w:r>
        <w:rPr>
          <w:spacing w:val="-1"/>
          <w:sz w:val="20"/>
        </w:rPr>
        <w:t> </w:t>
      </w:r>
      <w:r>
        <w:rPr>
          <w:sz w:val="20"/>
        </w:rPr>
        <w:t>CHOVIL,</w:t>
      </w:r>
      <w:r>
        <w:rPr>
          <w:spacing w:val="-2"/>
          <w:sz w:val="20"/>
        </w:rPr>
        <w:t> </w:t>
      </w:r>
      <w:r>
        <w:rPr>
          <w:sz w:val="20"/>
        </w:rPr>
        <w:t>C.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GUIO</w:t>
      </w:r>
      <w:r>
        <w:rPr>
          <w:spacing w:val="-1"/>
          <w:sz w:val="20"/>
        </w:rPr>
        <w:t> </w:t>
      </w:r>
      <w:r>
        <w:rPr>
          <w:sz w:val="20"/>
        </w:rPr>
        <w:t>ESPAÑOL, A. 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de la Luna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cuerpos</w:t>
      </w:r>
      <w:r>
        <w:rPr>
          <w:spacing w:val="-53"/>
          <w:sz w:val="20"/>
        </w:rPr>
        <w:t> </w:t>
      </w:r>
      <w:r>
        <w:rPr>
          <w:sz w:val="20"/>
        </w:rPr>
        <w:t>celestes. Citado por PIÑEROS TORRES, Amelia. De la extracción y explotación de recursos</w:t>
      </w:r>
      <w:r>
        <w:rPr>
          <w:spacing w:val="1"/>
          <w:sz w:val="20"/>
        </w:rPr>
        <w:t> </w:t>
      </w:r>
      <w:r>
        <w:rPr>
          <w:sz w:val="20"/>
        </w:rPr>
        <w:t>naturales en el espacio ultraterrestre, la luna y los cuerpos celestes. Una regulación jurídica.</w:t>
      </w:r>
      <w:r>
        <w:rPr>
          <w:spacing w:val="1"/>
          <w:sz w:val="20"/>
        </w:rPr>
        <w:t> </w:t>
      </w:r>
      <w:r>
        <w:rPr>
          <w:sz w:val="20"/>
        </w:rPr>
        <w:t>Bogotá.</w:t>
      </w:r>
      <w:r>
        <w:rPr>
          <w:spacing w:val="-1"/>
          <w:sz w:val="20"/>
        </w:rPr>
        <w:t> </w:t>
      </w:r>
      <w:r>
        <w:rPr>
          <w:sz w:val="20"/>
        </w:rPr>
        <w:t>2014.</w:t>
      </w:r>
      <w:r>
        <w:rPr>
          <w:spacing w:val="-2"/>
          <w:sz w:val="20"/>
        </w:rPr>
        <w:t> </w:t>
      </w:r>
      <w:r>
        <w:rPr>
          <w:sz w:val="20"/>
        </w:rPr>
        <w:t>Revista de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51"/>
          <w:sz w:val="20"/>
        </w:rPr>
        <w:t> </w:t>
      </w:r>
      <w:r>
        <w:rPr>
          <w:sz w:val="20"/>
        </w:rPr>
        <w:t>comunicaciones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nuevas</w:t>
      </w:r>
      <w:r>
        <w:rPr>
          <w:spacing w:val="-2"/>
          <w:sz w:val="20"/>
        </w:rPr>
        <w:t> </w:t>
      </w:r>
      <w:r>
        <w:rPr>
          <w:sz w:val="20"/>
        </w:rPr>
        <w:t>tecnologías. No. 12.</w:t>
      </w:r>
      <w:r>
        <w:rPr>
          <w:spacing w:val="-3"/>
          <w:sz w:val="20"/>
        </w:rPr>
        <w:t> </w:t>
      </w:r>
      <w:r>
        <w:rPr>
          <w:sz w:val="20"/>
        </w:rPr>
        <w:t>Pág.16.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https://derecho.uniandes.edu.co/images/stories/programas_academicos/Espacio_Ultraterrestre/a_d</w:t>
      </w:r>
      <w:r>
        <w:rPr>
          <w:spacing w:val="1"/>
          <w:w w:val="95"/>
          <w:sz w:val="20"/>
        </w:rPr>
        <w:t> </w:t>
      </w:r>
      <w:r>
        <w:rPr>
          <w:sz w:val="20"/>
        </w:rPr>
        <w:t>e_la_extraccion_pineros_amelia.pdf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25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Ibíd.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13-15.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</w:pPr>
      <w:r>
        <w:rPr/>
        <w:t>Otra amenaza que aparece ya alimentada por</w:t>
      </w:r>
      <w:r>
        <w:rPr>
          <w:spacing w:val="1"/>
        </w:rPr>
        <w:t> </w:t>
      </w:r>
      <w:r>
        <w:rPr/>
        <w:t>la teoría de</w:t>
      </w:r>
      <w:r>
        <w:rPr>
          <w:spacing w:val="1"/>
        </w:rPr>
        <w:t> </w:t>
      </w:r>
      <w:r>
        <w:rPr/>
        <w:t>Ernesto Rodríguez</w:t>
      </w:r>
      <w:r>
        <w:rPr>
          <w:spacing w:val="66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apura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comprometer directamente los principios espaciales y sobre todo la libertad de</w:t>
      </w:r>
      <w:r>
        <w:rPr>
          <w:spacing w:val="1"/>
        </w:rPr>
        <w:t> </w:t>
      </w:r>
      <w:r>
        <w:rPr/>
        <w:t>acceso,</w:t>
      </w:r>
      <w:r>
        <w:rPr>
          <w:spacing w:val="68"/>
        </w:rPr>
        <w:t> </w:t>
      </w:r>
      <w:r>
        <w:rPr/>
        <w:t>es la saturación</w:t>
      </w:r>
      <w:r>
        <w:rPr>
          <w:spacing w:val="66"/>
        </w:rPr>
        <w:t> </w:t>
      </w:r>
      <w:r>
        <w:rPr/>
        <w:t>de los recursos en el Espacio</w:t>
      </w:r>
      <w:r>
        <w:rPr>
          <w:position w:val="8"/>
          <w:sz w:val="16"/>
        </w:rPr>
        <w:t>26</w:t>
      </w:r>
      <w:r>
        <w:rPr/>
        <w:t>. Uno</w:t>
      </w:r>
      <w:r>
        <w:rPr>
          <w:spacing w:val="67"/>
        </w:rPr>
        <w:t> </w:t>
      </w:r>
      <w:r>
        <w:rPr/>
        <w:t>de los recursos</w:t>
      </w:r>
      <w:r>
        <w:rPr>
          <w:spacing w:val="1"/>
        </w:rPr>
        <w:t> </w:t>
      </w:r>
      <w:r>
        <w:rPr/>
        <w:t>más valiosos que hasta ahora el hombre ha logrado explorar y explotar</w:t>
      </w:r>
      <w:r>
        <w:rPr>
          <w:spacing w:val="67"/>
        </w:rPr>
        <w:t> </w:t>
      </w:r>
      <w:r>
        <w:rPr/>
        <w:t>es la</w:t>
      </w:r>
      <w:r>
        <w:rPr>
          <w:spacing w:val="1"/>
        </w:rPr>
        <w:t> </w:t>
      </w:r>
      <w:r>
        <w:rPr/>
        <w:t>Órbita Geoestacionaria, de la cual hoy se dice con</w:t>
      </w:r>
      <w:r>
        <w:rPr>
          <w:spacing w:val="1"/>
        </w:rPr>
        <w:t> </w:t>
      </w:r>
      <w:r>
        <w:rPr/>
        <w:t>profunda preocupación</w:t>
      </w:r>
      <w:r>
        <w:rPr>
          <w:spacing w:val="1"/>
        </w:rPr>
        <w:t> </w:t>
      </w:r>
      <w:r>
        <w:rPr/>
        <w:t>que se</w:t>
      </w:r>
      <w:r>
        <w:rPr>
          <w:spacing w:val="-64"/>
        </w:rPr>
        <w:t> </w:t>
      </w:r>
      <w:r>
        <w:rPr/>
        <w:t>trata de un recurso finito, limitado y por tanto no soporta más de un determinado</w:t>
      </w:r>
      <w:r>
        <w:rPr>
          <w:spacing w:val="1"/>
        </w:rPr>
        <w:t> </w:t>
      </w:r>
      <w:r>
        <w:rPr/>
        <w:t>contingente de satélites,</w:t>
      </w:r>
      <w:r>
        <w:rPr>
          <w:spacing w:val="1"/>
        </w:rPr>
        <w:t> </w:t>
      </w:r>
      <w:r>
        <w:rPr/>
        <w:t>con el agravante</w:t>
      </w:r>
      <w:r>
        <w:rPr>
          <w:spacing w:val="1"/>
        </w:rPr>
        <w:t> </w:t>
      </w:r>
      <w:r>
        <w:rPr/>
        <w:t>de no tratarse de una amenaza apenas</w:t>
      </w:r>
      <w:r>
        <w:rPr>
          <w:spacing w:val="-64"/>
        </w:rPr>
        <w:t> </w:t>
      </w:r>
      <w:r>
        <w:rPr/>
        <w:t>probable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efectivamente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realidad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congestión</w:t>
      </w:r>
      <w:r>
        <w:rPr>
          <w:spacing w:val="1"/>
        </w:rPr>
        <w:t> </w:t>
      </w:r>
      <w:r>
        <w:rPr/>
        <w:t>a</w:t>
      </w:r>
      <w:r>
        <w:rPr>
          <w:spacing w:val="66"/>
        </w:rPr>
        <w:t> </w:t>
      </w:r>
      <w:r>
        <w:rPr/>
        <w:t>que</w:t>
      </w:r>
      <w:r>
        <w:rPr>
          <w:spacing w:val="67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-3"/>
        </w:rPr>
        <w:t> </w:t>
      </w:r>
      <w:r>
        <w:rPr/>
        <w:t>expuesta.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tabs>
          <w:tab w:pos="2190" w:val="left" w:leader="none"/>
          <w:tab w:pos="2396" w:val="left" w:leader="none"/>
          <w:tab w:pos="8426" w:val="left" w:leader="none"/>
        </w:tabs>
        <w:spacing w:before="1"/>
        <w:ind w:left="548" w:right="671"/>
      </w:pPr>
      <w:r>
        <w:rPr/>
        <w:t>Sin</w:t>
      </w:r>
      <w:r>
        <w:rPr>
          <w:spacing w:val="73"/>
        </w:rPr>
        <w:t> </w:t>
      </w:r>
      <w:r>
        <w:rPr/>
        <w:t>duda</w:t>
      </w:r>
      <w:r>
        <w:rPr>
          <w:spacing w:val="73"/>
        </w:rPr>
        <w:t> </w:t>
      </w:r>
      <w:r>
        <w:rPr/>
        <w:t>que</w:t>
        <w:tab/>
        <w:tab/>
        <w:t>los</w:t>
      </w:r>
      <w:r>
        <w:rPr>
          <w:spacing w:val="7"/>
        </w:rPr>
        <w:t> </w:t>
      </w:r>
      <w:r>
        <w:rPr/>
        <w:t>conceptos</w:t>
      </w:r>
      <w:r>
        <w:rPr>
          <w:spacing w:val="7"/>
        </w:rPr>
        <w:t> </w:t>
      </w:r>
      <w:r>
        <w:rPr/>
        <w:t>y</w:t>
      </w:r>
      <w:r>
        <w:rPr>
          <w:spacing w:val="4"/>
        </w:rPr>
        <w:t> </w:t>
      </w:r>
      <w:r>
        <w:rPr/>
        <w:t>la</w:t>
      </w:r>
      <w:r>
        <w:rPr>
          <w:spacing w:val="7"/>
        </w:rPr>
        <w:t> </w:t>
      </w:r>
      <w:r>
        <w:rPr/>
        <w:t>asistencia</w:t>
      </w:r>
      <w:r>
        <w:rPr>
          <w:spacing w:val="7"/>
        </w:rPr>
        <w:t> </w:t>
      </w:r>
      <w:r>
        <w:rPr/>
        <w:t>prestada</w:t>
      </w:r>
      <w:r>
        <w:rPr>
          <w:spacing w:val="15"/>
        </w:rPr>
        <w:t> </w:t>
      </w:r>
      <w:r>
        <w:rPr/>
        <w:t>por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Doctor</w:t>
      </w:r>
      <w:r>
        <w:rPr>
          <w:spacing w:val="8"/>
        </w:rPr>
        <w:t> </w:t>
      </w:r>
      <w:r>
        <w:rPr/>
        <w:t>chileno</w:t>
      </w:r>
      <w:r>
        <w:rPr>
          <w:spacing w:val="-64"/>
        </w:rPr>
        <w:t> </w:t>
      </w:r>
      <w:r>
        <w:rPr/>
        <w:t>Raimundo</w:t>
      </w:r>
      <w:r>
        <w:rPr>
          <w:spacing w:val="34"/>
        </w:rPr>
        <w:t> </w:t>
      </w:r>
      <w:r>
        <w:rPr/>
        <w:t>González</w:t>
      </w:r>
      <w:r>
        <w:rPr>
          <w:spacing w:val="34"/>
        </w:rPr>
        <w:t> </w:t>
      </w:r>
      <w:r>
        <w:rPr/>
        <w:t>Aninat</w:t>
      </w:r>
      <w:r>
        <w:rPr>
          <w:position w:val="8"/>
          <w:sz w:val="16"/>
        </w:rPr>
        <w:t>27</w:t>
      </w:r>
      <w:r>
        <w:rPr>
          <w:spacing w:val="32"/>
          <w:position w:val="8"/>
          <w:sz w:val="16"/>
        </w:rPr>
        <w:t> </w:t>
      </w:r>
      <w:r>
        <w:rPr/>
        <w:t>en</w:t>
      </w:r>
      <w:r>
        <w:rPr>
          <w:spacing w:val="34"/>
        </w:rPr>
        <w:t> </w:t>
      </w:r>
      <w:r>
        <w:rPr/>
        <w:t>la</w:t>
      </w:r>
      <w:r>
        <w:rPr>
          <w:spacing w:val="35"/>
        </w:rPr>
        <w:t> </w:t>
      </w:r>
      <w:r>
        <w:rPr/>
        <w:t>consolidación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esta</w:t>
      </w:r>
      <w:r>
        <w:rPr>
          <w:spacing w:val="34"/>
        </w:rPr>
        <w:t> </w:t>
      </w:r>
      <w:r>
        <w:rPr/>
        <w:t>investigación</w:t>
      </w:r>
      <w:r>
        <w:rPr>
          <w:spacing w:val="34"/>
        </w:rPr>
        <w:t> </w:t>
      </w:r>
      <w:r>
        <w:rPr/>
        <w:t>fue</w:t>
      </w:r>
      <w:r>
        <w:rPr>
          <w:spacing w:val="-64"/>
        </w:rPr>
        <w:t> </w:t>
      </w:r>
      <w:r>
        <w:rPr/>
        <w:t>fundamental para afianzar el análisis que aquí se expresa y el resultado arrojado.</w:t>
      </w:r>
      <w:r>
        <w:rPr>
          <w:spacing w:val="1"/>
        </w:rPr>
        <w:t> </w:t>
      </w:r>
      <w:r>
        <w:rPr/>
        <w:t>Finalmente</w:t>
        <w:tab/>
        <w:t>de</w:t>
      </w:r>
      <w:r>
        <w:rPr>
          <w:spacing w:val="79"/>
        </w:rPr>
        <w:t> </w:t>
      </w:r>
      <w:r>
        <w:rPr/>
        <w:t>una</w:t>
      </w:r>
      <w:r>
        <w:rPr>
          <w:spacing w:val="83"/>
        </w:rPr>
        <w:t> </w:t>
      </w:r>
      <w:r>
        <w:rPr/>
        <w:t>búsqueda</w:t>
      </w:r>
      <w:r>
        <w:rPr>
          <w:spacing w:val="82"/>
        </w:rPr>
        <w:t> </w:t>
      </w:r>
      <w:r>
        <w:rPr/>
        <w:t>sobre</w:t>
      </w:r>
      <w:r>
        <w:rPr>
          <w:spacing w:val="81"/>
        </w:rPr>
        <w:t> </w:t>
      </w:r>
      <w:r>
        <w:rPr/>
        <w:t>las</w:t>
      </w:r>
      <w:r>
        <w:rPr>
          <w:spacing w:val="82"/>
        </w:rPr>
        <w:t> </w:t>
      </w:r>
      <w:r>
        <w:rPr/>
        <w:t>posibles</w:t>
      </w:r>
      <w:r>
        <w:rPr>
          <w:spacing w:val="81"/>
        </w:rPr>
        <w:t> </w:t>
      </w:r>
      <w:r>
        <w:rPr/>
        <w:t>circunstancias</w:t>
        <w:tab/>
        <w:t>que</w:t>
      </w:r>
      <w:r>
        <w:rPr>
          <w:spacing w:val="16"/>
        </w:rPr>
        <w:t> </w:t>
      </w:r>
      <w:r>
        <w:rPr/>
        <w:t>han</w:t>
      </w:r>
      <w:r>
        <w:rPr>
          <w:spacing w:val="-64"/>
        </w:rPr>
        <w:t> </w:t>
      </w:r>
      <w:r>
        <w:rPr/>
        <w:t>contribuido</w:t>
      </w:r>
      <w:r>
        <w:rPr>
          <w:spacing w:val="63"/>
        </w:rPr>
        <w:t> </w:t>
      </w:r>
      <w:r>
        <w:rPr/>
        <w:t>a</w:t>
      </w:r>
      <w:r>
        <w:rPr>
          <w:spacing w:val="64"/>
        </w:rPr>
        <w:t> </w:t>
      </w:r>
      <w:r>
        <w:rPr/>
        <w:t>la</w:t>
      </w:r>
      <w:r>
        <w:rPr>
          <w:spacing w:val="61"/>
        </w:rPr>
        <w:t> </w:t>
      </w:r>
      <w:r>
        <w:rPr/>
        <w:t>poca</w:t>
      </w:r>
      <w:r>
        <w:rPr>
          <w:spacing w:val="61"/>
        </w:rPr>
        <w:t> </w:t>
      </w:r>
      <w:r>
        <w:rPr/>
        <w:t>participación</w:t>
      </w:r>
      <w:r>
        <w:rPr>
          <w:spacing w:val="64"/>
        </w:rPr>
        <w:t> </w:t>
      </w:r>
      <w:r>
        <w:rPr/>
        <w:t>de</w:t>
      </w:r>
      <w:r>
        <w:rPr>
          <w:spacing w:val="61"/>
        </w:rPr>
        <w:t> </w:t>
      </w:r>
      <w:r>
        <w:rPr/>
        <w:t>los</w:t>
      </w:r>
      <w:r>
        <w:rPr>
          <w:spacing w:val="61"/>
        </w:rPr>
        <w:t> </w:t>
      </w:r>
      <w:r>
        <w:rPr/>
        <w:t>países</w:t>
      </w:r>
      <w:r>
        <w:rPr>
          <w:spacing w:val="63"/>
        </w:rPr>
        <w:t> </w:t>
      </w:r>
      <w:r>
        <w:rPr/>
        <w:t>en</w:t>
      </w:r>
      <w:r>
        <w:rPr>
          <w:spacing w:val="64"/>
        </w:rPr>
        <w:t> </w:t>
      </w:r>
      <w:r>
        <w:rPr/>
        <w:t>vía</w:t>
      </w:r>
      <w:r>
        <w:rPr>
          <w:spacing w:val="64"/>
        </w:rPr>
        <w:t> </w:t>
      </w:r>
      <w:r>
        <w:rPr/>
        <w:t>de</w:t>
      </w:r>
      <w:r>
        <w:rPr>
          <w:spacing w:val="63"/>
        </w:rPr>
        <w:t> </w:t>
      </w:r>
      <w:r>
        <w:rPr/>
        <w:t>desarrollo</w:t>
      </w:r>
      <w:r>
        <w:rPr>
          <w:spacing w:val="64"/>
        </w:rPr>
        <w:t> </w:t>
      </w:r>
      <w:r>
        <w:rPr/>
        <w:t>en</w:t>
      </w:r>
      <w:r>
        <w:rPr>
          <w:spacing w:val="64"/>
        </w:rPr>
        <w:t> </w:t>
      </w:r>
      <w:r>
        <w:rPr/>
        <w:t>las</w:t>
      </w:r>
      <w:r>
        <w:rPr>
          <w:spacing w:val="-63"/>
        </w:rPr>
        <w:t> </w:t>
      </w:r>
      <w:r>
        <w:rPr/>
        <w:t>actividades</w:t>
      </w:r>
      <w:r>
        <w:rPr>
          <w:spacing w:val="11"/>
        </w:rPr>
        <w:t> </w:t>
      </w:r>
      <w:r>
        <w:rPr/>
        <w:t>espaciales,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arribó</w:t>
      </w:r>
      <w:r>
        <w:rPr>
          <w:spacing w:val="10"/>
        </w:rPr>
        <w:t> </w:t>
      </w:r>
      <w:r>
        <w:rPr/>
        <w:t>a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conclusión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si</w:t>
      </w:r>
      <w:r>
        <w:rPr>
          <w:spacing w:val="8"/>
        </w:rPr>
        <w:t> </w:t>
      </w:r>
      <w:r>
        <w:rPr/>
        <w:t>bien</w:t>
      </w:r>
      <w:r>
        <w:rPr>
          <w:spacing w:val="13"/>
        </w:rPr>
        <w:t> </w:t>
      </w:r>
      <w:r>
        <w:rPr/>
        <w:t>existen</w:t>
      </w:r>
      <w:r>
        <w:rPr>
          <w:spacing w:val="12"/>
        </w:rPr>
        <w:t> </w:t>
      </w:r>
      <w:r>
        <w:rPr/>
        <w:t>las</w:t>
      </w:r>
      <w:r>
        <w:rPr>
          <w:spacing w:val="-64"/>
        </w:rPr>
        <w:t> </w:t>
      </w:r>
      <w:r>
        <w:rPr/>
        <w:t>falencias</w:t>
      </w:r>
      <w:r>
        <w:rPr>
          <w:spacing w:val="5"/>
        </w:rPr>
        <w:t> </w:t>
      </w:r>
      <w:r>
        <w:rPr/>
        <w:t>en</w:t>
      </w:r>
      <w:r>
        <w:rPr>
          <w:spacing w:val="8"/>
        </w:rPr>
        <w:t> </w:t>
      </w:r>
      <w:r>
        <w:rPr/>
        <w:t>la</w:t>
      </w:r>
      <w:r>
        <w:rPr>
          <w:spacing w:val="5"/>
        </w:rPr>
        <w:t> </w:t>
      </w:r>
      <w:r>
        <w:rPr/>
        <w:t>cooperación</w:t>
      </w:r>
      <w:r>
        <w:rPr>
          <w:spacing w:val="9"/>
        </w:rPr>
        <w:t> </w:t>
      </w:r>
      <w:r>
        <w:rPr/>
        <w:t>internacional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parte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países</w:t>
      </w:r>
      <w:r>
        <w:rPr>
          <w:spacing w:val="5"/>
        </w:rPr>
        <w:t> </w:t>
      </w:r>
      <w:r>
        <w:rPr/>
        <w:t>con</w:t>
      </w:r>
      <w:r>
        <w:rPr>
          <w:spacing w:val="6"/>
        </w:rPr>
        <w:t> </w:t>
      </w:r>
      <w:r>
        <w:rPr/>
        <w:t>mayor</w:t>
      </w:r>
      <w:r>
        <w:rPr>
          <w:spacing w:val="7"/>
        </w:rPr>
        <w:t> </w:t>
      </w:r>
      <w:r>
        <w:rPr/>
        <w:t>capacidad</w:t>
      </w:r>
    </w:p>
    <w:p>
      <w:pPr>
        <w:pStyle w:val="BodyText"/>
        <w:spacing w:before="7"/>
        <w:rPr>
          <w:sz w:val="25"/>
        </w:rPr>
      </w:pPr>
      <w:r>
        <w:rPr/>
        <w:pict>
          <v:rect style="position:absolute;margin-left:113.419998pt;margin-top:16.685381pt;width:144.020pt;height:.600010pt;mso-position-horizontal-relative:page;mso-position-vertical-relative:paragraph;z-index:-1572352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1"/>
        <w:ind w:left="548" w:right="0" w:firstLine="0"/>
        <w:jc w:val="both"/>
        <w:rPr>
          <w:sz w:val="20"/>
        </w:rPr>
      </w:pPr>
      <w:r>
        <w:rPr>
          <w:position w:val="6"/>
          <w:sz w:val="13"/>
        </w:rPr>
        <w:t>26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RODRIGUEZ Ernesto.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62,65.</w:t>
      </w:r>
    </w:p>
    <w:p>
      <w:pPr>
        <w:spacing w:before="1"/>
        <w:ind w:left="548" w:right="669" w:firstLine="0"/>
        <w:jc w:val="both"/>
        <w:rPr>
          <w:sz w:val="20"/>
        </w:rPr>
      </w:pPr>
      <w:r>
        <w:rPr>
          <w:position w:val="6"/>
          <w:sz w:val="13"/>
        </w:rPr>
        <w:t>27</w:t>
      </w:r>
      <w:r>
        <w:rPr>
          <w:sz w:val="20"/>
        </w:rPr>
        <w:t>RAIMUNDO GONZÁLEZ ANINAT. Nacido en Chile. Licenciado en ciencias políticas, jurídicas y</w:t>
      </w:r>
      <w:r>
        <w:rPr>
          <w:spacing w:val="1"/>
          <w:sz w:val="20"/>
        </w:rPr>
        <w:t> </w:t>
      </w:r>
      <w:r>
        <w:rPr>
          <w:sz w:val="20"/>
        </w:rPr>
        <w:t>sociales (1962), Juris Doctorado (1965), Doctor de la facultad de sistemas legales comparativos-</w:t>
      </w:r>
      <w:r>
        <w:rPr>
          <w:spacing w:val="1"/>
          <w:sz w:val="20"/>
        </w:rPr>
        <w:t> </w:t>
      </w:r>
      <w:r>
        <w:rPr>
          <w:sz w:val="20"/>
        </w:rPr>
        <w:t>Universidad de Estrasburgo (1966-1967), Maestría en Derecho Aeronáutico y del Espacio (1977).</w:t>
      </w:r>
      <w:r>
        <w:rPr>
          <w:spacing w:val="1"/>
          <w:sz w:val="20"/>
        </w:rPr>
        <w:t> </w:t>
      </w:r>
      <w:r>
        <w:rPr>
          <w:sz w:val="20"/>
        </w:rPr>
        <w:t>Profesor de Derecho Espacial en Universidad Católica de Chile. Ex embajador extraordinario y</w:t>
      </w:r>
      <w:r>
        <w:rPr>
          <w:spacing w:val="1"/>
          <w:sz w:val="20"/>
        </w:rPr>
        <w:t> </w:t>
      </w:r>
      <w:r>
        <w:rPr>
          <w:sz w:val="20"/>
        </w:rPr>
        <w:t>plenipotenciario de Chile en Austria (2000), República Eslovaca (Concurrente, 2000), Republica</w:t>
      </w:r>
      <w:r>
        <w:rPr>
          <w:spacing w:val="1"/>
          <w:sz w:val="20"/>
        </w:rPr>
        <w:t> </w:t>
      </w:r>
      <w:r>
        <w:rPr>
          <w:sz w:val="20"/>
        </w:rPr>
        <w:t>Eslovena (2001), Bosnia y Herzegovina (Concurrente, 2001), Rumania (1994.1997). Nominado</w:t>
      </w:r>
      <w:r>
        <w:rPr>
          <w:spacing w:val="1"/>
          <w:sz w:val="20"/>
        </w:rPr>
        <w:t> </w:t>
      </w:r>
      <w:r>
        <w:rPr>
          <w:sz w:val="20"/>
        </w:rPr>
        <w:t>Experto Legal de la Organización para las Telecomunicaciones Internacionales (INTELSAT 1983).</w:t>
      </w:r>
      <w:r>
        <w:rPr>
          <w:spacing w:val="1"/>
          <w:sz w:val="20"/>
        </w:rPr>
        <w:t> </w:t>
      </w:r>
      <w:r>
        <w:rPr>
          <w:sz w:val="20"/>
        </w:rPr>
        <w:t>Secretario Legal en Comisión de Políticas Especiales de la Asamblea General de la ONU (1985).</w:t>
      </w:r>
      <w:r>
        <w:rPr>
          <w:spacing w:val="1"/>
          <w:sz w:val="20"/>
        </w:rPr>
        <w:t> </w:t>
      </w:r>
      <w:r>
        <w:rPr>
          <w:sz w:val="20"/>
        </w:rPr>
        <w:t>Presidente del Grupo de los 77 para la reunión de la Subcomisión de Asuntos Jurídicos de la</w:t>
      </w:r>
      <w:r>
        <w:rPr>
          <w:spacing w:val="1"/>
          <w:sz w:val="20"/>
        </w:rPr>
        <w:t> </w:t>
      </w:r>
      <w:r>
        <w:rPr>
          <w:sz w:val="20"/>
        </w:rPr>
        <w:t>Comisión sobre el uso del espacio ultraterrestre en el Pacífico (COPOUS 1987). Vicepresidente de</w:t>
      </w:r>
      <w:r>
        <w:rPr>
          <w:spacing w:val="1"/>
          <w:sz w:val="20"/>
        </w:rPr>
        <w:t> </w:t>
      </w:r>
      <w:r>
        <w:rPr>
          <w:sz w:val="20"/>
        </w:rPr>
        <w:t>la Comisión de Políticas Especiales de la Asamblea General de las Naciones Unidas (41º período</w:t>
      </w:r>
      <w:r>
        <w:rPr>
          <w:spacing w:val="1"/>
          <w:sz w:val="20"/>
        </w:rPr>
        <w:t> </w:t>
      </w:r>
      <w:r>
        <w:rPr>
          <w:sz w:val="20"/>
        </w:rPr>
        <w:t>de sesiones). Presidente del Grupo de los 77 para la reunión de la Comisión del Espacio en Austria</w:t>
      </w:r>
      <w:r>
        <w:rPr>
          <w:spacing w:val="-53"/>
          <w:sz w:val="20"/>
        </w:rPr>
        <w:t> </w:t>
      </w:r>
      <w:r>
        <w:rPr>
          <w:sz w:val="20"/>
        </w:rPr>
        <w:t>(1991). Presidente de la Conferencia Espacial II de los Estados Unidos (1992). Miembro designado</w:t>
      </w:r>
      <w:r>
        <w:rPr>
          <w:spacing w:val="-53"/>
          <w:sz w:val="20"/>
        </w:rPr>
        <w:t> </w:t>
      </w:r>
      <w:r>
        <w:rPr>
          <w:sz w:val="20"/>
        </w:rPr>
        <w:t>(entre expertos científicos internacionales) del Grupo Internacional de Apoyo a las Conferencias</w:t>
      </w:r>
      <w:r>
        <w:rPr>
          <w:spacing w:val="1"/>
          <w:sz w:val="20"/>
        </w:rPr>
        <w:t> </w:t>
      </w:r>
      <w:r>
        <w:rPr>
          <w:sz w:val="20"/>
        </w:rPr>
        <w:t>Espaciales de las Américas. Vicepresidente de la Conferencia espacial III de las Américas en</w:t>
      </w:r>
      <w:r>
        <w:rPr>
          <w:spacing w:val="1"/>
          <w:sz w:val="20"/>
        </w:rPr>
        <w:t> </w:t>
      </w:r>
      <w:r>
        <w:rPr>
          <w:sz w:val="20"/>
        </w:rPr>
        <w:t>Santiago, Chile. Vicepresidente primero de la Comisión de las Naciones Unidas para el uso del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ultraterrestre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Pacífico</w:t>
      </w:r>
      <w:r>
        <w:rPr>
          <w:spacing w:val="1"/>
          <w:sz w:val="20"/>
        </w:rPr>
        <w:t> </w:t>
      </w:r>
      <w:r>
        <w:rPr>
          <w:sz w:val="20"/>
        </w:rPr>
        <w:t>(COPUOS).</w:t>
      </w:r>
      <w:r>
        <w:rPr>
          <w:spacing w:val="1"/>
          <w:sz w:val="20"/>
        </w:rPr>
        <w:t> </w:t>
      </w:r>
      <w:r>
        <w:rPr>
          <w:sz w:val="20"/>
        </w:rPr>
        <w:t>Vicepresidente</w:t>
      </w:r>
      <w:r>
        <w:rPr>
          <w:spacing w:val="1"/>
          <w:sz w:val="20"/>
        </w:rPr>
        <w:t> </w:t>
      </w:r>
      <w:r>
        <w:rPr>
          <w:sz w:val="20"/>
        </w:rPr>
        <w:t>electo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UNISPACE</w:t>
      </w:r>
      <w:r>
        <w:rPr>
          <w:spacing w:val="55"/>
          <w:sz w:val="20"/>
        </w:rPr>
        <w:t> </w:t>
      </w:r>
      <w:r>
        <w:rPr>
          <w:sz w:val="20"/>
        </w:rPr>
        <w:t>III.</w:t>
      </w:r>
      <w:r>
        <w:rPr>
          <w:spacing w:val="1"/>
          <w:sz w:val="20"/>
        </w:rPr>
        <w:t> </w:t>
      </w:r>
      <w:r>
        <w:rPr>
          <w:sz w:val="20"/>
        </w:rPr>
        <w:t>Designado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ONU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Consultor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Desarme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Internacional, (uno de los veinte designados en todo el mundo) (1999). Presidente de la Primera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Naciones</w:t>
      </w:r>
      <w:r>
        <w:rPr>
          <w:spacing w:val="1"/>
          <w:sz w:val="20"/>
        </w:rPr>
        <w:t> </w:t>
      </w:r>
      <w:r>
        <w:rPr>
          <w:sz w:val="20"/>
        </w:rPr>
        <w:t>Unidas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Desarme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Internacional. Presidente del Comité de las Naciones Unidas para el uso del espacio ultraterrestre</w:t>
      </w:r>
      <w:r>
        <w:rPr>
          <w:spacing w:val="1"/>
          <w:sz w:val="20"/>
        </w:rPr>
        <w:t> </w:t>
      </w:r>
      <w:r>
        <w:rPr>
          <w:sz w:val="20"/>
        </w:rPr>
        <w:t>en el Pacífico (COPUOS) (2002). Presidente del Comité Internacional para el Foro Global sobre</w:t>
      </w:r>
      <w:r>
        <w:rPr>
          <w:spacing w:val="1"/>
          <w:sz w:val="20"/>
        </w:rPr>
        <w:t> </w:t>
      </w:r>
      <w:r>
        <w:rPr>
          <w:sz w:val="20"/>
        </w:rPr>
        <w:t>Biotecnología</w:t>
      </w:r>
      <w:r>
        <w:rPr>
          <w:spacing w:val="18"/>
          <w:sz w:val="20"/>
        </w:rPr>
        <w:t> </w:t>
      </w:r>
      <w:r>
        <w:rPr>
          <w:sz w:val="20"/>
        </w:rPr>
        <w:t>(2001).</w:t>
      </w:r>
      <w:r>
        <w:rPr>
          <w:spacing w:val="20"/>
          <w:sz w:val="20"/>
        </w:rPr>
        <w:t> </w:t>
      </w:r>
      <w:r>
        <w:rPr>
          <w:sz w:val="20"/>
        </w:rPr>
        <w:t>Vicepresidente</w:t>
      </w:r>
      <w:r>
        <w:rPr>
          <w:spacing w:val="20"/>
          <w:sz w:val="20"/>
        </w:rPr>
        <w:t> </w:t>
      </w:r>
      <w:r>
        <w:rPr>
          <w:sz w:val="20"/>
        </w:rPr>
        <w:t>designado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Primera</w:t>
      </w:r>
      <w:r>
        <w:rPr>
          <w:spacing w:val="20"/>
          <w:sz w:val="20"/>
        </w:rPr>
        <w:t> </w:t>
      </w:r>
      <w:r>
        <w:rPr>
          <w:sz w:val="20"/>
        </w:rPr>
        <w:t>Comisión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Asamblea</w:t>
      </w:r>
      <w:r>
        <w:rPr>
          <w:spacing w:val="19"/>
          <w:sz w:val="20"/>
        </w:rPr>
        <w:t> </w:t>
      </w:r>
      <w:r>
        <w:rPr>
          <w:sz w:val="20"/>
        </w:rPr>
        <w:t>General</w:t>
      </w:r>
      <w:r>
        <w:rPr>
          <w:spacing w:val="-54"/>
          <w:sz w:val="20"/>
        </w:rPr>
        <w:t> </w:t>
      </w:r>
      <w:r>
        <w:rPr>
          <w:sz w:val="20"/>
        </w:rPr>
        <w:t>de la ONU sobre Desarme y Seguridad Internacional (2001). Profesor designado, Facultad de</w:t>
      </w:r>
      <w:r>
        <w:rPr>
          <w:spacing w:val="1"/>
          <w:sz w:val="20"/>
        </w:rPr>
        <w:t> </w:t>
      </w:r>
      <w:r>
        <w:rPr>
          <w:sz w:val="20"/>
        </w:rPr>
        <w:t>Derecho, Universidad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Montpelier,</w:t>
      </w:r>
      <w:r>
        <w:rPr>
          <w:spacing w:val="-1"/>
          <w:sz w:val="20"/>
        </w:rPr>
        <w:t> </w:t>
      </w:r>
      <w:r>
        <w:rPr>
          <w:sz w:val="20"/>
        </w:rPr>
        <w:t>Francia</w:t>
      </w:r>
      <w:r>
        <w:rPr>
          <w:spacing w:val="-1"/>
          <w:sz w:val="20"/>
        </w:rPr>
        <w:t> </w:t>
      </w:r>
      <w:r>
        <w:rPr>
          <w:sz w:val="20"/>
        </w:rPr>
        <w:t>(2004).</w:t>
      </w:r>
    </w:p>
    <w:p>
      <w:pPr>
        <w:spacing w:before="1"/>
        <w:ind w:left="548" w:right="669" w:firstLine="0"/>
        <w:jc w:val="left"/>
        <w:rPr>
          <w:sz w:val="20"/>
        </w:rPr>
      </w:pPr>
      <w:r>
        <w:rPr>
          <w:sz w:val="20"/>
        </w:rPr>
        <w:t>Biografía disponible 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https://translate.google.com.co/translate?hl=es&amp;sl=en&amp;u=</w:t>
      </w:r>
      <w:hyperlink r:id="rId14">
        <w:r>
          <w:rPr>
            <w:w w:val="95"/>
            <w:sz w:val="20"/>
          </w:rPr>
          <w:t>http://www.esa.int/About_Us/Space_Law</w:t>
        </w:r>
      </w:hyperlink>
    </w:p>
    <w:p>
      <w:pPr>
        <w:spacing w:before="1"/>
        <w:ind w:left="548" w:right="0" w:firstLine="0"/>
        <w:jc w:val="left"/>
        <w:rPr>
          <w:sz w:val="20"/>
        </w:rPr>
      </w:pPr>
      <w:r>
        <w:rPr>
          <w:sz w:val="20"/>
        </w:rPr>
        <w:t>_virtual_network_with_Latin_American_countries/RAIMUNDO_GONZALEZ_ANINAT&amp;prev=search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9"/>
        <w:jc w:val="both"/>
      </w:pPr>
      <w:r>
        <w:rPr/>
        <w:t>tecnológica para prestar asistencia,</w:t>
      </w:r>
      <w:r>
        <w:rPr>
          <w:spacing w:val="1"/>
        </w:rPr>
        <w:t> </w:t>
      </w:r>
      <w:r>
        <w:rPr/>
        <w:t>el mayor problema</w:t>
      </w:r>
      <w:r>
        <w:rPr>
          <w:spacing w:val="1"/>
        </w:rPr>
        <w:t> </w:t>
      </w:r>
      <w:r>
        <w:rPr/>
        <w:t>recae precisamente en el</w:t>
      </w:r>
      <w:r>
        <w:rPr>
          <w:spacing w:val="1"/>
        </w:rPr>
        <w:t> </w:t>
      </w:r>
      <w:r>
        <w:rPr/>
        <w:t>nivel de desarrollo</w:t>
      </w:r>
      <w:r>
        <w:rPr>
          <w:spacing w:val="66"/>
        </w:rPr>
        <w:t> </w:t>
      </w:r>
      <w:r>
        <w:rPr/>
        <w:t>de estos países que de hecho se muestran renuentes frente a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educación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generación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espacios</w:t>
      </w:r>
      <w:r>
        <w:rPr>
          <w:spacing w:val="-2"/>
        </w:rPr>
        <w:t> </w:t>
      </w:r>
      <w:r>
        <w:rPr/>
        <w:t>propicios para</w:t>
      </w:r>
      <w:r>
        <w:rPr>
          <w:spacing w:val="-6"/>
        </w:rPr>
        <w:t> </w:t>
      </w:r>
      <w:r>
        <w:rPr/>
        <w:t>fomentar</w:t>
      </w:r>
      <w:r>
        <w:rPr>
          <w:spacing w:val="-1"/>
        </w:rPr>
        <w:t> </w:t>
      </w:r>
      <w:r>
        <w:rPr/>
        <w:t>la</w:t>
      </w:r>
      <w:r>
        <w:rPr>
          <w:spacing w:val="-4"/>
        </w:rPr>
        <w:t> </w:t>
      </w:r>
      <w:r>
        <w:rPr/>
        <w:t>innovación.</w:t>
      </w:r>
    </w:p>
    <w:p>
      <w:pPr>
        <w:pStyle w:val="BodyText"/>
        <w:spacing w:line="235" w:lineRule="auto" w:before="4"/>
        <w:ind w:left="548" w:right="669"/>
        <w:jc w:val="both"/>
      </w:pPr>
      <w:r>
        <w:rPr/>
        <w:t>En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sentido,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abordada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obra</w:t>
      </w:r>
      <w:r>
        <w:rPr>
          <w:spacing w:val="1"/>
        </w:rPr>
        <w:t> </w:t>
      </w:r>
      <w:r>
        <w:rPr/>
        <w:t>Crear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morir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Andrés</w:t>
      </w:r>
      <w:r>
        <w:rPr>
          <w:spacing w:val="1"/>
        </w:rPr>
        <w:t> </w:t>
      </w:r>
      <w:r>
        <w:rPr/>
        <w:t>Oppenheimer</w:t>
      </w:r>
      <w:r>
        <w:rPr>
          <w:position w:val="8"/>
          <w:sz w:val="16"/>
        </w:rPr>
        <w:t>28</w:t>
      </w:r>
      <w:r>
        <w:rPr/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  <w:r>
        <w:rPr/>
        <w:pict>
          <v:rect style="position:absolute;margin-left:113.419998pt;margin-top:18.399170pt;width:144.020pt;height:.599980pt;mso-position-horizontal-relative:page;mso-position-vertical-relative:paragraph;z-index:-1572300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28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OPPENHEIMER,</w:t>
      </w:r>
      <w:r>
        <w:rPr>
          <w:spacing w:val="-1"/>
          <w:sz w:val="20"/>
        </w:rPr>
        <w:t> </w:t>
      </w:r>
      <w:r>
        <w:rPr>
          <w:sz w:val="20"/>
        </w:rPr>
        <w:t>A.</w:t>
      </w:r>
      <w:r>
        <w:rPr>
          <w:spacing w:val="-2"/>
          <w:sz w:val="20"/>
        </w:rPr>
        <w:t> </w:t>
      </w:r>
      <w:r>
        <w:rPr>
          <w:sz w:val="20"/>
        </w:rPr>
        <w:t>Crear o</w:t>
      </w:r>
      <w:r>
        <w:rPr>
          <w:spacing w:val="-3"/>
          <w:sz w:val="20"/>
        </w:rPr>
        <w:t> </w:t>
      </w:r>
      <w:r>
        <w:rPr>
          <w:sz w:val="20"/>
        </w:rPr>
        <w:t>morir.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York:</w:t>
      </w:r>
      <w:r>
        <w:rPr>
          <w:spacing w:val="-3"/>
          <w:sz w:val="20"/>
        </w:rPr>
        <w:t> </w:t>
      </w:r>
      <w:r>
        <w:rPr>
          <w:sz w:val="20"/>
        </w:rPr>
        <w:t>Vintage</w:t>
      </w:r>
      <w:r>
        <w:rPr>
          <w:spacing w:val="-3"/>
          <w:sz w:val="20"/>
        </w:rPr>
        <w:t> </w:t>
      </w:r>
      <w:r>
        <w:rPr>
          <w:sz w:val="20"/>
        </w:rPr>
        <w:t>Español.</w:t>
      </w:r>
      <w:r>
        <w:rPr>
          <w:spacing w:val="-1"/>
          <w:sz w:val="20"/>
        </w:rPr>
        <w:t> </w:t>
      </w:r>
      <w:r>
        <w:rPr>
          <w:sz w:val="20"/>
        </w:rPr>
        <w:t>2014.</w:t>
      </w:r>
      <w:r>
        <w:rPr>
          <w:spacing w:val="-1"/>
          <w:sz w:val="20"/>
        </w:rPr>
        <w:t> </w:t>
      </w:r>
      <w:r>
        <w:rPr>
          <w:sz w:val="20"/>
        </w:rPr>
        <w:t>P.150.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2"/>
        </w:numPr>
        <w:tabs>
          <w:tab w:pos="1060" w:val="left" w:leader="none"/>
        </w:tabs>
        <w:spacing w:line="240" w:lineRule="auto" w:before="92" w:after="0"/>
        <w:ind w:left="1059" w:right="0" w:hanging="361"/>
        <w:jc w:val="left"/>
      </w:pPr>
      <w:r>
        <w:rPr/>
        <w:t>ANÁLISIS</w:t>
      </w:r>
      <w:r>
        <w:rPr>
          <w:spacing w:val="1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CONSTITUCIÓN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ESPACIAL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TRATADO</w:t>
      </w:r>
    </w:p>
    <w:p>
      <w:pPr>
        <w:spacing w:before="0"/>
        <w:ind w:left="2718" w:right="2485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DE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1987.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Heading1"/>
        <w:numPr>
          <w:ilvl w:val="1"/>
          <w:numId w:val="4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0" w:hanging="721"/>
        <w:jc w:val="left"/>
      </w:pPr>
      <w:bookmarkStart w:name="_TOC_250004" w:id="3"/>
      <w:r>
        <w:rPr/>
        <w:t>ANTECEDENTES</w:t>
      </w:r>
      <w:r>
        <w:rPr>
          <w:spacing w:val="-1"/>
        </w:rPr>
        <w:t> </w:t>
      </w:r>
      <w:r>
        <w:rPr/>
        <w:t>HISTÓRICOS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bookmarkEnd w:id="3"/>
      <w:r>
        <w:rPr/>
        <w:t>JURÍDICOS.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ind w:left="548" w:right="669"/>
        <w:jc w:val="both"/>
      </w:pPr>
      <w:r>
        <w:rPr/>
        <w:t>Este tratado es considerado como el cuerpo normativo marco del derecho del</w:t>
      </w:r>
      <w:r>
        <w:rPr>
          <w:spacing w:val="1"/>
        </w:rPr>
        <w:t> </w:t>
      </w:r>
      <w:r>
        <w:rPr/>
        <w:t>espacio. Precedido por una serie de acontecimientos que marcarían el inicio</w:t>
      </w:r>
      <w:r>
        <w:rPr>
          <w:spacing w:val="1"/>
        </w:rPr>
        <w:t> </w:t>
      </w:r>
      <w:r>
        <w:rPr/>
        <w:t>de la</w:t>
      </w:r>
      <w:r>
        <w:rPr>
          <w:spacing w:val="-64"/>
        </w:rPr>
        <w:t> </w:t>
      </w:r>
      <w:r>
        <w:rPr/>
        <w:t>conocida carrera por la conquista espacial. “Carrera que sería influenciada desde</w:t>
      </w:r>
      <w:r>
        <w:rPr>
          <w:spacing w:val="1"/>
        </w:rPr>
        <w:t> </w:t>
      </w:r>
      <w:r>
        <w:rPr/>
        <w:t>el desarrollo mismo de la segunda guerra mundial, pero que cobraría más vigor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guerra</w:t>
      </w:r>
      <w:r>
        <w:rPr>
          <w:spacing w:val="1"/>
        </w:rPr>
        <w:t> </w:t>
      </w:r>
      <w:r>
        <w:rPr/>
        <w:t>fría</w:t>
      </w:r>
      <w:r>
        <w:rPr>
          <w:position w:val="8"/>
          <w:sz w:val="16"/>
        </w:rPr>
        <w:t>29</w:t>
      </w:r>
      <w:r>
        <w:rPr/>
        <w:t>”.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postre</w:t>
      </w:r>
      <w:r>
        <w:rPr>
          <w:spacing w:val="1"/>
        </w:rPr>
        <w:t> </w:t>
      </w:r>
      <w:r>
        <w:rPr/>
        <w:t>arrojaría</w:t>
      </w:r>
      <w:r>
        <w:rPr>
          <w:spacing w:val="67"/>
        </w:rPr>
        <w:t> </w:t>
      </w:r>
      <w:r>
        <w:rPr/>
        <w:t>la</w:t>
      </w:r>
      <w:r>
        <w:rPr>
          <w:spacing w:val="66"/>
        </w:rPr>
        <w:t> </w:t>
      </w:r>
      <w:r>
        <w:rPr/>
        <w:t>inminente</w:t>
      </w:r>
      <w:r>
        <w:rPr>
          <w:spacing w:val="1"/>
        </w:rPr>
        <w:t> </w:t>
      </w:r>
      <w:r>
        <w:rPr/>
        <w:t>necesidad de una cooperación mancomunada desde el ámbito internacional para</w:t>
      </w:r>
      <w:r>
        <w:rPr>
          <w:spacing w:val="1"/>
        </w:rPr>
        <w:t> </w:t>
      </w:r>
      <w:r>
        <w:rPr/>
        <w:t>la elaboración de instrumentos normativos y</w:t>
      </w:r>
      <w:r>
        <w:rPr>
          <w:spacing w:val="1"/>
        </w:rPr>
        <w:t> </w:t>
      </w:r>
      <w:r>
        <w:rPr/>
        <w:t>reglas de conducta internacionales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fijarán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parámetros</w:t>
      </w:r>
      <w:r>
        <w:rPr>
          <w:spacing w:val="-1"/>
        </w:rPr>
        <w:t> </w:t>
      </w:r>
      <w:r>
        <w:rPr/>
        <w:t>para  el</w:t>
      </w:r>
      <w:r>
        <w:rPr>
          <w:spacing w:val="-1"/>
        </w:rPr>
        <w:t> </w:t>
      </w:r>
      <w:r>
        <w:rPr/>
        <w:t>acceso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espacio</w:t>
      </w:r>
      <w:r>
        <w:rPr>
          <w:spacing w:val="-3"/>
        </w:rPr>
        <w:t> </w:t>
      </w:r>
      <w:r>
        <w:rPr/>
        <w:t>ultraterrestre.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Como</w:t>
      </w:r>
      <w:r>
        <w:rPr>
          <w:spacing w:val="48"/>
        </w:rPr>
        <w:t> </w:t>
      </w:r>
      <w:r>
        <w:rPr/>
        <w:t>antecedente</w:t>
      </w:r>
      <w:r>
        <w:rPr>
          <w:spacing w:val="49"/>
        </w:rPr>
        <w:t> </w:t>
      </w:r>
      <w:r>
        <w:rPr/>
        <w:t>jurídico</w:t>
      </w:r>
      <w:r>
        <w:rPr>
          <w:spacing w:val="51"/>
        </w:rPr>
        <w:t> </w:t>
      </w:r>
      <w:r>
        <w:rPr/>
        <w:t>tenemos,</w:t>
      </w:r>
      <w:r>
        <w:rPr>
          <w:spacing w:val="51"/>
        </w:rPr>
        <w:t> </w:t>
      </w:r>
      <w:r>
        <w:rPr/>
        <w:t>como</w:t>
      </w:r>
      <w:r>
        <w:rPr>
          <w:spacing w:val="49"/>
        </w:rPr>
        <w:t> </w:t>
      </w:r>
      <w:r>
        <w:rPr/>
        <w:t>señala</w:t>
      </w:r>
      <w:r>
        <w:rPr>
          <w:spacing w:val="48"/>
        </w:rPr>
        <w:t> </w:t>
      </w:r>
      <w:r>
        <w:rPr/>
        <w:t>Lopez</w:t>
      </w:r>
      <w:r>
        <w:rPr>
          <w:spacing w:val="48"/>
        </w:rPr>
        <w:t> </w:t>
      </w:r>
      <w:r>
        <w:rPr/>
        <w:t>y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Guzmán</w:t>
      </w:r>
      <w:r>
        <w:rPr>
          <w:position w:val="8"/>
          <w:sz w:val="16"/>
        </w:rPr>
        <w:t>30</w:t>
      </w:r>
      <w:r>
        <w:rPr/>
        <w:t>,</w:t>
      </w:r>
      <w:r>
        <w:rPr>
          <w:spacing w:val="52"/>
        </w:rPr>
        <w:t> </w:t>
      </w:r>
      <w:r>
        <w:rPr/>
        <w:t>que</w:t>
      </w:r>
      <w:r>
        <w:rPr>
          <w:spacing w:val="-65"/>
        </w:rPr>
        <w:t> </w:t>
      </w:r>
      <w:r>
        <w:rPr/>
        <w:t>ante la puesta en órbita de objetos espaciales y el</w:t>
      </w:r>
      <w:r>
        <w:rPr>
          <w:spacing w:val="66"/>
        </w:rPr>
        <w:t> </w:t>
      </w:r>
      <w:r>
        <w:rPr/>
        <w:t>ambiente tenso</w:t>
      </w:r>
      <w:r>
        <w:rPr>
          <w:spacing w:val="67"/>
        </w:rPr>
        <w:t> </w:t>
      </w:r>
      <w:r>
        <w:rPr/>
        <w:t>que generaba</w:t>
      </w:r>
      <w:r>
        <w:rPr>
          <w:spacing w:val="1"/>
        </w:rPr>
        <w:t> </w:t>
      </w:r>
      <w:r>
        <w:rPr/>
        <w:t>la inminente carrera por el espacio, en 1958 la Asamblea General de Naciones</w:t>
      </w:r>
      <w:r>
        <w:rPr>
          <w:spacing w:val="1"/>
        </w:rPr>
        <w:t> </w:t>
      </w:r>
      <w:r>
        <w:rPr/>
        <w:t>Unidas</w:t>
      </w:r>
      <w:r>
        <w:rPr>
          <w:spacing w:val="1"/>
        </w:rPr>
        <w:t> </w:t>
      </w:r>
      <w:r>
        <w:rPr/>
        <w:t>creó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comité</w:t>
      </w:r>
      <w:r>
        <w:rPr>
          <w:spacing w:val="1"/>
        </w:rPr>
        <w:t> </w:t>
      </w:r>
      <w:r>
        <w:rPr/>
        <w:t>Ad</w:t>
      </w:r>
      <w:r>
        <w:rPr>
          <w:spacing w:val="1"/>
        </w:rPr>
        <w:t> </w:t>
      </w:r>
      <w:r>
        <w:rPr/>
        <w:t>Hoc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Pacífico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</w:t>
      </w:r>
      <w:r>
        <w:rPr>
          <w:spacing w:val="1"/>
        </w:rPr>
        <w:t> </w:t>
      </w:r>
      <w:r>
        <w:rPr/>
        <w:t>(COPOUS,</w:t>
      </w:r>
      <w:r>
        <w:rPr>
          <w:spacing w:val="1"/>
        </w:rPr>
        <w:t> </w:t>
      </w:r>
      <w:r>
        <w:rPr/>
        <w:t>por sus siglas en inglés) por conducto de</w:t>
      </w:r>
      <w:r>
        <w:rPr>
          <w:spacing w:val="1"/>
        </w:rPr>
        <w:t> </w:t>
      </w:r>
      <w:r>
        <w:rPr/>
        <w:t>la resolución</w:t>
      </w:r>
      <w:r>
        <w:rPr>
          <w:spacing w:val="1"/>
        </w:rPr>
        <w:t> </w:t>
      </w:r>
      <w:r>
        <w:rPr/>
        <w:t>1358 de ese</w:t>
      </w:r>
      <w:r>
        <w:rPr>
          <w:spacing w:val="1"/>
        </w:rPr>
        <w:t> </w:t>
      </w:r>
      <w:r>
        <w:rPr/>
        <w:t>año. No obstante, el</w:t>
      </w:r>
      <w:r>
        <w:rPr>
          <w:spacing w:val="1"/>
        </w:rPr>
        <w:t> </w:t>
      </w:r>
      <w:r>
        <w:rPr/>
        <w:t>precedente más importante</w:t>
      </w:r>
      <w:r>
        <w:rPr>
          <w:spacing w:val="1"/>
        </w:rPr>
        <w:t> </w:t>
      </w:r>
      <w:r>
        <w:rPr/>
        <w:t>reposa en la declaración</w:t>
      </w:r>
      <w:r>
        <w:rPr>
          <w:spacing w:val="1"/>
        </w:rPr>
        <w:t> </w:t>
      </w:r>
      <w:r>
        <w:rPr/>
        <w:t>de 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regir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la</w:t>
      </w:r>
      <w:r>
        <w:rPr>
          <w:spacing w:val="1"/>
        </w:rPr>
        <w:t> </w:t>
      </w:r>
      <w:r>
        <w:rPr/>
        <w:t>exploración y utilización del espacio ultraterrestre emitida en el año de 1963</w:t>
      </w:r>
      <w:r>
        <w:rPr>
          <w:position w:val="8"/>
          <w:sz w:val="16"/>
        </w:rPr>
        <w:t>31</w:t>
      </w:r>
      <w:r>
        <w:rPr/>
        <w:t>, de</w:t>
      </w:r>
      <w:r>
        <w:rPr>
          <w:spacing w:val="1"/>
        </w:rPr>
        <w:t> </w:t>
      </w:r>
      <w:r>
        <w:rPr/>
        <w:t>ahí en adelante, como se afirma en documento emitido por Naciones Unidas,</w:t>
      </w:r>
      <w:r>
        <w:rPr>
          <w:spacing w:val="1"/>
        </w:rPr>
        <w:t> </w:t>
      </w:r>
      <w:r>
        <w:rPr/>
        <w:t>tendrían lugar de manera paulatina en el tiempo los</w:t>
      </w:r>
      <w:r>
        <w:rPr>
          <w:spacing w:val="1"/>
        </w:rPr>
        <w:t> </w:t>
      </w:r>
      <w:r>
        <w:rPr/>
        <w:t>cinco tratados generales del</w:t>
      </w:r>
      <w:r>
        <w:rPr>
          <w:spacing w:val="1"/>
        </w:rPr>
        <w:t> </w:t>
      </w:r>
      <w:r>
        <w:rPr/>
        <w:t>derecho espacial, elaborados con el propósito de cristalizar lo ya propuesto con 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1963</w:t>
      </w:r>
      <w:r>
        <w:rPr>
          <w:position w:val="8"/>
          <w:sz w:val="16"/>
        </w:rPr>
        <w:t>32</w:t>
      </w:r>
      <w:r>
        <w:rPr/>
        <w:t>,</w:t>
      </w:r>
      <w:r>
        <w:rPr>
          <w:spacing w:val="-1"/>
        </w:rPr>
        <w:t> </w:t>
      </w:r>
      <w:r>
        <w:rPr/>
        <w:t>siendo</w:t>
      </w:r>
      <w:r>
        <w:rPr>
          <w:spacing w:val="-1"/>
        </w:rPr>
        <w:t> </w:t>
      </w:r>
      <w:r>
        <w:rPr/>
        <w:t>el</w:t>
      </w:r>
      <w:r>
        <w:rPr>
          <w:spacing w:val="-4"/>
        </w:rPr>
        <w:t> </w:t>
      </w:r>
      <w:r>
        <w:rPr/>
        <w:t>primero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ellos</w:t>
      </w:r>
      <w:r>
        <w:rPr>
          <w:spacing w:val="-1"/>
        </w:rPr>
        <w:t> </w:t>
      </w:r>
      <w:r>
        <w:rPr/>
        <w:t>precisamente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tratado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1967.</w:t>
      </w:r>
    </w:p>
    <w:p>
      <w:pPr>
        <w:pStyle w:val="BodyText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En cuanto a los precedentes fácticos se expondrá la manera como se desarrolló la</w:t>
      </w:r>
      <w:r>
        <w:rPr>
          <w:spacing w:val="-64"/>
        </w:rPr>
        <w:t> </w:t>
      </w:r>
      <w:r>
        <w:rPr/>
        <w:t>carrera espacial impulsada por los soviéticos</w:t>
      </w:r>
      <w:r>
        <w:rPr>
          <w:spacing w:val="66"/>
        </w:rPr>
        <w:t> </w:t>
      </w:r>
      <w:r>
        <w:rPr/>
        <w:t>y los norteamericanos hasta el año</w:t>
      </w:r>
      <w:r>
        <w:rPr>
          <w:spacing w:val="1"/>
        </w:rPr>
        <w:t> </w:t>
      </w:r>
      <w:r>
        <w:rPr/>
        <w:t>de 1967. Frente a este punto se hace un recuento detallado de la historia espacial</w:t>
      </w:r>
      <w:r>
        <w:rPr>
          <w:spacing w:val="1"/>
        </w:rPr>
        <w:t> </w:t>
      </w:r>
      <w:r>
        <w:rPr/>
        <w:t>que</w:t>
      </w:r>
      <w:r>
        <w:rPr>
          <w:spacing w:val="5"/>
        </w:rPr>
        <w:t> </w:t>
      </w:r>
      <w:r>
        <w:rPr/>
        <w:t>da</w:t>
      </w:r>
      <w:r>
        <w:rPr>
          <w:spacing w:val="6"/>
        </w:rPr>
        <w:t> </w:t>
      </w:r>
      <w:r>
        <w:rPr/>
        <w:t>comienzo</w:t>
      </w:r>
      <w:r>
        <w:rPr>
          <w:spacing w:val="8"/>
        </w:rPr>
        <w:t> </w:t>
      </w:r>
      <w:r>
        <w:rPr/>
        <w:t>cuando</w:t>
      </w:r>
      <w:r>
        <w:rPr>
          <w:spacing w:val="6"/>
        </w:rPr>
        <w:t> </w:t>
      </w:r>
      <w:r>
        <w:rPr/>
        <w:t>los</w:t>
      </w:r>
      <w:r>
        <w:rPr>
          <w:spacing w:val="2"/>
        </w:rPr>
        <w:t> </w:t>
      </w:r>
      <w:r>
        <w:rPr/>
        <w:t>Soviéticos</w:t>
      </w:r>
      <w:r>
        <w:rPr>
          <w:spacing w:val="5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9"/>
        </w:rPr>
        <w:t> </w:t>
      </w:r>
      <w:r>
        <w:rPr/>
        <w:t>año</w:t>
      </w:r>
      <w:r>
        <w:rPr>
          <w:spacing w:val="6"/>
        </w:rPr>
        <w:t> </w:t>
      </w:r>
      <w:r>
        <w:rPr/>
        <w:t>1957</w:t>
      </w:r>
      <w:r>
        <w:rPr>
          <w:spacing w:val="9"/>
        </w:rPr>
        <w:t> </w:t>
      </w:r>
      <w:r>
        <w:rPr/>
        <w:t>realizaron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lanzamiento</w:t>
      </w:r>
    </w:p>
    <w:p>
      <w:pPr>
        <w:pStyle w:val="BodyText"/>
        <w:spacing w:before="7"/>
        <w:rPr>
          <w:sz w:val="16"/>
        </w:rPr>
      </w:pPr>
      <w:r>
        <w:rPr/>
        <w:pict>
          <v:rect style="position:absolute;margin-left:113.419998pt;margin-top:11.531786pt;width:144.020pt;height:.60004pt;mso-position-horizontal-relative:page;mso-position-vertical-relative:paragraph;z-index:-1572249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29</w:t>
      </w:r>
      <w:r>
        <w:rPr>
          <w:sz w:val="20"/>
        </w:rPr>
        <w:t>CORTES</w:t>
      </w:r>
      <w:r>
        <w:rPr>
          <w:spacing w:val="-4"/>
          <w:sz w:val="20"/>
        </w:rPr>
        <w:t> </w:t>
      </w:r>
      <w:r>
        <w:rPr>
          <w:sz w:val="20"/>
        </w:rPr>
        <w:t>ROBAYO</w:t>
      </w:r>
      <w:r>
        <w:rPr>
          <w:spacing w:val="-1"/>
          <w:sz w:val="20"/>
        </w:rPr>
        <w:t> </w:t>
      </w:r>
      <w:r>
        <w:rPr>
          <w:sz w:val="20"/>
        </w:rPr>
        <w:t>Laura.</w:t>
      </w:r>
      <w:r>
        <w:rPr>
          <w:spacing w:val="1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9.</w:t>
      </w:r>
    </w:p>
    <w:p>
      <w:pPr>
        <w:tabs>
          <w:tab w:pos="6008" w:val="left" w:leader="none"/>
        </w:tabs>
        <w:spacing w:before="0"/>
        <w:ind w:left="548" w:right="675" w:firstLine="0"/>
        <w:jc w:val="left"/>
        <w:rPr>
          <w:sz w:val="20"/>
        </w:rPr>
      </w:pPr>
      <w:r>
        <w:rPr>
          <w:position w:val="6"/>
          <w:sz w:val="13"/>
        </w:rPr>
        <w:t>30</w:t>
      </w:r>
      <w:r>
        <w:rPr>
          <w:sz w:val="20"/>
        </w:rPr>
        <w:t>LOPEZ</w:t>
      </w:r>
      <w:r>
        <w:rPr>
          <w:spacing w:val="10"/>
          <w:sz w:val="20"/>
        </w:rPr>
        <w:t> </w:t>
      </w:r>
      <w:r>
        <w:rPr>
          <w:sz w:val="20"/>
        </w:rPr>
        <w:t>Carolina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GUZMAN</w:t>
      </w:r>
      <w:r>
        <w:rPr>
          <w:spacing w:val="10"/>
          <w:sz w:val="20"/>
        </w:rPr>
        <w:t> </w:t>
      </w:r>
      <w:r>
        <w:rPr>
          <w:sz w:val="20"/>
        </w:rPr>
        <w:t>Juan.</w:t>
      </w:r>
      <w:r>
        <w:rPr>
          <w:spacing w:val="9"/>
          <w:sz w:val="20"/>
        </w:rPr>
        <w:t> </w:t>
      </w:r>
      <w:r>
        <w:rPr>
          <w:sz w:val="20"/>
        </w:rPr>
        <w:t>Sistemas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navegación</w:t>
      </w:r>
      <w:r>
        <w:rPr>
          <w:spacing w:val="9"/>
          <w:sz w:val="20"/>
        </w:rPr>
        <w:t> </w:t>
      </w:r>
      <w:r>
        <w:rPr>
          <w:sz w:val="20"/>
        </w:rPr>
        <w:t>satelital.</w:t>
      </w:r>
      <w:r>
        <w:rPr>
          <w:spacing w:val="9"/>
          <w:sz w:val="20"/>
        </w:rPr>
        <w:t> </w:t>
      </w:r>
      <w:r>
        <w:rPr>
          <w:sz w:val="20"/>
        </w:rPr>
        <w:t>Desarrollo,</w:t>
      </w:r>
      <w:r>
        <w:rPr>
          <w:spacing w:val="-53"/>
          <w:sz w:val="20"/>
        </w:rPr>
        <w:t> </w:t>
      </w:r>
      <w:r>
        <w:rPr>
          <w:sz w:val="20"/>
        </w:rPr>
        <w:t>reglamentación</w:t>
      </w:r>
      <w:r>
        <w:rPr>
          <w:spacing w:val="20"/>
          <w:sz w:val="20"/>
        </w:rPr>
        <w:t> </w:t>
      </w:r>
      <w:r>
        <w:rPr>
          <w:sz w:val="20"/>
        </w:rPr>
        <w:t>jurídica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trascendencia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mundo</w:t>
      </w:r>
      <w:r>
        <w:rPr>
          <w:spacing w:val="20"/>
          <w:sz w:val="20"/>
        </w:rPr>
        <w:t> </w:t>
      </w:r>
      <w:r>
        <w:rPr>
          <w:sz w:val="20"/>
        </w:rPr>
        <w:t>contemporáneo.</w:t>
      </w:r>
      <w:r>
        <w:rPr>
          <w:spacing w:val="23"/>
          <w:sz w:val="20"/>
        </w:rPr>
        <w:t> </w:t>
      </w:r>
      <w:r>
        <w:rPr>
          <w:sz w:val="20"/>
        </w:rPr>
        <w:t>Revista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Derecho,</w:t>
      </w:r>
      <w:r>
        <w:rPr>
          <w:spacing w:val="-53"/>
          <w:sz w:val="20"/>
        </w:rPr>
        <w:t> </w:t>
      </w:r>
      <w:r>
        <w:rPr>
          <w:sz w:val="20"/>
        </w:rPr>
        <w:t>Comunicaciones</w:t>
      </w:r>
      <w:r>
        <w:rPr>
          <w:spacing w:val="74"/>
          <w:sz w:val="20"/>
        </w:rPr>
        <w:t> </w:t>
      </w:r>
      <w:r>
        <w:rPr>
          <w:sz w:val="20"/>
        </w:rPr>
        <w:t>y</w:t>
      </w:r>
      <w:r>
        <w:rPr>
          <w:spacing w:val="67"/>
          <w:sz w:val="20"/>
        </w:rPr>
        <w:t> </w:t>
      </w:r>
      <w:r>
        <w:rPr>
          <w:sz w:val="20"/>
        </w:rPr>
        <w:t>Nuevas</w:t>
      </w:r>
      <w:r>
        <w:rPr>
          <w:spacing w:val="70"/>
          <w:sz w:val="20"/>
        </w:rPr>
        <w:t> </w:t>
      </w:r>
      <w:r>
        <w:rPr>
          <w:sz w:val="20"/>
        </w:rPr>
        <w:t>Tecnologías</w:t>
      </w:r>
      <w:r>
        <w:rPr>
          <w:spacing w:val="71"/>
          <w:sz w:val="20"/>
        </w:rPr>
        <w:t> </w:t>
      </w:r>
      <w:r>
        <w:rPr>
          <w:sz w:val="20"/>
        </w:rPr>
        <w:t>No.</w:t>
      </w:r>
      <w:r>
        <w:rPr>
          <w:spacing w:val="71"/>
          <w:sz w:val="20"/>
        </w:rPr>
        <w:t> </w:t>
      </w:r>
      <w:r>
        <w:rPr>
          <w:sz w:val="20"/>
        </w:rPr>
        <w:t>12.</w:t>
      </w:r>
      <w:r>
        <w:rPr>
          <w:spacing w:val="73"/>
          <w:sz w:val="20"/>
        </w:rPr>
        <w:t> </w:t>
      </w:r>
      <w:r>
        <w:rPr>
          <w:sz w:val="20"/>
        </w:rPr>
        <w:t>2014.</w:t>
        <w:tab/>
        <w:t>Universidad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Andes.</w:t>
      </w:r>
      <w:r>
        <w:rPr>
          <w:spacing w:val="17"/>
          <w:sz w:val="20"/>
        </w:rPr>
        <w:t> </w:t>
      </w:r>
      <w:r>
        <w:rPr>
          <w:sz w:val="20"/>
        </w:rPr>
        <w:t>Pág.</w:t>
      </w:r>
      <w:r>
        <w:rPr>
          <w:spacing w:val="16"/>
          <w:sz w:val="20"/>
        </w:rPr>
        <w:t> </w:t>
      </w:r>
      <w:r>
        <w:rPr>
          <w:sz w:val="20"/>
        </w:rPr>
        <w:t>5.</w:t>
      </w:r>
      <w:r>
        <w:rPr>
          <w:spacing w:val="-53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sz w:val="20"/>
        </w:rPr>
        <w:t>https://derecho.uniandes.edu.co/images/stories/programas_academicos/Espacio_Ultraterrestre/a_s</w:t>
      </w:r>
      <w:r>
        <w:rPr>
          <w:spacing w:val="-53"/>
          <w:sz w:val="20"/>
        </w:rPr>
        <w:t> </w:t>
      </w:r>
      <w:r>
        <w:rPr>
          <w:sz w:val="20"/>
        </w:rPr>
        <w:t>istemas_navegacion_lopez_guzman.pdf</w:t>
      </w:r>
    </w:p>
    <w:p>
      <w:pPr>
        <w:spacing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30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Ídem.</w:t>
      </w:r>
      <w:r>
        <w:rPr>
          <w:spacing w:val="-4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5-6.</w:t>
      </w:r>
    </w:p>
    <w:p>
      <w:pPr>
        <w:spacing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31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Ídem.</w:t>
      </w:r>
      <w:r>
        <w:rPr>
          <w:spacing w:val="-4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5-6.</w:t>
      </w:r>
    </w:p>
    <w:p>
      <w:pPr>
        <w:spacing w:before="0"/>
        <w:ind w:left="548" w:right="669" w:firstLine="0"/>
        <w:jc w:val="left"/>
        <w:rPr>
          <w:sz w:val="20"/>
        </w:rPr>
      </w:pPr>
      <w:r>
        <w:rPr>
          <w:position w:val="6"/>
          <w:sz w:val="13"/>
        </w:rPr>
        <w:t>32 </w:t>
      </w:r>
      <w:r>
        <w:rPr>
          <w:sz w:val="20"/>
        </w:rPr>
        <w:t>NACIONES UNIDAS. tratados y principios de las naciones unidas sobre el espacio ultraterrestre.</w:t>
      </w:r>
      <w:r>
        <w:rPr>
          <w:spacing w:val="-53"/>
          <w:sz w:val="20"/>
        </w:rPr>
        <w:t> </w:t>
      </w:r>
      <w:r>
        <w:rPr>
          <w:sz w:val="20"/>
        </w:rPr>
        <w:t>[En línea],</w:t>
      </w:r>
      <w:r>
        <w:rPr>
          <w:spacing w:val="1"/>
          <w:sz w:val="20"/>
        </w:rPr>
        <w:t> </w:t>
      </w:r>
      <w:r>
        <w:rPr>
          <w:sz w:val="20"/>
        </w:rPr>
        <w:t>Nueva</w:t>
      </w:r>
      <w:r>
        <w:rPr>
          <w:spacing w:val="1"/>
          <w:sz w:val="20"/>
        </w:rPr>
        <w:t> </w:t>
      </w:r>
      <w:r>
        <w:rPr>
          <w:sz w:val="20"/>
        </w:rPr>
        <w:t>York.</w:t>
      </w:r>
      <w:r>
        <w:rPr>
          <w:spacing w:val="-1"/>
          <w:sz w:val="20"/>
        </w:rPr>
        <w:t> </w:t>
      </w:r>
      <w:r>
        <w:rPr>
          <w:sz w:val="20"/>
        </w:rPr>
        <w:t>2002.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5.</w:t>
      </w:r>
      <w:r>
        <w:rPr>
          <w:spacing w:val="-1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hyperlink r:id="rId8">
        <w:r>
          <w:rPr>
            <w:sz w:val="20"/>
          </w:rPr>
          <w:t>http://www.unoosa.org/pdf/publications/STSPACE11S.pdf</w:t>
        </w:r>
      </w:hyperlink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7" w:lineRule="auto" w:before="94"/>
        <w:ind w:left="548" w:right="671"/>
        <w:jc w:val="both"/>
        <w:rPr>
          <w:sz w:val="16"/>
        </w:rPr>
      </w:pPr>
      <w:r>
        <w:rPr/>
        <w:t>del sputnik I</w:t>
      </w:r>
      <w:r>
        <w:rPr>
          <w:spacing w:val="1"/>
        </w:rPr>
        <w:t> </w:t>
      </w:r>
      <w:r>
        <w:rPr/>
        <w:t>, lo que atrajo la mirada de todo mundo por ser el primer objeto</w:t>
      </w:r>
      <w:r>
        <w:rPr>
          <w:spacing w:val="1"/>
        </w:rPr>
        <w:t> </w:t>
      </w:r>
      <w:r>
        <w:rPr/>
        <w:t>enviado al espacio no obstante la poca utilidad material que este objeto espacial</w:t>
      </w:r>
      <w:r>
        <w:rPr>
          <w:spacing w:val="1"/>
        </w:rPr>
        <w:t> </w:t>
      </w:r>
      <w:r>
        <w:rPr/>
        <w:t>representaba.</w:t>
      </w:r>
      <w:r>
        <w:rPr>
          <w:position w:val="8"/>
          <w:sz w:val="16"/>
        </w:rPr>
        <w:t>33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  <w:rPr>
          <w:sz w:val="16"/>
        </w:rPr>
      </w:pPr>
      <w:r>
        <w:rPr/>
        <w:t>Posteriormente,</w:t>
      </w:r>
      <w:r>
        <w:rPr>
          <w:spacing w:val="1"/>
        </w:rPr>
        <w:t> </w:t>
      </w:r>
      <w:r>
        <w:rPr/>
        <w:t>en noviembre del mismo año sería enviado el sputnik II</w:t>
      </w:r>
      <w:r>
        <w:rPr>
          <w:spacing w:val="1"/>
        </w:rPr>
        <w:t> </w:t>
      </w:r>
      <w:r>
        <w:rPr/>
        <w:t>que tenía</w:t>
      </w:r>
      <w:r>
        <w:rPr>
          <w:spacing w:val="-64"/>
        </w:rPr>
        <w:t> </w:t>
      </w:r>
      <w:r>
        <w:rPr/>
        <w:t>como propósito probar la factibilidad de soportar la ausencia de gravedad en el</w:t>
      </w:r>
      <w:r>
        <w:rPr>
          <w:spacing w:val="1"/>
        </w:rPr>
        <w:t> </w:t>
      </w:r>
      <w:r>
        <w:rPr/>
        <w:t>espacio y por tanto sobrevivir en órbita, por lo que transportaba en su interior al</w:t>
      </w:r>
      <w:r>
        <w:rPr>
          <w:spacing w:val="1"/>
        </w:rPr>
        <w:t> </w:t>
      </w:r>
      <w:r>
        <w:rPr/>
        <w:t>primer ser vivo enviado al espacio, se trata de una perra llamada Laika que fue</w:t>
      </w:r>
      <w:r>
        <w:rPr>
          <w:spacing w:val="1"/>
        </w:rPr>
        <w:t> </w:t>
      </w:r>
      <w:r>
        <w:rPr/>
        <w:t>reclutada en las calles de Moscú y</w:t>
      </w:r>
      <w:r>
        <w:rPr>
          <w:spacing w:val="66"/>
        </w:rPr>
        <w:t> </w:t>
      </w:r>
      <w:r>
        <w:rPr/>
        <w:t>de la que se comprobó haber sobrevivido de 5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7</w:t>
      </w:r>
      <w:r>
        <w:rPr>
          <w:spacing w:val="-1"/>
        </w:rPr>
        <w:t> </w:t>
      </w:r>
      <w:r>
        <w:rPr/>
        <w:t>horas</w:t>
      </w:r>
      <w:r>
        <w:rPr>
          <w:spacing w:val="-2"/>
        </w:rPr>
        <w:t> </w:t>
      </w:r>
      <w:r>
        <w:rPr/>
        <w:t>por el</w:t>
      </w:r>
      <w:r>
        <w:rPr>
          <w:spacing w:val="-1"/>
        </w:rPr>
        <w:t> </w:t>
      </w:r>
      <w:r>
        <w:rPr/>
        <w:t>estrés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el sobrecalentamiento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3"/>
        </w:rPr>
        <w:t> </w:t>
      </w:r>
      <w:r>
        <w:rPr/>
        <w:t>cabina.</w:t>
      </w:r>
      <w:r>
        <w:rPr>
          <w:position w:val="8"/>
          <w:sz w:val="16"/>
        </w:rPr>
        <w:t>34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37" w:lineRule="auto"/>
        <w:ind w:left="548" w:right="669"/>
        <w:jc w:val="both"/>
        <w:rPr>
          <w:sz w:val="16"/>
        </w:rPr>
      </w:pPr>
      <w:r>
        <w:rPr/>
        <w:t>Para</w:t>
      </w:r>
      <w:r>
        <w:rPr>
          <w:spacing w:val="1"/>
        </w:rPr>
        <w:t> </w:t>
      </w:r>
      <w:r>
        <w:rPr/>
        <w:t>enero de 1958, Estados Unidos</w:t>
      </w:r>
      <w:r>
        <w:rPr>
          <w:spacing w:val="1"/>
        </w:rPr>
        <w:t> </w:t>
      </w:r>
      <w:r>
        <w:rPr/>
        <w:t>se incorporó a la actividad espacial con el</w:t>
      </w:r>
      <w:r>
        <w:rPr>
          <w:spacing w:val="1"/>
        </w:rPr>
        <w:t> </w:t>
      </w:r>
      <w:r>
        <w:rPr/>
        <w:t>lanzamiento de su primer satélite artificial, el Explorer I, persiguiendo el objetivo de</w:t>
      </w:r>
      <w:r>
        <w:rPr>
          <w:spacing w:val="-64"/>
        </w:rPr>
        <w:t> </w:t>
      </w:r>
      <w:r>
        <w:rPr/>
        <w:t>medir las temperaturas en la órbita, el impacto de meteoros y la densidad de las</w:t>
      </w:r>
      <w:r>
        <w:rPr>
          <w:spacing w:val="1"/>
        </w:rPr>
        <w:t> </w:t>
      </w:r>
      <w:r>
        <w:rPr/>
        <w:t>moléculas</w:t>
      </w:r>
      <w:r>
        <w:rPr>
          <w:spacing w:val="-1"/>
        </w:rPr>
        <w:t> </w:t>
      </w:r>
      <w:r>
        <w:rPr/>
        <w:t>atómicas en</w:t>
      </w:r>
      <w:r>
        <w:rPr>
          <w:spacing w:val="-2"/>
        </w:rPr>
        <w:t> </w:t>
      </w:r>
      <w:r>
        <w:rPr/>
        <w:t>el espacio</w:t>
      </w:r>
      <w:r>
        <w:rPr>
          <w:spacing w:val="-1"/>
        </w:rPr>
        <w:t> </w:t>
      </w:r>
      <w:r>
        <w:rPr/>
        <w:t>ultraterrestre.</w:t>
      </w:r>
      <w:r>
        <w:rPr>
          <w:position w:val="8"/>
          <w:sz w:val="16"/>
        </w:rPr>
        <w:t>35</w:t>
      </w:r>
    </w:p>
    <w:p>
      <w:pPr>
        <w:pStyle w:val="BodyText"/>
        <w:spacing w:before="5"/>
      </w:pPr>
    </w:p>
    <w:p>
      <w:pPr>
        <w:pStyle w:val="BodyText"/>
        <w:ind w:left="548" w:right="670"/>
        <w:jc w:val="both"/>
        <w:rPr>
          <w:sz w:val="16"/>
        </w:rPr>
      </w:pPr>
      <w:r>
        <w:rPr/>
        <w:t>En febrero de 1958, es decir un mes después, los norteamericanos continuaron su</w:t>
      </w:r>
      <w:r>
        <w:rPr>
          <w:spacing w:val="-64"/>
        </w:rPr>
        <w:t> </w:t>
      </w:r>
      <w:r>
        <w:rPr/>
        <w:t>actividad espacial colocando en órbita el vanguard I, catalogado como el pionero</w:t>
      </w:r>
      <w:r>
        <w:rPr>
          <w:spacing w:val="1"/>
        </w:rPr>
        <w:t> </w:t>
      </w:r>
      <w:r>
        <w:rPr/>
        <w:t>en la tecnología de los nano satélites por contar con un peso de tan solo 9,7</w:t>
      </w:r>
      <w:r>
        <w:rPr>
          <w:spacing w:val="1"/>
        </w:rPr>
        <w:t> </w:t>
      </w:r>
      <w:r>
        <w:rPr/>
        <w:t>kilogramos. Este dispositivo arrojó importantes avances en la tecnología espacial</w:t>
      </w:r>
      <w:r>
        <w:rPr>
          <w:spacing w:val="1"/>
        </w:rPr>
        <w:t> </w:t>
      </w:r>
      <w:r>
        <w:rPr/>
        <w:t>ya que, por un lado</w:t>
      </w:r>
      <w:r>
        <w:rPr>
          <w:spacing w:val="1"/>
        </w:rPr>
        <w:t> </w:t>
      </w:r>
      <w:r>
        <w:rPr/>
        <w:t>se encontraba equipado con paneles solares de fotovoltaicas</w:t>
      </w:r>
      <w:r>
        <w:rPr>
          <w:spacing w:val="1"/>
        </w:rPr>
        <w:t> </w:t>
      </w:r>
      <w:r>
        <w:rPr/>
        <w:t>consiguiendo que produjese energía para sí mismo,</w:t>
      </w:r>
      <w:r>
        <w:rPr>
          <w:spacing w:val="1"/>
        </w:rPr>
        <w:t> </w:t>
      </w:r>
      <w:r>
        <w:rPr/>
        <w:t>como indicio de que dicho</w:t>
      </w:r>
      <w:r>
        <w:rPr>
          <w:spacing w:val="1"/>
        </w:rPr>
        <w:t> </w:t>
      </w:r>
      <w:r>
        <w:rPr/>
        <w:t>mecanismo se podría emplear en operaciones futuras , pero además el vanguard</w:t>
      </w:r>
      <w:r>
        <w:rPr>
          <w:spacing w:val="1"/>
        </w:rPr>
        <w:t> </w:t>
      </w:r>
      <w:r>
        <w:rPr/>
        <w:t>permitió</w:t>
      </w:r>
      <w:r>
        <w:rPr>
          <w:spacing w:val="1"/>
        </w:rPr>
        <w:t> </w:t>
      </w:r>
      <w:r>
        <w:rPr/>
        <w:t>una idea más aproximada sobre la forma de la tierra, siendo también</w:t>
      </w:r>
      <w:r>
        <w:rPr>
          <w:spacing w:val="1"/>
        </w:rPr>
        <w:t> </w:t>
      </w:r>
      <w:r>
        <w:rPr/>
        <w:t>predecesor de los satélites Geofísicos, posibilitó el mejoramiento de la cartografía</w:t>
      </w:r>
      <w:r>
        <w:rPr>
          <w:spacing w:val="1"/>
        </w:rPr>
        <w:t> </w:t>
      </w:r>
      <w:r>
        <w:rPr/>
        <w:t>del océano pacífico y la obtención de unas medidas más precisas</w:t>
      </w:r>
      <w:r>
        <w:rPr>
          <w:spacing w:val="1"/>
        </w:rPr>
        <w:t> </w:t>
      </w:r>
      <w:r>
        <w:rPr/>
        <w:t>de las capas</w:t>
      </w:r>
      <w:r>
        <w:rPr>
          <w:spacing w:val="1"/>
        </w:rPr>
        <w:t> </w:t>
      </w:r>
      <w:r>
        <w:rPr/>
        <w:t>atmosféricas.</w:t>
      </w:r>
      <w:r>
        <w:rPr>
          <w:position w:val="8"/>
          <w:sz w:val="16"/>
        </w:rPr>
        <w:t>36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before="1"/>
        <w:ind w:left="548" w:right="670"/>
        <w:jc w:val="both"/>
      </w:pPr>
      <w:r>
        <w:rPr/>
        <w:t>Los rusos, no queriendo quedarse atrás, lanzaron en enero de 1959</w:t>
      </w:r>
      <w:r>
        <w:rPr>
          <w:spacing w:val="1"/>
        </w:rPr>
        <w:t> </w:t>
      </w:r>
      <w:r>
        <w:rPr/>
        <w:t>la primera</w:t>
      </w:r>
      <w:r>
        <w:rPr>
          <w:spacing w:val="1"/>
        </w:rPr>
        <w:t> </w:t>
      </w:r>
      <w:r>
        <w:rPr/>
        <w:t>sonda espacial, a la que denominaron Luna 1,</w:t>
      </w:r>
      <w:r>
        <w:rPr>
          <w:spacing w:val="1"/>
        </w:rPr>
        <w:t> </w:t>
      </w:r>
      <w:r>
        <w:rPr/>
        <w:t>justamente con el propósito de que</w:t>
      </w:r>
      <w:r>
        <w:rPr>
          <w:spacing w:val="-64"/>
        </w:rPr>
        <w:t> </w:t>
      </w:r>
      <w:r>
        <w:rPr/>
        <w:t>se estrellara contra ese cuerpo celeste, pero dicho resultado no ocurrió debido a</w:t>
      </w:r>
      <w:r>
        <w:rPr>
          <w:spacing w:val="1"/>
        </w:rPr>
        <w:t> </w:t>
      </w:r>
      <w:r>
        <w:rPr/>
        <w:t>problemas técnicos, sin embargo</w:t>
      </w:r>
      <w:r>
        <w:rPr>
          <w:spacing w:val="1"/>
        </w:rPr>
        <w:t> </w:t>
      </w:r>
      <w:r>
        <w:rPr/>
        <w:t>aportó grandes descubrimientos como que la</w:t>
      </w:r>
      <w:r>
        <w:rPr>
          <w:spacing w:val="1"/>
        </w:rPr>
        <w:t> </w:t>
      </w:r>
      <w:r>
        <w:rPr/>
        <w:t>luna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campo</w:t>
      </w:r>
      <w:r>
        <w:rPr>
          <w:spacing w:val="1"/>
        </w:rPr>
        <w:t> </w:t>
      </w:r>
      <w:r>
        <w:rPr/>
        <w:t>magnético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viento</w:t>
      </w:r>
      <w:r>
        <w:rPr>
          <w:spacing w:val="1"/>
        </w:rPr>
        <w:t> </w:t>
      </w:r>
      <w:r>
        <w:rPr/>
        <w:t>solar</w:t>
      </w:r>
      <w:r>
        <w:rPr>
          <w:spacing w:val="67"/>
        </w:rPr>
        <w:t> </w:t>
      </w:r>
      <w:r>
        <w:rPr/>
        <w:t>atraviesa</w:t>
      </w:r>
      <w:r>
        <w:rPr>
          <w:spacing w:val="66"/>
        </w:rPr>
        <w:t> </w:t>
      </w:r>
      <w:r>
        <w:rPr/>
        <w:t>la</w:t>
      </w:r>
      <w:r>
        <w:rPr>
          <w:spacing w:val="-64"/>
        </w:rPr>
        <w:t> </w:t>
      </w:r>
      <w:r>
        <w:rPr/>
        <w:t>totalidad del sistema solar.</w:t>
      </w:r>
      <w:r>
        <w:rPr>
          <w:spacing w:val="1"/>
        </w:rPr>
        <w:t> </w:t>
      </w:r>
      <w:r>
        <w:rPr/>
        <w:t>En septiembre de ese mismo año los rusos enviaron</w:t>
      </w:r>
      <w:r>
        <w:rPr>
          <w:spacing w:val="1"/>
        </w:rPr>
        <w:t> </w:t>
      </w:r>
      <w:r>
        <w:rPr/>
        <w:t>otra sonda, “Luna 2” la que sí consiguió estrellarse y con ese avance no tardarían</w:t>
      </w:r>
      <w:r>
        <w:rPr>
          <w:spacing w:val="1"/>
        </w:rPr>
        <w:t> </w:t>
      </w:r>
      <w:r>
        <w:rPr/>
        <w:t>en</w:t>
      </w:r>
      <w:r>
        <w:rPr>
          <w:spacing w:val="23"/>
        </w:rPr>
        <w:t> </w:t>
      </w:r>
      <w:r>
        <w:rPr/>
        <w:t>lanzar</w:t>
      </w:r>
      <w:r>
        <w:rPr>
          <w:spacing w:val="47"/>
        </w:rPr>
        <w:t> </w:t>
      </w:r>
      <w:r>
        <w:rPr/>
        <w:t>el</w:t>
      </w:r>
      <w:r>
        <w:rPr>
          <w:spacing w:val="22"/>
        </w:rPr>
        <w:t> </w:t>
      </w:r>
      <w:r>
        <w:rPr/>
        <w:t>Luna</w:t>
      </w:r>
      <w:r>
        <w:rPr>
          <w:spacing w:val="23"/>
        </w:rPr>
        <w:t> </w:t>
      </w:r>
      <w:r>
        <w:rPr/>
        <w:t>3</w:t>
      </w:r>
      <w:r>
        <w:rPr>
          <w:spacing w:val="24"/>
        </w:rPr>
        <w:t> </w:t>
      </w:r>
      <w:r>
        <w:rPr/>
        <w:t>en</w:t>
      </w:r>
      <w:r>
        <w:rPr>
          <w:spacing w:val="23"/>
        </w:rPr>
        <w:t> </w:t>
      </w:r>
      <w:r>
        <w:rPr/>
        <w:t>octubre</w:t>
      </w:r>
      <w:r>
        <w:rPr>
          <w:spacing w:val="23"/>
        </w:rPr>
        <w:t> </w:t>
      </w:r>
      <w:r>
        <w:rPr/>
        <w:t>de</w:t>
      </w:r>
      <w:r>
        <w:rPr>
          <w:spacing w:val="20"/>
        </w:rPr>
        <w:t> </w:t>
      </w:r>
      <w:r>
        <w:rPr/>
        <w:t>1959,</w:t>
      </w:r>
      <w:r>
        <w:rPr>
          <w:spacing w:val="23"/>
        </w:rPr>
        <w:t> </w:t>
      </w:r>
      <w:r>
        <w:rPr/>
        <w:t>que</w:t>
      </w:r>
      <w:r>
        <w:rPr>
          <w:spacing w:val="20"/>
        </w:rPr>
        <w:t> </w:t>
      </w:r>
      <w:r>
        <w:rPr/>
        <w:t>fue</w:t>
      </w:r>
      <w:r>
        <w:rPr>
          <w:spacing w:val="24"/>
        </w:rPr>
        <w:t> </w:t>
      </w:r>
      <w:r>
        <w:rPr/>
        <w:t>la</w:t>
      </w:r>
      <w:r>
        <w:rPr>
          <w:spacing w:val="22"/>
        </w:rPr>
        <w:t> </w:t>
      </w:r>
      <w:r>
        <w:rPr/>
        <w:t>sonda</w:t>
      </w:r>
      <w:r>
        <w:rPr>
          <w:spacing w:val="29"/>
        </w:rPr>
        <w:t> </w:t>
      </w:r>
      <w:r>
        <w:rPr/>
        <w:t>que</w:t>
      </w:r>
      <w:r>
        <w:rPr>
          <w:spacing w:val="23"/>
        </w:rPr>
        <w:t> </w:t>
      </w:r>
      <w:r>
        <w:rPr/>
        <w:t>permitió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por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  <w:r>
        <w:rPr/>
        <w:pict>
          <v:rect style="position:absolute;margin-left:113.419998pt;margin-top:16.112257pt;width:144.020pt;height:.599980pt;mso-position-horizontal-relative:page;mso-position-vertical-relative:paragraph;z-index:-1572198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40" w:lineRule="auto" w:before="74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33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CORTES ROBAYO, Laura. Historia espacial: Recuento histórico de su evolución y desarrollo.</w:t>
      </w:r>
      <w:r>
        <w:rPr>
          <w:spacing w:val="1"/>
          <w:sz w:val="20"/>
        </w:rPr>
        <w:t> </w:t>
      </w:r>
      <w:r>
        <w:rPr>
          <w:sz w:val="20"/>
        </w:rPr>
        <w:t>Revista De Derecho, Comunicaciones Y Nuevas Tecnologías, </w:t>
      </w:r>
      <w:r>
        <w:rPr>
          <w:rFonts w:ascii="Arial" w:hAnsi="Arial"/>
          <w:i/>
          <w:sz w:val="20"/>
        </w:rPr>
        <w:t>No 12</w:t>
      </w:r>
      <w:r>
        <w:rPr>
          <w:sz w:val="20"/>
        </w:rPr>
        <w:t>. 2014. Universidad de los</w:t>
      </w:r>
      <w:r>
        <w:rPr>
          <w:spacing w:val="1"/>
          <w:sz w:val="20"/>
        </w:rPr>
        <w:t> </w:t>
      </w:r>
      <w:r>
        <w:rPr>
          <w:sz w:val="20"/>
        </w:rPr>
        <w:t>Andes.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2"/>
          <w:sz w:val="20"/>
        </w:rPr>
        <w:t> </w:t>
      </w:r>
      <w:r>
        <w:rPr>
          <w:sz w:val="20"/>
        </w:rPr>
        <w:t>9.</w:t>
      </w:r>
      <w:r>
        <w:rPr>
          <w:spacing w:val="-1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https://derecho.uniandes.edu.co/images/stories/programas_academicos/Espacio_Ultraterrestre/a_h</w:t>
      </w:r>
      <w:r>
        <w:rPr>
          <w:spacing w:val="1"/>
          <w:w w:val="95"/>
          <w:sz w:val="20"/>
        </w:rPr>
        <w:t> </w:t>
      </w:r>
      <w:r>
        <w:rPr>
          <w:sz w:val="20"/>
        </w:rPr>
        <w:t>istoria_espacial_cortes.pdf</w:t>
      </w:r>
    </w:p>
    <w:p>
      <w:pPr>
        <w:spacing w:line="230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Ídem.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10.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35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 11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36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11-12.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5" w:lineRule="auto" w:before="96"/>
        <w:ind w:left="548" w:right="671"/>
        <w:jc w:val="both"/>
        <w:rPr>
          <w:sz w:val="16"/>
        </w:rPr>
      </w:pPr>
      <w:r>
        <w:rPr/>
        <w:t>primera vez la humanidad conociera el lado oculto de la luna</w:t>
      </w:r>
      <w:r>
        <w:rPr>
          <w:spacing w:val="66"/>
        </w:rPr>
        <w:t> </w:t>
      </w:r>
      <w:r>
        <w:rPr/>
        <w:t>tomando imágenes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lado</w:t>
      </w:r>
      <w:r>
        <w:rPr>
          <w:spacing w:val="-2"/>
        </w:rPr>
        <w:t> </w:t>
      </w:r>
      <w:r>
        <w:rPr/>
        <w:t>oscuro y</w:t>
      </w:r>
      <w:r>
        <w:rPr>
          <w:spacing w:val="-2"/>
        </w:rPr>
        <w:t> </w:t>
      </w:r>
      <w:r>
        <w:rPr/>
        <w:t>enviándolas por radio.</w:t>
      </w:r>
      <w:r>
        <w:rPr>
          <w:position w:val="8"/>
          <w:sz w:val="16"/>
        </w:rPr>
        <w:t>37</w:t>
      </w:r>
    </w:p>
    <w:p>
      <w:pPr>
        <w:pStyle w:val="BodyText"/>
        <w:spacing w:before="2"/>
      </w:pPr>
    </w:p>
    <w:p>
      <w:pPr>
        <w:pStyle w:val="BodyText"/>
        <w:ind w:left="548" w:right="671"/>
        <w:jc w:val="both"/>
        <w:rPr>
          <w:sz w:val="16"/>
        </w:rPr>
      </w:pPr>
      <w:r>
        <w:rPr/>
        <w:t>Hasta</w:t>
      </w:r>
      <w:r>
        <w:rPr>
          <w:spacing w:val="13"/>
        </w:rPr>
        <w:t> </w:t>
      </w:r>
      <w:r>
        <w:rPr/>
        <w:t>este</w:t>
      </w:r>
      <w:r>
        <w:rPr>
          <w:spacing w:val="14"/>
        </w:rPr>
        <w:t> </w:t>
      </w:r>
      <w:r>
        <w:rPr/>
        <w:t>punto</w:t>
      </w:r>
      <w:r>
        <w:rPr>
          <w:spacing w:val="13"/>
        </w:rPr>
        <w:t> </w:t>
      </w:r>
      <w:r>
        <w:rPr/>
        <w:t>los</w:t>
      </w:r>
      <w:r>
        <w:rPr>
          <w:spacing w:val="11"/>
        </w:rPr>
        <w:t> </w:t>
      </w:r>
      <w:r>
        <w:rPr/>
        <w:t>Soviéticos</w:t>
      </w:r>
      <w:r>
        <w:rPr>
          <w:spacing w:val="13"/>
        </w:rPr>
        <w:t> </w:t>
      </w:r>
      <w:r>
        <w:rPr/>
        <w:t>tendrían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delantera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carrera</w:t>
      </w:r>
      <w:r>
        <w:rPr>
          <w:spacing w:val="13"/>
        </w:rPr>
        <w:t> </w:t>
      </w:r>
      <w:r>
        <w:rPr/>
        <w:t>espacial</w:t>
      </w:r>
      <w:r>
        <w:rPr>
          <w:spacing w:val="10"/>
        </w:rPr>
        <w:t> </w:t>
      </w:r>
      <w:r>
        <w:rPr/>
        <w:t>frente</w:t>
      </w:r>
      <w:r>
        <w:rPr>
          <w:spacing w:val="-65"/>
        </w:rPr>
        <w:t> </w:t>
      </w:r>
      <w:r>
        <w:rPr/>
        <w:t>a Estados Unidos, y no querían aflojar el paso, de manera que en abril de 1961</w:t>
      </w:r>
      <w:r>
        <w:rPr>
          <w:spacing w:val="1"/>
        </w:rPr>
        <w:t> </w:t>
      </w:r>
      <w:r>
        <w:rPr/>
        <w:t>lanzaron el Bostok 1, la primera nave que transportó a un ser humano al espacio,</w:t>
      </w:r>
      <w:r>
        <w:rPr>
          <w:spacing w:val="1"/>
        </w:rPr>
        <w:t> </w:t>
      </w:r>
      <w:r>
        <w:rPr/>
        <w:t>el cosmonauta ruso Yuri Gagarin,</w:t>
      </w:r>
      <w:r>
        <w:rPr>
          <w:spacing w:val="1"/>
        </w:rPr>
        <w:t> </w:t>
      </w:r>
      <w:r>
        <w:rPr/>
        <w:t>quien orbitó la tierra por 89 minutos a una altura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315</w:t>
      </w:r>
      <w:r>
        <w:rPr>
          <w:spacing w:val="1"/>
        </w:rPr>
        <w:t> </w:t>
      </w:r>
      <w:r>
        <w:rPr/>
        <w:t>kilómetros,</w:t>
      </w:r>
      <w:r>
        <w:rPr>
          <w:spacing w:val="1"/>
        </w:rPr>
        <w:t> </w:t>
      </w:r>
      <w:r>
        <w:rPr/>
        <w:t>valga</w:t>
      </w:r>
      <w:r>
        <w:rPr>
          <w:spacing w:val="1"/>
        </w:rPr>
        <w:t> </w:t>
      </w:r>
      <w:r>
        <w:rPr/>
        <w:t>decir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nave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controlaba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misma,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dependiendo de su tripulante quien a su regreso</w:t>
      </w:r>
      <w:r>
        <w:rPr>
          <w:spacing w:val="1"/>
        </w:rPr>
        <w:t> </w:t>
      </w:r>
      <w:r>
        <w:rPr/>
        <w:t>dijo la famosa frase “ la tierra es</w:t>
      </w:r>
      <w:r>
        <w:rPr>
          <w:spacing w:val="1"/>
        </w:rPr>
        <w:t> </w:t>
      </w:r>
      <w:r>
        <w:rPr/>
        <w:t>azul.”</w:t>
      </w:r>
      <w:r>
        <w:rPr>
          <w:position w:val="8"/>
          <w:sz w:val="16"/>
        </w:rPr>
        <w:t>38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9"/>
        <w:jc w:val="both"/>
        <w:rPr>
          <w:sz w:val="16"/>
        </w:rPr>
      </w:pPr>
      <w:r>
        <w:rPr/>
        <w:t>Por su parte, los Estados Unidos enviarían en mayo de 1961 la nave Mercury</w:t>
      </w:r>
      <w:r>
        <w:rPr>
          <w:spacing w:val="1"/>
        </w:rPr>
        <w:t> </w:t>
      </w:r>
      <w:r>
        <w:rPr/>
        <w:t>Redstone 3 en un viaje suborbital tripulada por Alan Shepard quien a diferencia de</w:t>
      </w:r>
      <w:r>
        <w:rPr>
          <w:spacing w:val="-64"/>
        </w:rPr>
        <w:t> </w:t>
      </w:r>
      <w:r>
        <w:rPr/>
        <w:t>Gagarin, si tenía cierto control sobre su nave y por ello fue denominado el primer</w:t>
      </w:r>
      <w:r>
        <w:rPr>
          <w:spacing w:val="1"/>
        </w:rPr>
        <w:t> </w:t>
      </w:r>
      <w:r>
        <w:rPr/>
        <w:t>Astronauta Estadounidense, valga decir que su tiempo de vuelo tuvo una duración</w:t>
      </w:r>
      <w:r>
        <w:rPr>
          <w:spacing w:val="1"/>
        </w:rPr>
        <w:t> </w:t>
      </w:r>
      <w:r>
        <w:rPr/>
        <w:t>de 15 minutos.</w:t>
      </w:r>
      <w:r>
        <w:rPr>
          <w:spacing w:val="1"/>
        </w:rPr>
        <w:t> </w:t>
      </w:r>
      <w:r>
        <w:rPr/>
        <w:t>No obstante, fue de manera posterior cuando los Estados Unidos</w:t>
      </w:r>
      <w:r>
        <w:rPr>
          <w:spacing w:val="1"/>
        </w:rPr>
        <w:t> </w:t>
      </w:r>
      <w:r>
        <w:rPr/>
        <w:t>pusieron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Nave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órbita</w:t>
      </w:r>
      <w:r>
        <w:rPr>
          <w:spacing w:val="1"/>
        </w:rPr>
        <w:t> </w:t>
      </w:r>
      <w:r>
        <w:rPr/>
        <w:t>propiamente</w:t>
      </w:r>
      <w:r>
        <w:rPr>
          <w:spacing w:val="1"/>
        </w:rPr>
        <w:t> </w:t>
      </w:r>
      <w:r>
        <w:rPr/>
        <w:t>dicha,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llamaron</w:t>
      </w:r>
      <w:r>
        <w:rPr>
          <w:spacing w:val="-64"/>
        </w:rPr>
        <w:t> </w:t>
      </w:r>
      <w:r>
        <w:rPr/>
        <w:t>“Friendship 7”,</w:t>
      </w:r>
      <w:r>
        <w:rPr>
          <w:spacing w:val="-1"/>
        </w:rPr>
        <w:t> </w:t>
      </w:r>
      <w:r>
        <w:rPr/>
        <w:t>llevando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tripulante al</w:t>
      </w:r>
      <w:r>
        <w:rPr>
          <w:spacing w:val="-4"/>
        </w:rPr>
        <w:t> </w:t>
      </w:r>
      <w:r>
        <w:rPr/>
        <w:t>astronauta John</w:t>
      </w:r>
      <w:r>
        <w:rPr>
          <w:spacing w:val="-3"/>
        </w:rPr>
        <w:t> </w:t>
      </w:r>
      <w:r>
        <w:rPr/>
        <w:t>Glend.</w:t>
      </w:r>
      <w:r>
        <w:rPr>
          <w:position w:val="8"/>
          <w:sz w:val="16"/>
        </w:rPr>
        <w:t>39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8"/>
        <w:jc w:val="both"/>
      </w:pPr>
      <w:r>
        <w:rPr/>
        <w:t>Nótese como la incursión al espacio se venía desarrollando de manera exclusiva</w:t>
      </w:r>
      <w:r>
        <w:rPr>
          <w:spacing w:val="1"/>
        </w:rPr>
        <w:t> </w:t>
      </w:r>
      <w:r>
        <w:rPr/>
        <w:t>para estas dos potencias quienes</w:t>
      </w:r>
      <w:r>
        <w:rPr>
          <w:spacing w:val="1"/>
        </w:rPr>
        <w:t> </w:t>
      </w:r>
      <w:r>
        <w:rPr/>
        <w:t>la asumieron como vía demostrativa</w:t>
      </w:r>
      <w:r>
        <w:rPr>
          <w:spacing w:val="67"/>
        </w:rPr>
        <w:t> </w:t>
      </w:r>
      <w:r>
        <w:rPr/>
        <w:t>de su</w:t>
      </w:r>
      <w:r>
        <w:rPr>
          <w:spacing w:val="1"/>
        </w:rPr>
        <w:t> </w:t>
      </w:r>
      <w:r>
        <w:rPr/>
        <w:t>poder, y en adelante continuarían con la misma tendencia, en 1963 los rusos</w:t>
      </w:r>
      <w:r>
        <w:rPr>
          <w:spacing w:val="1"/>
        </w:rPr>
        <w:t> </w:t>
      </w:r>
      <w:r>
        <w:rPr/>
        <w:t>lanzaron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Vostok</w:t>
      </w:r>
      <w:r>
        <w:rPr>
          <w:spacing w:val="1"/>
        </w:rPr>
        <w:t> </w:t>
      </w:r>
      <w:r>
        <w:rPr/>
        <w:t>5,</w:t>
      </w:r>
      <w:r>
        <w:rPr>
          <w:spacing w:val="1"/>
        </w:rPr>
        <w:t> </w:t>
      </w:r>
      <w:r>
        <w:rPr/>
        <w:t>recibiendo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Norteamericanos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Ranger 6 y el Ranger 7 en el año de 1964 y al año siguiente, esto es, en 1965 el</w:t>
      </w:r>
      <w:r>
        <w:rPr>
          <w:spacing w:val="1"/>
        </w:rPr>
        <w:t> </w:t>
      </w:r>
      <w:r>
        <w:rPr/>
        <w:t>Ranger 8, mientras que del otro lado se enviaba</w:t>
      </w:r>
      <w:r>
        <w:rPr>
          <w:spacing w:val="1"/>
        </w:rPr>
        <w:t> </w:t>
      </w:r>
      <w:r>
        <w:rPr/>
        <w:t>el luna 9 y el Zond 3, este último</w:t>
      </w:r>
      <w:r>
        <w:rPr>
          <w:spacing w:val="1"/>
        </w:rPr>
        <w:t> </w:t>
      </w:r>
      <w:r>
        <w:rPr/>
        <w:t>consiguió fotografiar cinco millones de kilómetros cuadrados del lado oscuro de la</w:t>
      </w:r>
      <w:r>
        <w:rPr>
          <w:spacing w:val="1"/>
        </w:rPr>
        <w:t> </w:t>
      </w:r>
      <w:r>
        <w:rPr/>
        <w:t>luna.</w:t>
      </w:r>
      <w:r>
        <w:rPr>
          <w:spacing w:val="66"/>
        </w:rPr>
        <w:t> </w:t>
      </w:r>
      <w:r>
        <w:rPr/>
        <w:t>Para ese mismo año</w:t>
      </w:r>
      <w:r>
        <w:rPr>
          <w:spacing w:val="68"/>
        </w:rPr>
        <w:t> </w:t>
      </w:r>
      <w:r>
        <w:rPr/>
        <w:t>los soviéticos</w:t>
      </w:r>
      <w:r>
        <w:rPr>
          <w:spacing w:val="67"/>
        </w:rPr>
        <w:t> </w:t>
      </w:r>
      <w:r>
        <w:rPr/>
        <w:t>darían   un paso contundente, ya que</w:t>
      </w:r>
      <w:r>
        <w:rPr>
          <w:spacing w:val="1"/>
        </w:rPr>
        <w:t> </w:t>
      </w:r>
      <w:r>
        <w:rPr/>
        <w:t>por obra del cosmonauta Alexeiv Leonov</w:t>
      </w:r>
      <w:r>
        <w:rPr>
          <w:spacing w:val="1"/>
        </w:rPr>
        <w:t> </w:t>
      </w:r>
      <w:r>
        <w:rPr/>
        <w:t>serían los primeros en pasear en el</w:t>
      </w:r>
      <w:r>
        <w:rPr>
          <w:spacing w:val="1"/>
        </w:rPr>
        <w:t> </w:t>
      </w:r>
      <w:r>
        <w:rPr/>
        <w:t>espacio, es decir por fuera de una nave, lo que les condujo a grandes hallazgos</w:t>
      </w:r>
      <w:r>
        <w:rPr>
          <w:spacing w:val="1"/>
        </w:rPr>
        <w:t> </w:t>
      </w:r>
      <w:r>
        <w:rPr/>
        <w:t>como la reacción de los trajes en esas condiciones.</w:t>
      </w:r>
      <w:r>
        <w:rPr>
          <w:spacing w:val="1"/>
        </w:rPr>
        <w:t> </w:t>
      </w:r>
      <w:r>
        <w:rPr/>
        <w:t>Los soviéticos, aferrándose 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delantera,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1966</w:t>
      </w:r>
      <w:r>
        <w:rPr>
          <w:spacing w:val="1"/>
        </w:rPr>
        <w:t> </w:t>
      </w:r>
      <w:r>
        <w:rPr/>
        <w:t>cristalizaron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>
          <w:shd w:fill="FFFF00" w:color="auto" w:val="clear"/>
        </w:rPr>
        <w:t>luna</w:t>
      </w:r>
      <w:r>
        <w:rPr>
          <w:spacing w:val="1"/>
          <w:shd w:fill="FFFF00" w:color="auto" w:val="clear"/>
        </w:rPr>
        <w:t> </w:t>
      </w:r>
      <w:r>
        <w:rPr>
          <w:shd w:fill="FFFF00" w:color="auto" w:val="clear"/>
        </w:rPr>
        <w:t>10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66"/>
        </w:rPr>
        <w:t> </w:t>
      </w:r>
      <w:r>
        <w:rPr/>
        <w:t>cual</w:t>
      </w:r>
      <w:r>
        <w:rPr>
          <w:spacing w:val="1"/>
        </w:rPr>
        <w:t> </w:t>
      </w:r>
      <w:r>
        <w:rPr/>
        <w:t>obtuvieron</w:t>
      </w:r>
      <w:r>
        <w:rPr>
          <w:spacing w:val="1"/>
        </w:rPr>
        <w:t> </w:t>
      </w:r>
      <w:r>
        <w:rPr/>
        <w:t>datos</w:t>
      </w:r>
      <w:r>
        <w:rPr>
          <w:spacing w:val="66"/>
        </w:rPr>
        <w:t> </w:t>
      </w:r>
      <w:r>
        <w:rPr/>
        <w:t>importantes para emprender lo que en adelante se consideraría</w:t>
      </w:r>
      <w:r>
        <w:rPr>
          <w:spacing w:val="1"/>
        </w:rPr>
        <w:t> </w:t>
      </w:r>
      <w:r>
        <w:rPr/>
        <w:t>el ideal del acceso de la humanidad a la luna, tales</w:t>
      </w:r>
      <w:r>
        <w:rPr>
          <w:spacing w:val="1"/>
        </w:rPr>
        <w:t> </w:t>
      </w:r>
      <w:r>
        <w:rPr/>
        <w:t>como las características de su</w:t>
      </w:r>
      <w:r>
        <w:rPr>
          <w:spacing w:val="-64"/>
        </w:rPr>
        <w:t> </w:t>
      </w:r>
      <w:r>
        <w:rPr/>
        <w:t>suelo, la dureza del mismo y la distribución de los cráteres lunares. Sin embargo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estadounidenses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tarde</w:t>
      </w:r>
      <w:r>
        <w:rPr>
          <w:spacing w:val="1"/>
        </w:rPr>
        <w:t> </w:t>
      </w:r>
      <w:r>
        <w:rPr/>
        <w:t>lograron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aterrizaje suave   en la superficie lunar</w:t>
      </w:r>
      <w:r>
        <w:rPr>
          <w:spacing w:val="66"/>
        </w:rPr>
        <w:t> </w:t>
      </w:r>
      <w:r>
        <w:rPr/>
        <w:t>utilizando su sonda Surveyor 1, lo que 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detalle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representar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aterrizaje</w:t>
      </w:r>
      <w:r>
        <w:rPr>
          <w:spacing w:val="1"/>
        </w:rPr>
        <w:t> </w:t>
      </w:r>
      <w:r>
        <w:rPr/>
        <w:t>exitoso,</w:t>
      </w:r>
      <w:r>
        <w:rPr>
          <w:spacing w:val="1"/>
        </w:rPr>
        <w:t> </w:t>
      </w:r>
      <w:r>
        <w:rPr/>
        <w:t>alimentando el propósito de enviar una nave tripulada al astro lunar, este hecho</w:t>
      </w:r>
      <w:r>
        <w:rPr>
          <w:spacing w:val="1"/>
        </w:rPr>
        <w:t> </w:t>
      </w:r>
      <w:r>
        <w:rPr/>
        <w:t>sirvió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incentivo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intensificar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norteamericanos iniciaron el proyecto de las sondas Orbiter que se prolongaría</w:t>
      </w:r>
      <w:r>
        <w:rPr>
          <w:spacing w:val="1"/>
        </w:rPr>
        <w:t> </w:t>
      </w:r>
      <w:r>
        <w:rPr/>
        <w:t>hasta</w:t>
      </w:r>
      <w:r>
        <w:rPr>
          <w:spacing w:val="39"/>
        </w:rPr>
        <w:t> </w:t>
      </w:r>
      <w:r>
        <w:rPr/>
        <w:t>1968,</w:t>
      </w:r>
      <w:r>
        <w:rPr>
          <w:spacing w:val="41"/>
        </w:rPr>
        <w:t> </w:t>
      </w:r>
      <w:r>
        <w:rPr/>
        <w:t>enviadas</w:t>
      </w:r>
      <w:r>
        <w:rPr>
          <w:spacing w:val="39"/>
        </w:rPr>
        <w:t> </w:t>
      </w:r>
      <w:r>
        <w:rPr/>
        <w:t>a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luna</w:t>
      </w:r>
      <w:r>
        <w:rPr>
          <w:spacing w:val="40"/>
        </w:rPr>
        <w:t> </w:t>
      </w:r>
      <w:r>
        <w:rPr/>
        <w:t>pero</w:t>
      </w:r>
      <w:r>
        <w:rPr>
          <w:spacing w:val="39"/>
        </w:rPr>
        <w:t> </w:t>
      </w:r>
      <w:r>
        <w:rPr/>
        <w:t>no</w:t>
      </w:r>
      <w:r>
        <w:rPr>
          <w:spacing w:val="42"/>
        </w:rPr>
        <w:t> </w:t>
      </w:r>
      <w:r>
        <w:rPr/>
        <w:t>con</w:t>
      </w:r>
      <w:r>
        <w:rPr>
          <w:spacing w:val="42"/>
        </w:rPr>
        <w:t> </w:t>
      </w:r>
      <w:r>
        <w:rPr/>
        <w:t>el</w:t>
      </w:r>
      <w:r>
        <w:rPr>
          <w:spacing w:val="41"/>
        </w:rPr>
        <w:t> </w:t>
      </w:r>
      <w:r>
        <w:rPr/>
        <w:t>propósito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aterrizar</w:t>
      </w:r>
      <w:r>
        <w:rPr>
          <w:spacing w:val="41"/>
        </w:rPr>
        <w:t> </w:t>
      </w:r>
      <w:r>
        <w:rPr/>
        <w:t>sino</w:t>
      </w:r>
      <w:r>
        <w:rPr>
          <w:spacing w:val="43"/>
        </w:rPr>
        <w:t> </w:t>
      </w:r>
      <w:r>
        <w:rPr/>
        <w:t>para</w:t>
      </w:r>
    </w:p>
    <w:p>
      <w:pPr>
        <w:pStyle w:val="BodyText"/>
        <w:spacing w:before="5"/>
      </w:pPr>
      <w:r>
        <w:rPr/>
        <w:pict>
          <v:rect style="position:absolute;margin-left:113.419998pt;margin-top:16.03116pt;width:144.020pt;height:.60004pt;mso-position-horizontal-relative:page;mso-position-vertical-relative:paragraph;z-index:-1572147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37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12.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38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12-13.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39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13-14.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3"/>
        <w:jc w:val="both"/>
      </w:pPr>
      <w:r>
        <w:rPr/>
        <w:t>obtener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ella,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hacía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quiera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aparentemente los soviéticos les aventajaban en ese sentido, y vaya</w:t>
      </w:r>
      <w:r>
        <w:rPr>
          <w:spacing w:val="1"/>
        </w:rPr>
        <w:t> </w:t>
      </w:r>
      <w:r>
        <w:rPr/>
        <w:t>que tuvieron</w:t>
      </w:r>
      <w:r>
        <w:rPr>
          <w:spacing w:val="1"/>
        </w:rPr>
        <w:t> </w:t>
      </w:r>
      <w:r>
        <w:rPr/>
        <w:t>éxito toda vez que lograron fotografiar</w:t>
      </w:r>
      <w:r>
        <w:rPr>
          <w:spacing w:val="1"/>
        </w:rPr>
        <w:t> </w:t>
      </w:r>
      <w:r>
        <w:rPr/>
        <w:t>el 99% del astro, proporcionando imágenes</w:t>
      </w:r>
      <w:r>
        <w:rPr>
          <w:spacing w:val="-64"/>
        </w:rPr>
        <w:t> </w:t>
      </w:r>
      <w:r>
        <w:rPr/>
        <w:t>trascendentales de lugares</w:t>
      </w:r>
      <w:r>
        <w:rPr>
          <w:spacing w:val="1"/>
        </w:rPr>
        <w:t> </w:t>
      </w:r>
      <w:r>
        <w:rPr/>
        <w:t>aptos para</w:t>
      </w:r>
      <w:r>
        <w:rPr>
          <w:spacing w:val="1"/>
        </w:rPr>
        <w:t> </w:t>
      </w:r>
      <w:r>
        <w:rPr/>
        <w:t>eventuales aterrizajes de operaciones</w:t>
      </w:r>
      <w:r>
        <w:rPr>
          <w:spacing w:val="1"/>
        </w:rPr>
        <w:t> </w:t>
      </w:r>
      <w:r>
        <w:rPr/>
        <w:t>lunares tripuladas por humanos.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Al mismo tiempo</w:t>
      </w:r>
      <w:r>
        <w:rPr>
          <w:spacing w:val="1"/>
        </w:rPr>
        <w:t> </w:t>
      </w:r>
      <w:r>
        <w:rPr/>
        <w:t>los rusos seguían trabajando con el proyecto</w:t>
      </w:r>
      <w:r>
        <w:rPr>
          <w:spacing w:val="1"/>
        </w:rPr>
        <w:t> </w:t>
      </w:r>
      <w:r>
        <w:rPr/>
        <w:t>Zond, y fue</w:t>
      </w:r>
      <w:r>
        <w:rPr>
          <w:spacing w:val="1"/>
        </w:rPr>
        <w:t> </w:t>
      </w:r>
      <w:r>
        <w:rPr/>
        <w:t>precisamente el Zond 5 el primer</w:t>
      </w:r>
      <w:r>
        <w:rPr>
          <w:spacing w:val="67"/>
        </w:rPr>
        <w:t> </w:t>
      </w:r>
      <w:r>
        <w:rPr/>
        <w:t>artefacto en la historia en visitar la luna y</w:t>
      </w:r>
      <w:r>
        <w:rPr>
          <w:spacing w:val="1"/>
        </w:rPr>
        <w:t> </w:t>
      </w:r>
      <w:r>
        <w:rPr/>
        <w:t>regresar nuevamente a la tierra</w:t>
      </w:r>
      <w:r>
        <w:rPr>
          <w:position w:val="8"/>
          <w:sz w:val="16"/>
        </w:rPr>
        <w:t>40</w:t>
      </w:r>
      <w:r>
        <w:rPr/>
        <w:t>. De</w:t>
      </w:r>
      <w:r>
        <w:rPr>
          <w:spacing w:val="66"/>
        </w:rPr>
        <w:t> </w:t>
      </w:r>
      <w:r>
        <w:rPr/>
        <w:t>ahí en adelante la carrera se basó en cuál</w:t>
      </w:r>
      <w:r>
        <w:rPr>
          <w:spacing w:val="1"/>
        </w:rPr>
        <w:t> </w:t>
      </w:r>
      <w:r>
        <w:rPr/>
        <w:t>de los dos sería el primero en</w:t>
      </w:r>
      <w:r>
        <w:rPr>
          <w:spacing w:val="1"/>
        </w:rPr>
        <w:t> </w:t>
      </w:r>
      <w:r>
        <w:rPr/>
        <w:t>pisar el anhelado astro. Ya la historia nos enseña</w:t>
      </w:r>
      <w:r>
        <w:rPr>
          <w:spacing w:val="1"/>
        </w:rPr>
        <w:t> </w:t>
      </w:r>
      <w:r>
        <w:rPr/>
        <w:t>quien fue el ganador en ese propósito, lo que ocurriría para el año de 1969 con la</w:t>
      </w:r>
      <w:r>
        <w:rPr>
          <w:spacing w:val="1"/>
        </w:rPr>
        <w:t> </w:t>
      </w:r>
      <w:r>
        <w:rPr/>
        <w:t>llegada</w:t>
      </w:r>
      <w:r>
        <w:rPr>
          <w:spacing w:val="59"/>
        </w:rPr>
        <w:t> </w:t>
      </w:r>
      <w:r>
        <w:rPr/>
        <w:t>del</w:t>
      </w:r>
      <w:r>
        <w:rPr>
          <w:spacing w:val="58"/>
        </w:rPr>
        <w:t> </w:t>
      </w:r>
      <w:r>
        <w:rPr/>
        <w:t>Apollo</w:t>
      </w:r>
      <w:r>
        <w:rPr>
          <w:spacing w:val="60"/>
        </w:rPr>
        <w:t> </w:t>
      </w:r>
      <w:r>
        <w:rPr/>
        <w:t>11</w:t>
      </w:r>
      <w:r>
        <w:rPr>
          <w:spacing w:val="61"/>
        </w:rPr>
        <w:t> </w:t>
      </w:r>
      <w:r>
        <w:rPr/>
        <w:t>a</w:t>
      </w:r>
      <w:r>
        <w:rPr>
          <w:spacing w:val="60"/>
        </w:rPr>
        <w:t> </w:t>
      </w:r>
      <w:r>
        <w:rPr/>
        <w:t>la</w:t>
      </w:r>
      <w:r>
        <w:rPr>
          <w:spacing w:val="59"/>
        </w:rPr>
        <w:t> </w:t>
      </w:r>
      <w:r>
        <w:rPr/>
        <w:t>luna,</w:t>
      </w:r>
      <w:r>
        <w:rPr>
          <w:spacing w:val="60"/>
        </w:rPr>
        <w:t> </w:t>
      </w:r>
      <w:r>
        <w:rPr/>
        <w:t>es</w:t>
      </w:r>
      <w:r>
        <w:rPr>
          <w:spacing w:val="58"/>
        </w:rPr>
        <w:t> </w:t>
      </w:r>
      <w:r>
        <w:rPr/>
        <w:t>decir,</w:t>
      </w:r>
      <w:r>
        <w:rPr>
          <w:spacing w:val="59"/>
        </w:rPr>
        <w:t> </w:t>
      </w:r>
      <w:r>
        <w:rPr/>
        <w:t>dos</w:t>
      </w:r>
      <w:r>
        <w:rPr>
          <w:spacing w:val="59"/>
        </w:rPr>
        <w:t> </w:t>
      </w:r>
      <w:r>
        <w:rPr/>
        <w:t>años</w:t>
      </w:r>
      <w:r>
        <w:rPr>
          <w:spacing w:val="58"/>
        </w:rPr>
        <w:t> </w:t>
      </w:r>
      <w:r>
        <w:rPr/>
        <w:t>después</w:t>
      </w:r>
      <w:r>
        <w:rPr>
          <w:spacing w:val="59"/>
        </w:rPr>
        <w:t> </w:t>
      </w:r>
      <w:r>
        <w:rPr/>
        <w:t>de</w:t>
      </w:r>
      <w:r>
        <w:rPr>
          <w:spacing w:val="59"/>
        </w:rPr>
        <w:t> </w:t>
      </w:r>
      <w:r>
        <w:rPr/>
        <w:t>elaborado</w:t>
      </w:r>
      <w:r>
        <w:rPr>
          <w:spacing w:val="60"/>
        </w:rPr>
        <w:t> </w:t>
      </w:r>
      <w:r>
        <w:rPr/>
        <w:t>el</w:t>
      </w:r>
      <w:r>
        <w:rPr>
          <w:spacing w:val="-65"/>
        </w:rPr>
        <w:t> </w:t>
      </w:r>
      <w:r>
        <w:rPr/>
        <w:t>tratado, pero</w:t>
      </w:r>
      <w:r>
        <w:rPr>
          <w:spacing w:val="1"/>
        </w:rPr>
        <w:t> </w:t>
      </w:r>
      <w:r>
        <w:rPr/>
        <w:t>valga decir que la inminencia de la llegada del hombre</w:t>
      </w:r>
      <w:r>
        <w:rPr>
          <w:spacing w:val="1"/>
        </w:rPr>
        <w:t> </w:t>
      </w:r>
      <w:r>
        <w:rPr/>
        <w:t>a la luna,</w:t>
      </w:r>
      <w:r>
        <w:rPr>
          <w:spacing w:val="1"/>
        </w:rPr>
        <w:t> </w:t>
      </w:r>
      <w:r>
        <w:rPr/>
        <w:t>sumada</w:t>
      </w:r>
      <w:r>
        <w:rPr>
          <w:spacing w:val="67"/>
        </w:rPr>
        <w:t> </w:t>
      </w:r>
      <w:r>
        <w:rPr/>
        <w:t>a todos los hechos que le preceden, representó en su momento   un</w:t>
      </w:r>
      <w:r>
        <w:rPr>
          <w:spacing w:val="1"/>
        </w:rPr>
        <w:t> </w:t>
      </w:r>
      <w:r>
        <w:rPr/>
        <w:t>factor determinante en la creación de dicho instrumento normativo a fin de regular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actividad en el</w:t>
      </w:r>
      <w:r>
        <w:rPr>
          <w:spacing w:val="-3"/>
        </w:rPr>
        <w:t> </w:t>
      </w:r>
      <w:r>
        <w:rPr/>
        <w:t>espacio.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Hasta</w:t>
      </w:r>
      <w:r>
        <w:rPr>
          <w:spacing w:val="1"/>
        </w:rPr>
        <w:t> </w:t>
      </w:r>
      <w:r>
        <w:rPr/>
        <w:t>aquí,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factores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fáctico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relevantes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sirvieron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antecedente al tratado de 1967, el primero de los 5 tratados generales del derecho</w:t>
      </w:r>
      <w:r>
        <w:rPr>
          <w:spacing w:val="-64"/>
        </w:rPr>
        <w:t> </w:t>
      </w:r>
      <w:r>
        <w:rPr/>
        <w:t>espacial, conocido como</w:t>
      </w:r>
      <w:r>
        <w:rPr>
          <w:spacing w:val="1"/>
        </w:rPr>
        <w:t> </w:t>
      </w:r>
      <w:r>
        <w:rPr/>
        <w:t>el Tratado sobre los principios</w:t>
      </w:r>
      <w:r>
        <w:rPr>
          <w:spacing w:val="1"/>
        </w:rPr>
        <w:t> </w:t>
      </w:r>
      <w:r>
        <w:rPr/>
        <w:t>que deben regir 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utilización</w:t>
      </w:r>
      <w:r>
        <w:rPr>
          <w:spacing w:val="66"/>
        </w:rPr>
        <w:t> </w:t>
      </w:r>
      <w:r>
        <w:rPr/>
        <w:t>del</w:t>
      </w:r>
      <w:r>
        <w:rPr>
          <w:spacing w:val="67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ultraterrestre,</w:t>
      </w:r>
      <w:r>
        <w:rPr>
          <w:spacing w:val="-1"/>
        </w:rPr>
        <w:t> </w:t>
      </w:r>
      <w:r>
        <w:rPr/>
        <w:t>incluso la</w:t>
      </w:r>
      <w:r>
        <w:rPr>
          <w:spacing w:val="-1"/>
        </w:rPr>
        <w:t> </w:t>
      </w:r>
      <w:r>
        <w:rPr/>
        <w:t>luna y</w:t>
      </w:r>
      <w:r>
        <w:rPr>
          <w:spacing w:val="-2"/>
        </w:rPr>
        <w:t> </w:t>
      </w:r>
      <w:r>
        <w:rPr/>
        <w:t>otros</w:t>
      </w:r>
      <w:r>
        <w:rPr>
          <w:spacing w:val="-1"/>
        </w:rPr>
        <w:t> </w:t>
      </w:r>
      <w:r>
        <w:rPr/>
        <w:t>cuerpos celestes,</w:t>
      </w:r>
      <w:r>
        <w:rPr>
          <w:spacing w:val="-1"/>
        </w:rPr>
        <w:t> </w:t>
      </w:r>
      <w:r>
        <w:rPr/>
        <w:t>que entraría en</w:t>
      </w:r>
      <w:r>
        <w:rPr>
          <w:spacing w:val="-1"/>
        </w:rPr>
        <w:t> </w:t>
      </w:r>
      <w:r>
        <w:rPr/>
        <w:t>vigor para</w:t>
      </w:r>
      <w:r>
        <w:rPr>
          <w:spacing w:val="-1"/>
        </w:rPr>
        <w:t> </w:t>
      </w:r>
      <w:r>
        <w:rPr/>
        <w:t>el</w:t>
      </w:r>
    </w:p>
    <w:p>
      <w:pPr>
        <w:pStyle w:val="BodyText"/>
        <w:spacing w:before="1"/>
        <w:ind w:left="548" w:right="668"/>
        <w:jc w:val="both"/>
        <w:rPr>
          <w:sz w:val="16"/>
        </w:rPr>
      </w:pPr>
      <w:r>
        <w:rPr/>
        <w:t>10 de octubre del referido</w:t>
      </w:r>
      <w:r>
        <w:rPr>
          <w:spacing w:val="1"/>
        </w:rPr>
        <w:t> </w:t>
      </w:r>
      <w:r>
        <w:rPr/>
        <w:t>año. Es allí cuando nace una nueva disciplina del</w:t>
      </w:r>
      <w:r>
        <w:rPr>
          <w:spacing w:val="1"/>
        </w:rPr>
        <w:t> </w:t>
      </w:r>
      <w:r>
        <w:rPr/>
        <w:t>derecho internacional, el Derecho del Espacio, definido por el profesor Armando</w:t>
      </w:r>
      <w:r>
        <w:rPr>
          <w:spacing w:val="1"/>
        </w:rPr>
        <w:t> </w:t>
      </w:r>
      <w:r>
        <w:rPr/>
        <w:t>Cocca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“conjunto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logrados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66"/>
        </w:rPr>
        <w:t> </w:t>
      </w:r>
      <w:r>
        <w:rPr/>
        <w:t>consenso</w:t>
      </w:r>
      <w:r>
        <w:rPr>
          <w:spacing w:val="1"/>
        </w:rPr>
        <w:t> </w:t>
      </w:r>
      <w:r>
        <w:rPr/>
        <w:t>universal que asegura la paz y la armonía internacionales y afianza la integración</w:t>
      </w:r>
      <w:r>
        <w:rPr>
          <w:spacing w:val="1"/>
        </w:rPr>
        <w:t> </w:t>
      </w:r>
      <w:r>
        <w:rPr/>
        <w:t>de la humanidad en un derecho de proyección cósmica”</w:t>
      </w:r>
      <w:r>
        <w:rPr>
          <w:position w:val="8"/>
          <w:sz w:val="16"/>
        </w:rPr>
        <w:t>41</w:t>
      </w:r>
      <w:r>
        <w:rPr/>
        <w:t>. Por su parte, Naciones</w:t>
      </w:r>
      <w:r>
        <w:rPr>
          <w:spacing w:val="1"/>
        </w:rPr>
        <w:t> </w:t>
      </w:r>
      <w:r>
        <w:rPr/>
        <w:t>Unidas establece que</w:t>
      </w:r>
      <w:r>
        <w:rPr>
          <w:spacing w:val="1"/>
        </w:rPr>
        <w:t> </w:t>
      </w:r>
      <w:r>
        <w:rPr/>
        <w:t>“La ley espacial puede describirse como el cuerpo de leyes</w:t>
      </w:r>
      <w:r>
        <w:rPr>
          <w:spacing w:val="1"/>
        </w:rPr>
        <w:t> </w:t>
      </w:r>
      <w:r>
        <w:rPr/>
        <w:t>que rige las actividades relacionadas con el espacio. El derecho espacial, al igual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comprende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variedad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internacionales, tratados, convenciones y resoluciones de la Asamblea General de</w:t>
      </w:r>
      <w:r>
        <w:rPr>
          <w:spacing w:val="-64"/>
        </w:rPr>
        <w:t> </w:t>
      </w:r>
      <w:r>
        <w:rPr/>
        <w:t>las</w:t>
      </w:r>
      <w:r>
        <w:rPr>
          <w:spacing w:val="1"/>
        </w:rPr>
        <w:t> </w:t>
      </w:r>
      <w:r>
        <w:rPr/>
        <w:t>Naciones</w:t>
      </w:r>
      <w:r>
        <w:rPr>
          <w:spacing w:val="1"/>
        </w:rPr>
        <w:t> </w:t>
      </w:r>
      <w:r>
        <w:rPr/>
        <w:t>Unidas,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reglamentos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internacionales.”</w:t>
      </w:r>
      <w:r>
        <w:rPr>
          <w:position w:val="8"/>
          <w:sz w:val="16"/>
        </w:rPr>
        <w:t>42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  <w:r>
        <w:rPr/>
        <w:pict>
          <v:rect style="position:absolute;margin-left:113.419998pt;margin-top:10.862755pt;width:144.020pt;height:.599980pt;mso-position-horizontal-relative:page;mso-position-vertical-relative:paragraph;z-index:-1572096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40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14-17.</w:t>
      </w:r>
    </w:p>
    <w:p>
      <w:pPr>
        <w:spacing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41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RODRIGUEZ Ernesto.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54.</w:t>
      </w:r>
    </w:p>
    <w:p>
      <w:pPr>
        <w:tabs>
          <w:tab w:pos="7259" w:val="left" w:leader="none"/>
        </w:tabs>
        <w:spacing w:before="0"/>
        <w:ind w:left="548" w:right="678" w:firstLine="0"/>
        <w:jc w:val="left"/>
        <w:rPr>
          <w:sz w:val="20"/>
        </w:rPr>
      </w:pPr>
      <w:r>
        <w:rPr>
          <w:position w:val="6"/>
          <w:sz w:val="13"/>
        </w:rPr>
        <w:t>42</w:t>
      </w:r>
      <w:r>
        <w:rPr>
          <w:spacing w:val="62"/>
          <w:position w:val="6"/>
          <w:sz w:val="13"/>
        </w:rPr>
        <w:t> </w:t>
      </w:r>
      <w:r>
        <w:rPr>
          <w:sz w:val="20"/>
        </w:rPr>
        <w:t>UNITED</w:t>
      </w:r>
      <w:r>
        <w:rPr>
          <w:spacing w:val="42"/>
          <w:sz w:val="20"/>
        </w:rPr>
        <w:t> </w:t>
      </w:r>
      <w:r>
        <w:rPr>
          <w:sz w:val="20"/>
        </w:rPr>
        <w:t>NATIONS.</w:t>
      </w:r>
      <w:r>
        <w:rPr>
          <w:spacing w:val="44"/>
          <w:sz w:val="20"/>
        </w:rPr>
        <w:t> </w:t>
      </w:r>
      <w:r>
        <w:rPr>
          <w:sz w:val="20"/>
        </w:rPr>
        <w:t>Information</w:t>
      </w:r>
      <w:r>
        <w:rPr>
          <w:spacing w:val="42"/>
          <w:sz w:val="20"/>
        </w:rPr>
        <w:t> </w:t>
      </w:r>
      <w:r>
        <w:rPr>
          <w:sz w:val="20"/>
        </w:rPr>
        <w:t>for</w:t>
      </w:r>
      <w:r>
        <w:rPr>
          <w:spacing w:val="43"/>
          <w:sz w:val="20"/>
        </w:rPr>
        <w:t> </w:t>
      </w:r>
      <w:r>
        <w:rPr>
          <w:sz w:val="20"/>
        </w:rPr>
        <w:t>Students.</w:t>
      </w:r>
      <w:r>
        <w:rPr>
          <w:spacing w:val="43"/>
          <w:sz w:val="20"/>
        </w:rPr>
        <w:t> </w:t>
      </w:r>
      <w:r>
        <w:rPr>
          <w:sz w:val="20"/>
        </w:rPr>
        <w:t>Space</w:t>
      </w:r>
      <w:r>
        <w:rPr>
          <w:spacing w:val="42"/>
          <w:sz w:val="20"/>
        </w:rPr>
        <w:t> </w:t>
      </w:r>
      <w:r>
        <w:rPr>
          <w:sz w:val="20"/>
        </w:rPr>
        <w:t>law</w:t>
      </w:r>
      <w:r>
        <w:rPr>
          <w:spacing w:val="41"/>
          <w:sz w:val="20"/>
        </w:rPr>
        <w:t> </w:t>
      </w:r>
      <w:r>
        <w:rPr>
          <w:sz w:val="20"/>
        </w:rPr>
        <w:t>resources.</w:t>
        <w:tab/>
        <w:t>Office</w:t>
      </w:r>
      <w:r>
        <w:rPr>
          <w:spacing w:val="38"/>
          <w:sz w:val="20"/>
        </w:rPr>
        <w:t> </w:t>
      </w:r>
      <w:r>
        <w:rPr>
          <w:sz w:val="20"/>
        </w:rPr>
        <w:t>for</w:t>
      </w:r>
      <w:r>
        <w:rPr>
          <w:spacing w:val="38"/>
          <w:sz w:val="20"/>
        </w:rPr>
        <w:t> </w:t>
      </w:r>
      <w:r>
        <w:rPr>
          <w:sz w:val="20"/>
        </w:rPr>
        <w:t>Outer</w:t>
      </w:r>
      <w:r>
        <w:rPr>
          <w:spacing w:val="38"/>
          <w:sz w:val="20"/>
        </w:rPr>
        <w:t> </w:t>
      </w:r>
      <w:r>
        <w:rPr>
          <w:sz w:val="20"/>
        </w:rPr>
        <w:t>Space</w:t>
      </w:r>
      <w:r>
        <w:rPr>
          <w:spacing w:val="-52"/>
          <w:sz w:val="20"/>
        </w:rPr>
        <w:t> </w:t>
      </w:r>
      <w:r>
        <w:rPr>
          <w:sz w:val="20"/>
        </w:rPr>
        <w:t>Affairs. [En línea]. Viena. S.f.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hyperlink r:id="rId15">
        <w:r>
          <w:rPr>
            <w:sz w:val="20"/>
          </w:rPr>
          <w:t>http://www.unoosa.org/oosa/en/informationfor/students.html</w:t>
        </w:r>
      </w:hyperlink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4"/>
        </w:numPr>
        <w:tabs>
          <w:tab w:pos="1268" w:val="left" w:leader="none"/>
          <w:tab w:pos="1269" w:val="left" w:leader="none"/>
        </w:tabs>
        <w:spacing w:line="240" w:lineRule="auto" w:before="92" w:after="0"/>
        <w:ind w:left="1268" w:right="0" w:hanging="721"/>
        <w:jc w:val="left"/>
      </w:pPr>
      <w:bookmarkStart w:name="_TOC_250003" w:id="4"/>
      <w:r>
        <w:rPr/>
        <w:t>NOCIONES</w:t>
      </w:r>
      <w:r>
        <w:rPr>
          <w:spacing w:val="-3"/>
        </w:rPr>
        <w:t> </w:t>
      </w:r>
      <w:r>
        <w:rPr/>
        <w:t>GENERALES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TRATADO DE</w:t>
      </w:r>
      <w:r>
        <w:rPr>
          <w:spacing w:val="-2"/>
        </w:rPr>
        <w:t> </w:t>
      </w:r>
      <w:bookmarkEnd w:id="4"/>
      <w:r>
        <w:rPr/>
        <w:t>1967.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68"/>
        <w:jc w:val="both"/>
      </w:pPr>
      <w:r>
        <w:rPr/>
        <w:t>Valga advertir que sin perjuicio de lo que representa</w:t>
      </w:r>
      <w:r>
        <w:rPr>
          <w:spacing w:val="1"/>
        </w:rPr>
        <w:t> </w:t>
      </w:r>
      <w:r>
        <w:rPr/>
        <w:t>la declaración de 1963, este</w:t>
      </w:r>
      <w:r>
        <w:rPr>
          <w:spacing w:val="1"/>
        </w:rPr>
        <w:t> </w:t>
      </w:r>
      <w:r>
        <w:rPr/>
        <w:t>tratado es considerado como la base fundante y primigenia del desarrollo jurídico</w:t>
      </w:r>
      <w:r>
        <w:rPr>
          <w:spacing w:val="1"/>
        </w:rPr>
        <w:t> </w:t>
      </w:r>
      <w:r>
        <w:rPr/>
        <w:t>Espacial, el </w:t>
      </w:r>
      <w:r>
        <w:rPr>
          <w:rFonts w:ascii="Arial" w:hAnsi="Arial"/>
          <w:i/>
        </w:rPr>
        <w:t>corpus iuris spatialis, </w:t>
      </w:r>
      <w:r>
        <w:rPr/>
        <w:t>y ha sido</w:t>
      </w:r>
      <w:r>
        <w:rPr>
          <w:spacing w:val="1"/>
        </w:rPr>
        <w:t> </w:t>
      </w:r>
      <w:r>
        <w:rPr/>
        <w:t>calificado</w:t>
      </w:r>
      <w:r>
        <w:rPr>
          <w:spacing w:val="1"/>
        </w:rPr>
        <w:t> </w:t>
      </w:r>
      <w:r>
        <w:rPr/>
        <w:t>como la Constitución del</w:t>
      </w:r>
      <w:r>
        <w:rPr>
          <w:spacing w:val="1"/>
        </w:rPr>
        <w:t> </w:t>
      </w:r>
      <w:r>
        <w:rPr/>
        <w:t>Espacio.</w:t>
      </w:r>
      <w:r>
        <w:rPr>
          <w:position w:val="8"/>
          <w:sz w:val="16"/>
        </w:rPr>
        <w:t>43</w:t>
      </w:r>
      <w:r>
        <w:rPr>
          <w:spacing w:val="1"/>
          <w:position w:val="8"/>
          <w:sz w:val="16"/>
        </w:rPr>
        <w:t> </w:t>
      </w:r>
      <w:r>
        <w:rPr/>
        <w:t>Como quiera</w:t>
      </w:r>
      <w:r>
        <w:rPr>
          <w:spacing w:val="1"/>
        </w:rPr>
        <w:t> </w:t>
      </w:r>
      <w:r>
        <w:rPr/>
        <w:t>que, pese a la existencia</w:t>
      </w:r>
      <w:r>
        <w:rPr>
          <w:spacing w:val="1"/>
        </w:rPr>
        <w:t> </w:t>
      </w:r>
      <w:r>
        <w:rPr/>
        <w:t>de los</w:t>
      </w:r>
      <w:r>
        <w:rPr>
          <w:spacing w:val="1"/>
        </w:rPr>
        <w:t> </w:t>
      </w:r>
      <w:r>
        <w:rPr/>
        <w:t>otros cuatro tratados</w:t>
      </w:r>
      <w:r>
        <w:rPr>
          <w:spacing w:val="1"/>
        </w:rPr>
        <w:t> </w:t>
      </w:r>
      <w:r>
        <w:rPr/>
        <w:t>generales, estos persiguen la materialización de disposiciones que ya habrían sido</w:t>
      </w:r>
      <w:r>
        <w:rPr>
          <w:spacing w:val="-64"/>
        </w:rPr>
        <w:t> </w:t>
      </w:r>
      <w:r>
        <w:rPr/>
        <w:t>contempladas en su texto, sin ser óbice para que tuvieran un desarrollo algo más</w:t>
      </w:r>
      <w:r>
        <w:rPr>
          <w:spacing w:val="1"/>
        </w:rPr>
        <w:t> </w:t>
      </w:r>
      <w:r>
        <w:rPr/>
        <w:t>preciso.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before="1"/>
        <w:ind w:left="548" w:right="671"/>
        <w:jc w:val="both"/>
      </w:pPr>
      <w:r>
        <w:rPr/>
        <w:t>Es pertinente acotar que,</w:t>
      </w:r>
      <w:r>
        <w:rPr>
          <w:spacing w:val="66"/>
        </w:rPr>
        <w:t> </w:t>
      </w:r>
      <w:r>
        <w:rPr/>
        <w:t>aunque prima facie se hable de derecho del espacio,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disciplina</w:t>
      </w:r>
      <w:r>
        <w:rPr>
          <w:spacing w:val="1"/>
        </w:rPr>
        <w:t> </w:t>
      </w:r>
      <w:r>
        <w:rPr/>
        <w:t>independiente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postura</w:t>
      </w:r>
      <w:r>
        <w:rPr>
          <w:spacing w:val="-64"/>
        </w:rPr>
        <w:t> </w:t>
      </w:r>
      <w:r>
        <w:rPr/>
        <w:t>dominante</w:t>
      </w:r>
      <w:r>
        <w:rPr>
          <w:spacing w:val="1"/>
        </w:rPr>
        <w:t> </w:t>
      </w:r>
      <w:r>
        <w:rPr/>
        <w:t>señala que no es una rama autónoma y por el</w:t>
      </w:r>
      <w:r>
        <w:rPr>
          <w:spacing w:val="1"/>
        </w:rPr>
        <w:t> </w:t>
      </w:r>
      <w:r>
        <w:rPr/>
        <w:t>contrario tiene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ligamen intrínseco frente a él, de este se nutre y por tanto no es otra cosa que una</w:t>
      </w:r>
      <w:r>
        <w:rPr>
          <w:spacing w:val="-64"/>
        </w:rPr>
        <w:t> </w:t>
      </w:r>
      <w:r>
        <w:rPr/>
        <w:t>manifestación de este. Es sumamente válida la aclaración en la medida en que,</w:t>
      </w:r>
      <w:r>
        <w:rPr>
          <w:spacing w:val="1"/>
        </w:rPr>
        <w:t> </w:t>
      </w:r>
      <w:r>
        <w:rPr/>
        <w:t>como se advirtió en glosas anteriores, el tratado de 1967 ha sido asimilado por la</w:t>
      </w:r>
      <w:r>
        <w:rPr>
          <w:spacing w:val="1"/>
        </w:rPr>
        <w:t> </w:t>
      </w:r>
      <w:r>
        <w:rPr/>
        <w:t>doctrina</w:t>
      </w:r>
      <w:r>
        <w:rPr>
          <w:spacing w:val="1"/>
        </w:rPr>
        <w:t> </w:t>
      </w:r>
      <w:r>
        <w:rPr/>
        <w:t>dominante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constitución,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valga</w:t>
      </w:r>
      <w:r>
        <w:rPr>
          <w:spacing w:val="1"/>
        </w:rPr>
        <w:t> </w:t>
      </w:r>
      <w:r>
        <w:rPr/>
        <w:t>decir,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eminentemente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expresión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primero.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Ahora bien, la discusión sobre</w:t>
      </w:r>
      <w:r>
        <w:rPr>
          <w:spacing w:val="1"/>
        </w:rPr>
        <w:t> </w:t>
      </w:r>
      <w:r>
        <w:rPr/>
        <w:t>si el tratado</w:t>
      </w:r>
      <w:r>
        <w:rPr>
          <w:spacing w:val="1"/>
        </w:rPr>
        <w:t> </w:t>
      </w:r>
      <w:r>
        <w:rPr/>
        <w:t>de 1967 representa una verdadera</w:t>
      </w:r>
      <w:r>
        <w:rPr>
          <w:spacing w:val="1"/>
        </w:rPr>
        <w:t> </w:t>
      </w:r>
      <w:r>
        <w:rPr/>
        <w:t>constitución, con lo que implica,</w:t>
      </w:r>
      <w:r>
        <w:rPr>
          <w:spacing w:val="1"/>
        </w:rPr>
        <w:t> </w:t>
      </w:r>
      <w:r>
        <w:rPr/>
        <w:t>no será zanjada</w:t>
      </w:r>
      <w:r>
        <w:rPr>
          <w:spacing w:val="1"/>
        </w:rPr>
        <w:t> </w:t>
      </w:r>
      <w:r>
        <w:rPr/>
        <w:t>en este texto, sin embargo,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 forma apenas ilustrativa se ofrece</w:t>
      </w:r>
      <w:r>
        <w:rPr>
          <w:spacing w:val="1"/>
        </w:rPr>
        <w:t> </w:t>
      </w:r>
      <w:r>
        <w:rPr/>
        <w:t>una noción de su significado. En términos</w:t>
      </w:r>
      <w:r>
        <w:rPr>
          <w:spacing w:val="1"/>
        </w:rPr>
        <w:t> </w:t>
      </w:r>
      <w:r>
        <w:rPr/>
        <w:t>técnico jurídicos Vidal</w:t>
      </w:r>
      <w:r>
        <w:rPr>
          <w:position w:val="8"/>
          <w:sz w:val="16"/>
        </w:rPr>
        <w:t>44</w:t>
      </w:r>
      <w:r>
        <w:rPr>
          <w:spacing w:val="45"/>
          <w:position w:val="8"/>
          <w:sz w:val="16"/>
        </w:rPr>
        <w:t> </w:t>
      </w:r>
      <w:r>
        <w:rPr/>
        <w:t>define el concepto de constitución en sentido material</w:t>
      </w:r>
      <w:r>
        <w:rPr>
          <w:spacing w:val="1"/>
        </w:rPr>
        <w:t> </w:t>
      </w:r>
      <w:r>
        <w:rPr/>
        <w:t>como aquel “conjunto de normas que establecen los principios rectores del Estado</w:t>
      </w:r>
      <w:r>
        <w:rPr>
          <w:spacing w:val="-64"/>
        </w:rPr>
        <w:t> </w:t>
      </w:r>
      <w:r>
        <w:rPr/>
        <w:t>o sociedad política”. Dada</w:t>
      </w:r>
      <w:r>
        <w:rPr>
          <w:spacing w:val="1"/>
        </w:rPr>
        <w:t> </w:t>
      </w:r>
      <w:r>
        <w:rPr/>
        <w:t>la importancia de una constitución, como fundamento</w:t>
      </w:r>
      <w:r>
        <w:rPr>
          <w:spacing w:val="1"/>
        </w:rPr>
        <w:t> </w:t>
      </w:r>
      <w:r>
        <w:rPr/>
        <w:t>marco dentro de un ordenamiento jurídico, debe resaltarse que el hecho de que el</w:t>
      </w:r>
      <w:r>
        <w:rPr>
          <w:spacing w:val="1"/>
        </w:rPr>
        <w:t> </w:t>
      </w:r>
      <w:r>
        <w:rPr/>
        <w:t>tratado de 1967 sea merecedor de ese calificativo da cuenta</w:t>
      </w:r>
      <w:r>
        <w:rPr>
          <w:spacing w:val="67"/>
        </w:rPr>
        <w:t> </w:t>
      </w:r>
      <w:r>
        <w:rPr/>
        <w:t>de su relevancia   y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alta</w:t>
      </w:r>
      <w:r>
        <w:rPr>
          <w:spacing w:val="-2"/>
        </w:rPr>
        <w:t> </w:t>
      </w:r>
      <w:r>
        <w:rPr/>
        <w:t>influencia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derecho del espacio.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1"/>
          <w:numId w:val="4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0" w:hanging="721"/>
        <w:jc w:val="left"/>
      </w:pPr>
      <w:bookmarkStart w:name="_TOC_250002" w:id="5"/>
      <w:r>
        <w:rPr/>
        <w:t>CONTENIDO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TRATADO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bookmarkEnd w:id="5"/>
      <w:r>
        <w:rPr/>
        <w:t>1967.</w:t>
      </w:r>
    </w:p>
    <w:p>
      <w:pPr>
        <w:pStyle w:val="BodyText"/>
        <w:spacing w:before="9"/>
        <w:rPr>
          <w:rFonts w:ascii="Arial"/>
          <w:b/>
          <w:sz w:val="23"/>
        </w:rPr>
      </w:pPr>
    </w:p>
    <w:p>
      <w:pPr>
        <w:pStyle w:val="BodyText"/>
        <w:ind w:left="548" w:right="670"/>
        <w:jc w:val="both"/>
      </w:pPr>
      <w:r>
        <w:rPr/>
        <w:t>Al análisis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instrumento normativo </w:t>
      </w:r>
      <w:r>
        <w:rPr>
          <w:rFonts w:ascii="Arial" w:hAnsi="Arial"/>
          <w:i/>
        </w:rPr>
        <w:t>sub examine</w:t>
      </w:r>
      <w:r>
        <w:rPr/>
        <w:t>, se destaca de su preámbulo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 hunde sus raíces</w:t>
      </w:r>
      <w:r>
        <w:rPr>
          <w:spacing w:val="1"/>
        </w:rPr>
        <w:t> </w:t>
      </w:r>
      <w:r>
        <w:rPr/>
        <w:t>en diversos fundamentos íntimamente ligados</w:t>
      </w:r>
      <w:r>
        <w:rPr>
          <w:spacing w:val="1"/>
        </w:rPr>
        <w:t> </w:t>
      </w:r>
      <w:r>
        <w:rPr/>
        <w:t>a la</w:t>
      </w:r>
      <w:r>
        <w:rPr>
          <w:spacing w:val="1"/>
        </w:rPr>
        <w:t> </w:t>
      </w:r>
      <w:r>
        <w:rPr/>
        <w:t>consigna</w:t>
      </w:r>
      <w:r>
        <w:rPr>
          <w:spacing w:val="1"/>
        </w:rPr>
        <w:t> </w:t>
      </w:r>
      <w:r>
        <w:rPr/>
        <w:t>del interés general de la humanidad en las actividades de exploración y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Espacio,</w:t>
      </w:r>
      <w:r>
        <w:rPr>
          <w:spacing w:val="1"/>
        </w:rPr>
        <w:t> </w:t>
      </w:r>
      <w:r>
        <w:rPr/>
        <w:t>dándole</w:t>
      </w:r>
      <w:r>
        <w:rPr>
          <w:spacing w:val="1"/>
        </w:rPr>
        <w:t> </w:t>
      </w:r>
      <w:r>
        <w:rPr/>
        <w:t>prioridad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salvaguarda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encima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aquellos intereses individuales</w:t>
      </w:r>
      <w:r>
        <w:rPr>
          <w:spacing w:val="67"/>
        </w:rPr>
        <w:t> </w:t>
      </w:r>
      <w:r>
        <w:rPr/>
        <w:t>que los Estados pudiesen reclamar</w:t>
      </w:r>
      <w:r>
        <w:rPr>
          <w:spacing w:val="67"/>
        </w:rPr>
        <w:t> </w:t>
      </w:r>
      <w:r>
        <w:rPr/>
        <w:t>para sí</w:t>
      </w:r>
      <w:r>
        <w:rPr>
          <w:spacing w:val="1"/>
        </w:rPr>
        <w:t> </w:t>
      </w:r>
      <w:r>
        <w:rPr/>
        <w:t>mismos, teniendo la cooperación internacional como pilar fundamental para la</w:t>
      </w:r>
      <w:r>
        <w:rPr>
          <w:spacing w:val="1"/>
        </w:rPr>
        <w:t> </w:t>
      </w:r>
      <w:r>
        <w:rPr/>
        <w:t>consecución de los fines y</w:t>
      </w:r>
      <w:r>
        <w:rPr>
          <w:spacing w:val="66"/>
        </w:rPr>
        <w:t> </w:t>
      </w:r>
      <w:r>
        <w:rPr/>
        <w:t>demás principios</w:t>
      </w:r>
      <w:r>
        <w:rPr>
          <w:spacing w:val="67"/>
        </w:rPr>
        <w:t> </w:t>
      </w:r>
      <w:r>
        <w:rPr/>
        <w:t>del derecho espaciales, procurando</w:t>
      </w:r>
      <w:r>
        <w:rPr>
          <w:spacing w:val="1"/>
        </w:rPr>
        <w:t> </w:t>
      </w:r>
      <w:r>
        <w:rPr/>
        <w:t>el</w:t>
      </w:r>
      <w:r>
        <w:rPr>
          <w:spacing w:val="43"/>
        </w:rPr>
        <w:t> </w:t>
      </w:r>
      <w:r>
        <w:rPr/>
        <w:t>bienestar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todos</w:t>
      </w:r>
      <w:r>
        <w:rPr>
          <w:spacing w:val="41"/>
        </w:rPr>
        <w:t> </w:t>
      </w:r>
      <w:r>
        <w:rPr/>
        <w:t>los</w:t>
      </w:r>
      <w:r>
        <w:rPr>
          <w:spacing w:val="42"/>
        </w:rPr>
        <w:t> </w:t>
      </w:r>
      <w:r>
        <w:rPr/>
        <w:t>pueblos,</w:t>
      </w:r>
      <w:r>
        <w:rPr>
          <w:spacing w:val="42"/>
        </w:rPr>
        <w:t> </w:t>
      </w:r>
      <w:r>
        <w:rPr/>
        <w:t>tomando</w:t>
      </w:r>
      <w:r>
        <w:rPr>
          <w:spacing w:val="44"/>
        </w:rPr>
        <w:t> </w:t>
      </w:r>
      <w:r>
        <w:rPr/>
        <w:t>al</w:t>
      </w:r>
      <w:r>
        <w:rPr>
          <w:spacing w:val="41"/>
        </w:rPr>
        <w:t> </w:t>
      </w:r>
      <w:r>
        <w:rPr/>
        <w:t>recurso</w:t>
      </w:r>
      <w:r>
        <w:rPr>
          <w:spacing w:val="42"/>
        </w:rPr>
        <w:t> </w:t>
      </w:r>
      <w:r>
        <w:rPr/>
        <w:t>espacial</w:t>
      </w:r>
      <w:r>
        <w:rPr>
          <w:spacing w:val="41"/>
        </w:rPr>
        <w:t> </w:t>
      </w:r>
      <w:r>
        <w:rPr/>
        <w:t>como</w:t>
      </w:r>
      <w:r>
        <w:rPr>
          <w:spacing w:val="42"/>
        </w:rPr>
        <w:t> </w:t>
      </w:r>
      <w:r>
        <w:rPr/>
        <w:t>punto</w:t>
      </w:r>
      <w:r>
        <w:rPr>
          <w:spacing w:val="42"/>
        </w:rPr>
        <w:t> </w:t>
      </w:r>
      <w:r>
        <w:rPr/>
        <w:t>de</w:t>
      </w:r>
    </w:p>
    <w:p>
      <w:pPr>
        <w:pStyle w:val="BodyText"/>
        <w:spacing w:before="10"/>
      </w:pPr>
      <w:r>
        <w:rPr/>
        <w:pict>
          <v:rect style="position:absolute;margin-left:113.419998pt;margin-top:16.252207pt;width:144.020pt;height:.60004pt;mso-position-horizontal-relative:page;mso-position-vertical-relative:paragraph;z-index:-1572044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43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CONTRERAS</w:t>
      </w:r>
      <w:r>
        <w:rPr>
          <w:spacing w:val="-1"/>
          <w:sz w:val="20"/>
        </w:rPr>
        <w:t> </w:t>
      </w:r>
      <w:r>
        <w:rPr>
          <w:sz w:val="20"/>
        </w:rPr>
        <w:t>HENAO,</w:t>
      </w:r>
      <w:r>
        <w:rPr>
          <w:spacing w:val="-1"/>
          <w:sz w:val="20"/>
        </w:rPr>
        <w:t> </w:t>
      </w:r>
      <w:r>
        <w:rPr>
          <w:sz w:val="20"/>
        </w:rPr>
        <w:t>Manuel.</w:t>
      </w:r>
      <w:r>
        <w:rPr>
          <w:spacing w:val="-2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22.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44</w:t>
      </w:r>
      <w:r>
        <w:rPr>
          <w:spacing w:val="12"/>
          <w:position w:val="6"/>
          <w:sz w:val="13"/>
        </w:rPr>
        <w:t> </w:t>
      </w:r>
      <w:r>
        <w:rPr>
          <w:sz w:val="20"/>
        </w:rPr>
        <w:t>VIDAL</w:t>
      </w:r>
      <w:r>
        <w:rPr>
          <w:spacing w:val="9"/>
          <w:sz w:val="20"/>
        </w:rPr>
        <w:t> </w:t>
      </w:r>
      <w:r>
        <w:rPr>
          <w:sz w:val="20"/>
        </w:rPr>
        <w:t>PERDOMO,</w:t>
      </w:r>
      <w:r>
        <w:rPr>
          <w:spacing w:val="9"/>
          <w:sz w:val="20"/>
        </w:rPr>
        <w:t> </w:t>
      </w:r>
      <w:r>
        <w:rPr>
          <w:sz w:val="20"/>
        </w:rPr>
        <w:t>Jaime.</w:t>
      </w:r>
      <w:r>
        <w:rPr>
          <w:spacing w:val="9"/>
          <w:sz w:val="20"/>
        </w:rPr>
        <w:t> </w:t>
      </w:r>
      <w:r>
        <w:rPr>
          <w:sz w:val="20"/>
        </w:rPr>
        <w:t>(2005).</w:t>
      </w:r>
      <w:r>
        <w:rPr>
          <w:spacing w:val="9"/>
          <w:sz w:val="20"/>
        </w:rPr>
        <w:t> </w:t>
      </w:r>
      <w:r>
        <w:rPr>
          <w:sz w:val="20"/>
        </w:rPr>
        <w:t>Derecho</w:t>
      </w:r>
      <w:r>
        <w:rPr>
          <w:spacing w:val="9"/>
          <w:sz w:val="20"/>
        </w:rPr>
        <w:t> </w:t>
      </w:r>
      <w:r>
        <w:rPr>
          <w:sz w:val="20"/>
        </w:rPr>
        <w:t>constitucional</w:t>
      </w:r>
      <w:r>
        <w:rPr>
          <w:spacing w:val="8"/>
          <w:sz w:val="20"/>
        </w:rPr>
        <w:t> </w:t>
      </w:r>
      <w:r>
        <w:rPr>
          <w:sz w:val="20"/>
        </w:rPr>
        <w:t>general</w:t>
      </w:r>
      <w:r>
        <w:rPr>
          <w:spacing w:val="8"/>
          <w:sz w:val="20"/>
        </w:rPr>
        <w:t> </w:t>
      </w:r>
      <w:r>
        <w:rPr>
          <w:sz w:val="20"/>
        </w:rPr>
        <w:t>e</w:t>
      </w:r>
      <w:r>
        <w:rPr>
          <w:spacing w:val="9"/>
          <w:sz w:val="20"/>
        </w:rPr>
        <w:t> </w:t>
      </w:r>
      <w:r>
        <w:rPr>
          <w:sz w:val="20"/>
        </w:rPr>
        <w:t>instituciones</w:t>
      </w:r>
      <w:r>
        <w:rPr>
          <w:spacing w:val="10"/>
          <w:sz w:val="20"/>
        </w:rPr>
        <w:t> </w:t>
      </w:r>
      <w:r>
        <w:rPr>
          <w:sz w:val="20"/>
        </w:rPr>
        <w:t>políticas</w:t>
      </w:r>
      <w:r>
        <w:rPr>
          <w:spacing w:val="-53"/>
          <w:sz w:val="20"/>
        </w:rPr>
        <w:t> </w:t>
      </w:r>
      <w:r>
        <w:rPr>
          <w:sz w:val="20"/>
        </w:rPr>
        <w:t>colombianas.</w:t>
      </w:r>
      <w:r>
        <w:rPr>
          <w:spacing w:val="-2"/>
          <w:sz w:val="20"/>
        </w:rPr>
        <w:t> </w:t>
      </w:r>
      <w:r>
        <w:rPr>
          <w:sz w:val="20"/>
        </w:rPr>
        <w:t>Novena</w:t>
      </w:r>
      <w:r>
        <w:rPr>
          <w:spacing w:val="1"/>
          <w:sz w:val="20"/>
        </w:rPr>
        <w:t> </w:t>
      </w:r>
      <w:r>
        <w:rPr>
          <w:sz w:val="20"/>
        </w:rPr>
        <w:t>Edicion.</w:t>
      </w:r>
      <w:r>
        <w:rPr>
          <w:spacing w:val="2"/>
          <w:sz w:val="20"/>
        </w:rPr>
        <w:t> </w:t>
      </w:r>
      <w:r>
        <w:rPr>
          <w:sz w:val="20"/>
        </w:rPr>
        <w:t>Colombia: Legis Editores.</w:t>
      </w:r>
      <w:r>
        <w:rPr>
          <w:spacing w:val="1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8-9.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3"/>
        <w:jc w:val="both"/>
      </w:pPr>
      <w:r>
        <w:rPr/>
        <w:t>partida para fortalecer las relaciones pacíficas entre las naciones habida cuenta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todas las disposiciones sobre la paz que a priori fueran desarrolladas por la</w:t>
      </w:r>
      <w:r>
        <w:rPr>
          <w:spacing w:val="1"/>
        </w:rPr>
        <w:t> </w:t>
      </w:r>
      <w:r>
        <w:rPr/>
        <w:t>ONU,</w:t>
      </w:r>
      <w:r>
        <w:rPr>
          <w:spacing w:val="-1"/>
        </w:rPr>
        <w:t> </w:t>
      </w:r>
      <w:r>
        <w:rPr/>
        <w:t>se entienden</w:t>
      </w:r>
      <w:r>
        <w:rPr>
          <w:spacing w:val="-3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vinculantes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esfera</w:t>
      </w:r>
      <w:r>
        <w:rPr>
          <w:spacing w:val="-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-2"/>
        </w:rPr>
        <w:t> </w:t>
      </w:r>
      <w:r>
        <w:rPr/>
        <w:t>extraterrestre.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Seguidamente se encuentra el cuerpo normativo integrado por 17 artículos, detalle</w:t>
      </w:r>
      <w:r>
        <w:rPr>
          <w:spacing w:val="-64"/>
        </w:rPr>
        <w:t> </w:t>
      </w:r>
      <w:r>
        <w:rPr/>
        <w:t>que</w:t>
      </w:r>
      <w:r>
        <w:rPr>
          <w:spacing w:val="67"/>
        </w:rPr>
        <w:t> </w:t>
      </w:r>
      <w:r>
        <w:rPr/>
        <w:t>bien podría llevar a pensar</w:t>
      </w:r>
      <w:r>
        <w:rPr>
          <w:spacing w:val="67"/>
        </w:rPr>
        <w:t> </w:t>
      </w:r>
      <w:r>
        <w:rPr/>
        <w:t>que se trata   de una regulación limitada frente a</w:t>
      </w:r>
      <w:r>
        <w:rPr>
          <w:spacing w:val="-64"/>
        </w:rPr>
        <w:t> </w:t>
      </w:r>
      <w:r>
        <w:rPr/>
        <w:t>la dimensión de la materia </w:t>
      </w:r>
      <w:r>
        <w:rPr>
          <w:rFonts w:ascii="Arial" w:hAnsi="Arial"/>
          <w:i/>
        </w:rPr>
        <w:t>sub examine</w:t>
      </w:r>
      <w:r>
        <w:rPr/>
        <w:t>, sin embargo se consigue apreciar como</w:t>
      </w:r>
      <w:r>
        <w:rPr>
          <w:spacing w:val="1"/>
        </w:rPr>
        <w:t> </w:t>
      </w:r>
      <w:r>
        <w:rPr/>
        <w:t>dentro de esos 17 cánones alcanza a</w:t>
      </w:r>
      <w:r>
        <w:rPr>
          <w:spacing w:val="1"/>
        </w:rPr>
        <w:t> </w:t>
      </w:r>
      <w:r>
        <w:rPr/>
        <w:t>abarcar de manera</w:t>
      </w:r>
      <w:r>
        <w:rPr>
          <w:spacing w:val="1"/>
        </w:rPr>
        <w:t> </w:t>
      </w:r>
      <w:r>
        <w:rPr/>
        <w:t>amplia los aspectos</w:t>
      </w:r>
      <w:r>
        <w:rPr>
          <w:spacing w:val="1"/>
        </w:rPr>
        <w:t> </w:t>
      </w:r>
      <w:r>
        <w:rPr/>
        <w:t>principales</w:t>
      </w:r>
      <w:r>
        <w:rPr>
          <w:spacing w:val="12"/>
        </w:rPr>
        <w:t> </w:t>
      </w:r>
      <w:r>
        <w:rPr/>
        <w:t>del</w:t>
      </w:r>
      <w:r>
        <w:rPr>
          <w:spacing w:val="14"/>
        </w:rPr>
        <w:t> </w:t>
      </w:r>
      <w:r>
        <w:rPr/>
        <w:t>derecho</w:t>
      </w:r>
      <w:r>
        <w:rPr>
          <w:spacing w:val="15"/>
        </w:rPr>
        <w:t> </w:t>
      </w:r>
      <w:r>
        <w:rPr/>
        <w:t>del</w:t>
      </w:r>
      <w:r>
        <w:rPr>
          <w:spacing w:val="12"/>
        </w:rPr>
        <w:t> </w:t>
      </w:r>
      <w:r>
        <w:rPr/>
        <w:t>espacio,</w:t>
      </w:r>
      <w:r>
        <w:rPr>
          <w:spacing w:val="14"/>
        </w:rPr>
        <w:t> </w:t>
      </w:r>
      <w:r>
        <w:rPr/>
        <w:t>además,</w:t>
      </w:r>
      <w:r>
        <w:rPr>
          <w:spacing w:val="15"/>
        </w:rPr>
        <w:t> </w:t>
      </w:r>
      <w:r>
        <w:rPr/>
        <w:t>no</w:t>
      </w:r>
      <w:r>
        <w:rPr>
          <w:spacing w:val="15"/>
        </w:rPr>
        <w:t> </w:t>
      </w:r>
      <w:r>
        <w:rPr/>
        <w:t>se</w:t>
      </w:r>
      <w:r>
        <w:rPr>
          <w:spacing w:val="14"/>
        </w:rPr>
        <w:t> </w:t>
      </w:r>
      <w:r>
        <w:rPr/>
        <w:t>pierda</w:t>
      </w:r>
      <w:r>
        <w:rPr>
          <w:spacing w:val="13"/>
        </w:rPr>
        <w:t> </w:t>
      </w:r>
      <w:r>
        <w:rPr/>
        <w:t>de</w:t>
      </w:r>
      <w:r>
        <w:rPr>
          <w:spacing w:val="15"/>
        </w:rPr>
        <w:t> </w:t>
      </w:r>
      <w:r>
        <w:rPr/>
        <w:t>vista</w:t>
      </w:r>
      <w:r>
        <w:rPr>
          <w:spacing w:val="15"/>
        </w:rPr>
        <w:t> </w:t>
      </w:r>
      <w:r>
        <w:rPr/>
        <w:t>que</w:t>
      </w:r>
      <w:r>
        <w:rPr>
          <w:spacing w:val="14"/>
        </w:rPr>
        <w:t> </w:t>
      </w:r>
      <w:r>
        <w:rPr/>
        <w:t>aunado</w:t>
      </w:r>
      <w:r>
        <w:rPr>
          <w:spacing w:val="11"/>
        </w:rPr>
        <w:t> </w:t>
      </w:r>
      <w:r>
        <w:rPr/>
        <w:t>a</w:t>
      </w:r>
      <w:r>
        <w:rPr>
          <w:spacing w:val="-64"/>
        </w:rPr>
        <w:t> </w:t>
      </w:r>
      <w:r>
        <w:rPr/>
        <w:t>la</w:t>
      </w:r>
      <w:r>
        <w:rPr>
          <w:spacing w:val="1"/>
        </w:rPr>
        <w:t> </w:t>
      </w:r>
      <w:r>
        <w:rPr/>
        <w:t>acepción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representa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constitución,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dijo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glosas</w:t>
      </w:r>
      <w:r>
        <w:rPr>
          <w:spacing w:val="1"/>
        </w:rPr>
        <w:t> </w:t>
      </w:r>
      <w:r>
        <w:rPr/>
        <w:t>anteriores, vista como</w:t>
      </w:r>
      <w:r>
        <w:rPr>
          <w:spacing w:val="1"/>
        </w:rPr>
        <w:t> </w:t>
      </w:r>
      <w:r>
        <w:rPr/>
        <w:t>marco normativo,</w:t>
      </w:r>
      <w:r>
        <w:rPr>
          <w:spacing w:val="66"/>
        </w:rPr>
        <w:t> </w:t>
      </w:r>
      <w:r>
        <w:rPr/>
        <w:t>comprende los aspectos más esenciales</w:t>
      </w:r>
      <w:r>
        <w:rPr>
          <w:spacing w:val="-64"/>
        </w:rPr>
        <w:t> </w:t>
      </w:r>
      <w:r>
        <w:rPr/>
        <w:t>y deja sentados los principios</w:t>
      </w:r>
      <w:r>
        <w:rPr>
          <w:spacing w:val="67"/>
        </w:rPr>
        <w:t> </w:t>
      </w:r>
      <w:r>
        <w:rPr/>
        <w:t>medulares por los que habrá de regirse y   a partir</w:t>
      </w:r>
      <w:r>
        <w:rPr>
          <w:spacing w:val="1"/>
        </w:rPr>
        <w:t> </w:t>
      </w:r>
      <w:r>
        <w:rPr/>
        <w:t>de esa base</w:t>
      </w:r>
      <w:r>
        <w:rPr>
          <w:spacing w:val="1"/>
        </w:rPr>
        <w:t> </w:t>
      </w:r>
      <w:r>
        <w:rPr/>
        <w:t>permitir el desarrollo de</w:t>
      </w:r>
      <w:r>
        <w:rPr>
          <w:spacing w:val="1"/>
        </w:rPr>
        <w:t> </w:t>
      </w:r>
      <w:r>
        <w:rPr/>
        <w:t>una regulación ulterior que persiga darle</w:t>
      </w:r>
      <w:r>
        <w:rPr>
          <w:spacing w:val="1"/>
        </w:rPr>
        <w:t> </w:t>
      </w:r>
      <w:r>
        <w:rPr/>
        <w:t>asiento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esas</w:t>
      </w:r>
      <w:r>
        <w:rPr>
          <w:spacing w:val="-2"/>
        </w:rPr>
        <w:t> </w:t>
      </w:r>
      <w:r>
        <w:rPr/>
        <w:t>disposiciones</w:t>
      </w:r>
      <w:r>
        <w:rPr>
          <w:spacing w:val="-3"/>
        </w:rPr>
        <w:t> </w:t>
      </w:r>
      <w:r>
        <w:rPr/>
        <w:t>establecidas como</w:t>
      </w:r>
      <w:r>
        <w:rPr>
          <w:spacing w:val="-2"/>
        </w:rPr>
        <w:t> </w:t>
      </w:r>
      <w:r>
        <w:rPr/>
        <w:t>principios generales.</w:t>
      </w:r>
    </w:p>
    <w:p>
      <w:pPr>
        <w:pStyle w:val="BodyText"/>
        <w:spacing w:before="1"/>
      </w:pPr>
    </w:p>
    <w:p>
      <w:pPr>
        <w:pStyle w:val="BodyText"/>
        <w:ind w:left="548" w:right="668"/>
        <w:jc w:val="both"/>
      </w:pPr>
      <w:r>
        <w:rPr/>
        <w:t>Dicho esto, en su artículo primero</w:t>
      </w:r>
      <w:r>
        <w:rPr>
          <w:spacing w:val="1"/>
        </w:rPr>
        <w:t> </w:t>
      </w:r>
      <w:r>
        <w:rPr/>
        <w:t>señala</w:t>
      </w:r>
      <w:r>
        <w:rPr>
          <w:spacing w:val="1"/>
        </w:rPr>
        <w:t> </w:t>
      </w:r>
      <w:r>
        <w:rPr/>
        <w:t>que la utilización del espacio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corresponder al bienestar</w:t>
      </w:r>
      <w:r>
        <w:rPr>
          <w:spacing w:val="1"/>
        </w:rPr>
        <w:t> </w:t>
      </w:r>
      <w:r>
        <w:rPr/>
        <w:t>y al interés</w:t>
      </w:r>
      <w:r>
        <w:rPr>
          <w:spacing w:val="1"/>
        </w:rPr>
        <w:t> </w:t>
      </w:r>
      <w:r>
        <w:rPr/>
        <w:t>de todos los países , en 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igualdad</w:t>
      </w:r>
      <w:r>
        <w:rPr>
          <w:spacing w:val="1"/>
        </w:rPr>
        <w:t> </w:t>
      </w:r>
      <w:r>
        <w:rPr/>
        <w:t>y sin importar su nivel de desarrollo, que la incursión al espacio se hará</w:t>
      </w:r>
      <w:r>
        <w:rPr>
          <w:spacing w:val="1"/>
        </w:rPr>
        <w:t> </w:t>
      </w:r>
      <w:r>
        <w:rPr/>
        <w:t>de forma mancomunada</w:t>
      </w:r>
      <w:r>
        <w:rPr>
          <w:spacing w:val="1"/>
        </w:rPr>
        <w:t> </w:t>
      </w:r>
      <w:r>
        <w:rPr/>
        <w:t>con el derecho internacional , advirtiendo que habrá</w:t>
      </w:r>
      <w:r>
        <w:rPr>
          <w:spacing w:val="1"/>
        </w:rPr>
        <w:t> </w:t>
      </w:r>
      <w:r>
        <w:rPr/>
        <w:t>LIBERTAD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considerado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la</w:t>
      </w:r>
      <w:r>
        <w:rPr>
          <w:spacing w:val="67"/>
        </w:rPr>
        <w:t> </w:t>
      </w:r>
      <w:r>
        <w:rPr/>
        <w:t>humanidad,</w:t>
      </w:r>
      <w:r>
        <w:rPr>
          <w:spacing w:val="1"/>
        </w:rPr>
        <w:t> </w:t>
      </w:r>
      <w:r>
        <w:rPr/>
        <w:t>reiterando lo propuesto desde el preámbulo en lo atinente a que los países tienen</w:t>
      </w:r>
      <w:r>
        <w:rPr>
          <w:spacing w:val="1"/>
        </w:rPr>
        <w:t> </w:t>
      </w:r>
      <w:r>
        <w:rPr/>
        <w:t>el deber</w:t>
      </w:r>
      <w:r>
        <w:rPr>
          <w:spacing w:val="1"/>
        </w:rPr>
        <w:t> </w:t>
      </w:r>
      <w:r>
        <w:rPr/>
        <w:t>de contribuir a la cooperación internacional, que entre otras cosas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abordada</w:t>
      </w:r>
      <w:r>
        <w:rPr>
          <w:spacing w:val="1"/>
        </w:rPr>
        <w:t> </w:t>
      </w:r>
      <w:r>
        <w:rPr/>
        <w:t>a lo largo de todo el texto desde diferentes orientaciones, a saber, la</w:t>
      </w:r>
      <w:r>
        <w:rPr>
          <w:spacing w:val="1"/>
        </w:rPr>
        <w:t> </w:t>
      </w:r>
      <w:r>
        <w:rPr/>
        <w:t>cooperación en temas científicos y de investigación,</w:t>
      </w:r>
      <w:r>
        <w:rPr>
          <w:position w:val="8"/>
          <w:sz w:val="16"/>
        </w:rPr>
        <w:t>45</w:t>
      </w:r>
      <w:r>
        <w:rPr/>
        <w:t>en la información que debe</w:t>
      </w:r>
      <w:r>
        <w:rPr>
          <w:spacing w:val="1"/>
        </w:rPr>
        <w:t> </w:t>
      </w:r>
      <w:r>
        <w:rPr/>
        <w:t>proporcionar cada país y de manera oportuna</w:t>
      </w:r>
      <w:r>
        <w:rPr>
          <w:spacing w:val="1"/>
        </w:rPr>
        <w:t> </w:t>
      </w:r>
      <w:r>
        <w:rPr/>
        <w:t>al secretario de la ONU acerca 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artefactos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fueren</w:t>
      </w:r>
      <w:r>
        <w:rPr>
          <w:spacing w:val="1"/>
        </w:rPr>
        <w:t> </w:t>
      </w:r>
      <w:r>
        <w:rPr/>
        <w:t>lanzados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resultado de sus actividades. ello con el propósito de hacer difusión</w:t>
      </w:r>
      <w:r>
        <w:rPr>
          <w:spacing w:val="1"/>
        </w:rPr>
        <w:t> </w:t>
      </w:r>
      <w:r>
        <w:rPr/>
        <w:t>desde la ONU</w:t>
      </w:r>
      <w:r>
        <w:rPr>
          <w:spacing w:val="-64"/>
        </w:rPr>
        <w:t> </w:t>
      </w:r>
      <w:r>
        <w:rPr/>
        <w:t>frente a los demás Estados</w:t>
      </w:r>
      <w:r>
        <w:rPr>
          <w:position w:val="8"/>
          <w:sz w:val="16"/>
        </w:rPr>
        <w:t>46</w:t>
      </w:r>
      <w:r>
        <w:rPr/>
        <w:t>, en la igualdad que debe primar a la hora de analizar</w:t>
      </w:r>
      <w:r>
        <w:rPr>
          <w:spacing w:val="1"/>
        </w:rPr>
        <w:t> </w:t>
      </w:r>
      <w:r>
        <w:rPr/>
        <w:t>las solicitudes que sean elevadas por un Estado parte ante los demás Estados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obtener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facultad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vigilar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vuelo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66"/>
        </w:rPr>
        <w:t> </w:t>
      </w:r>
      <w:r>
        <w:rPr/>
        <w:t>artefactos</w:t>
      </w:r>
      <w:r>
        <w:rPr>
          <w:spacing w:val="1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aun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subyacente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aquellos</w:t>
      </w:r>
      <w:r>
        <w:rPr>
          <w:position w:val="8"/>
          <w:sz w:val="16"/>
        </w:rPr>
        <w:t>47</w:t>
      </w:r>
      <w:r>
        <w:rPr/>
        <w:t>,o</w:t>
      </w:r>
      <w:r>
        <w:rPr>
          <w:spacing w:val="27"/>
        </w:rPr>
        <w:t> </w:t>
      </w:r>
      <w:r>
        <w:rPr/>
        <w:t>en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acceso</w:t>
      </w:r>
      <w:r>
        <w:rPr>
          <w:spacing w:val="28"/>
        </w:rPr>
        <w:t> </w:t>
      </w:r>
      <w:r>
        <w:rPr/>
        <w:t>que</w:t>
      </w:r>
      <w:r>
        <w:rPr>
          <w:spacing w:val="27"/>
        </w:rPr>
        <w:t> </w:t>
      </w:r>
      <w:r>
        <w:rPr/>
        <w:t>tienen</w:t>
      </w:r>
      <w:r>
        <w:rPr>
          <w:spacing w:val="28"/>
        </w:rPr>
        <w:t> </w:t>
      </w:r>
      <w:r>
        <w:rPr/>
        <w:t>todos</w:t>
      </w:r>
      <w:r>
        <w:rPr>
          <w:spacing w:val="30"/>
        </w:rPr>
        <w:t> </w:t>
      </w:r>
      <w:r>
        <w:rPr/>
        <w:t>los</w:t>
      </w:r>
      <w:r>
        <w:rPr>
          <w:spacing w:val="27"/>
        </w:rPr>
        <w:t> </w:t>
      </w:r>
      <w:r>
        <w:rPr/>
        <w:t>Estados</w:t>
      </w:r>
      <w:r>
        <w:rPr>
          <w:spacing w:val="28"/>
        </w:rPr>
        <w:t> </w:t>
      </w:r>
      <w:r>
        <w:rPr/>
        <w:t>parte</w:t>
      </w:r>
      <w:r>
        <w:rPr>
          <w:spacing w:val="27"/>
        </w:rPr>
        <w:t> </w:t>
      </w:r>
      <w:r>
        <w:rPr/>
        <w:t>en</w:t>
      </w:r>
      <w:r>
        <w:rPr>
          <w:spacing w:val="26"/>
        </w:rPr>
        <w:t> </w:t>
      </w:r>
      <w:r>
        <w:rPr/>
        <w:t>el</w:t>
      </w:r>
      <w:r>
        <w:rPr>
          <w:spacing w:val="27"/>
        </w:rPr>
        <w:t> </w:t>
      </w:r>
      <w:r>
        <w:rPr/>
        <w:t>tratado</w:t>
      </w:r>
      <w:r>
        <w:rPr>
          <w:spacing w:val="29"/>
        </w:rPr>
        <w:t> </w:t>
      </w:r>
      <w:r>
        <w:rPr/>
        <w:t>a</w:t>
      </w:r>
      <w:r>
        <w:rPr>
          <w:spacing w:val="27"/>
        </w:rPr>
        <w:t> </w:t>
      </w:r>
      <w:r>
        <w:rPr/>
        <w:t>las</w:t>
      </w:r>
    </w:p>
    <w:p>
      <w:pPr>
        <w:pStyle w:val="BodyText"/>
        <w:spacing w:before="1"/>
        <w:rPr>
          <w:sz w:val="19"/>
        </w:rPr>
      </w:pPr>
      <w:r>
        <w:rPr/>
        <w:pict>
          <v:rect style="position:absolute;margin-left:113.419998pt;margin-top:12.958818pt;width:144.020pt;height:.599980pt;mso-position-horizontal-relative:page;mso-position-vertical-relative:paragraph;z-index:-1571993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7" w:firstLine="0"/>
        <w:jc w:val="both"/>
        <w:rPr>
          <w:sz w:val="20"/>
        </w:rPr>
      </w:pPr>
      <w:r>
        <w:rPr>
          <w:position w:val="6"/>
          <w:sz w:val="13"/>
        </w:rPr>
        <w:t>45 </w:t>
      </w:r>
      <w:r>
        <w:rPr>
          <w:sz w:val="20"/>
        </w:rPr>
        <w:t>Artículo I (…) El espacio ultraterrestre, incluso la Luna y otros cuerpos celestes, estarán abiertos</w:t>
      </w:r>
      <w:r>
        <w:rPr>
          <w:spacing w:val="1"/>
          <w:sz w:val="20"/>
        </w:rPr>
        <w:t> </w:t>
      </w:r>
      <w:r>
        <w:rPr>
          <w:sz w:val="20"/>
        </w:rPr>
        <w:t>a la investigación científica, y los Estados facilitarán y fomentarán la cooperación internacional en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investigaciones.</w:t>
      </w:r>
    </w:p>
    <w:p>
      <w:pPr>
        <w:spacing w:before="0"/>
        <w:ind w:left="548" w:right="675" w:firstLine="0"/>
        <w:jc w:val="both"/>
        <w:rPr>
          <w:sz w:val="20"/>
        </w:rPr>
      </w:pPr>
      <w:r>
        <w:rPr>
          <w:position w:val="6"/>
          <w:sz w:val="13"/>
        </w:rPr>
        <w:t>46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Artículo XI A fin de fomentar la cooperación internacional en la exploración y utilización del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ultraterrestre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pacíficos,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Tratado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desarrollan</w:t>
      </w:r>
      <w:r>
        <w:rPr>
          <w:spacing w:val="1"/>
          <w:sz w:val="20"/>
        </w:rPr>
        <w:t> </w:t>
      </w:r>
      <w:r>
        <w:rPr>
          <w:sz w:val="20"/>
        </w:rPr>
        <w:t>actividades en el espacio ultraterrestre, incluso la Luna y otros cuerpos celestes, convienen en</w:t>
      </w:r>
      <w:r>
        <w:rPr>
          <w:spacing w:val="1"/>
          <w:sz w:val="20"/>
        </w:rPr>
        <w:t> </w:t>
      </w:r>
      <w:r>
        <w:rPr>
          <w:sz w:val="20"/>
        </w:rPr>
        <w:t>informar, en la mayor medida posible dentro de lo viable y factible, al Secretario General de las</w:t>
      </w:r>
      <w:r>
        <w:rPr>
          <w:spacing w:val="1"/>
          <w:sz w:val="20"/>
        </w:rPr>
        <w:t> </w:t>
      </w:r>
      <w:r>
        <w:rPr>
          <w:sz w:val="20"/>
        </w:rPr>
        <w:t>Naciones Unidas, así como al público y a la comunidad científica internacional, acerca de la</w:t>
      </w:r>
      <w:r>
        <w:rPr>
          <w:spacing w:val="1"/>
          <w:sz w:val="20"/>
        </w:rPr>
        <w:t> </w:t>
      </w:r>
      <w:r>
        <w:rPr>
          <w:sz w:val="20"/>
        </w:rPr>
        <w:t>naturaleza,</w:t>
      </w:r>
      <w:r>
        <w:rPr>
          <w:spacing w:val="-2"/>
          <w:sz w:val="20"/>
        </w:rPr>
        <w:t> </w:t>
      </w:r>
      <w:r>
        <w:rPr>
          <w:sz w:val="20"/>
        </w:rPr>
        <w:t>marcha,</w:t>
      </w:r>
      <w:r>
        <w:rPr>
          <w:spacing w:val="-1"/>
          <w:sz w:val="20"/>
        </w:rPr>
        <w:t> </w:t>
      </w:r>
      <w:r>
        <w:rPr>
          <w:sz w:val="20"/>
        </w:rPr>
        <w:t>localización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resultados de</w:t>
      </w:r>
      <w:r>
        <w:rPr>
          <w:spacing w:val="-2"/>
          <w:sz w:val="20"/>
        </w:rPr>
        <w:t> </w:t>
      </w:r>
      <w:r>
        <w:rPr>
          <w:sz w:val="20"/>
        </w:rPr>
        <w:t>dichas actividades (…)</w:t>
      </w:r>
    </w:p>
    <w:p>
      <w:pPr>
        <w:spacing w:before="0"/>
        <w:ind w:left="548" w:right="676" w:firstLine="0"/>
        <w:jc w:val="both"/>
        <w:rPr>
          <w:sz w:val="20"/>
        </w:rPr>
      </w:pPr>
      <w:r>
        <w:rPr>
          <w:position w:val="6"/>
          <w:sz w:val="13"/>
        </w:rPr>
        <w:t>47 </w:t>
      </w:r>
      <w:r>
        <w:rPr>
          <w:sz w:val="20"/>
        </w:rPr>
        <w:t>Artículo X A fin de contribuir a la cooperación internacional en la exploración y la utilización del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ultraterrestre,</w:t>
      </w:r>
      <w:r>
        <w:rPr>
          <w:spacing w:val="1"/>
          <w:sz w:val="20"/>
        </w:rPr>
        <w:t> </w:t>
      </w:r>
      <w:r>
        <w:rPr>
          <w:sz w:val="20"/>
        </w:rPr>
        <w:t>incluso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Luna</w:t>
      </w:r>
      <w:r>
        <w:rPr>
          <w:spacing w:val="1"/>
          <w:sz w:val="20"/>
        </w:rPr>
        <w:t> </w:t>
      </w:r>
      <w:r>
        <w:rPr>
          <w:sz w:val="20"/>
        </w:rPr>
        <w:t>y otros</w:t>
      </w:r>
      <w:r>
        <w:rPr>
          <w:spacing w:val="1"/>
          <w:sz w:val="20"/>
        </w:rPr>
        <w:t> </w:t>
      </w:r>
      <w:r>
        <w:rPr>
          <w:sz w:val="20"/>
        </w:rPr>
        <w:t>cuerpos</w:t>
      </w:r>
      <w:r>
        <w:rPr>
          <w:spacing w:val="1"/>
          <w:sz w:val="20"/>
        </w:rPr>
        <w:t> </w:t>
      </w:r>
      <w:r>
        <w:rPr>
          <w:sz w:val="20"/>
        </w:rPr>
        <w:t>celestes,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presente Tratado, los Estados Partes en él examinarán, en condiciones de igualdad, las solicitudes</w:t>
      </w:r>
      <w:r>
        <w:rPr>
          <w:spacing w:val="-53"/>
          <w:sz w:val="20"/>
        </w:rPr>
        <w:t> </w:t>
      </w:r>
      <w:r>
        <w:rPr>
          <w:sz w:val="20"/>
        </w:rPr>
        <w:t>formuladas por otros Estados Partes en el Tratado para que se les brinde la oportunidad a fin de</w:t>
      </w:r>
      <w:r>
        <w:rPr>
          <w:spacing w:val="1"/>
          <w:sz w:val="20"/>
        </w:rPr>
        <w:t> </w:t>
      </w:r>
      <w:r>
        <w:rPr>
          <w:sz w:val="20"/>
        </w:rPr>
        <w:t>observar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vuelo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objetos</w:t>
      </w:r>
      <w:r>
        <w:rPr>
          <w:spacing w:val="37"/>
          <w:sz w:val="20"/>
        </w:rPr>
        <w:t> </w:t>
      </w:r>
      <w:r>
        <w:rPr>
          <w:sz w:val="20"/>
        </w:rPr>
        <w:t>espaciales</w:t>
      </w:r>
      <w:r>
        <w:rPr>
          <w:spacing w:val="38"/>
          <w:sz w:val="20"/>
        </w:rPr>
        <w:t> </w:t>
      </w:r>
      <w:r>
        <w:rPr>
          <w:sz w:val="20"/>
        </w:rPr>
        <w:t>lanzados</w:t>
      </w:r>
      <w:r>
        <w:rPr>
          <w:spacing w:val="35"/>
          <w:sz w:val="20"/>
        </w:rPr>
        <w:t> </w:t>
      </w: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dichos</w:t>
      </w:r>
      <w:r>
        <w:rPr>
          <w:spacing w:val="38"/>
          <w:sz w:val="20"/>
        </w:rPr>
        <w:t> </w:t>
      </w:r>
      <w:r>
        <w:rPr>
          <w:sz w:val="20"/>
        </w:rPr>
        <w:t>Estados.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naturaleza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tal</w:t>
      </w:r>
    </w:p>
    <w:p>
      <w:pPr>
        <w:spacing w:after="0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5" w:lineRule="auto" w:before="96"/>
        <w:ind w:left="548" w:right="673"/>
        <w:jc w:val="both"/>
      </w:pPr>
      <w:r>
        <w:rPr/>
        <w:t>estaciones, instalaciones, equipos o vehículos espaciales que pertenezcan a otro,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condiciones de reciprocidad</w:t>
      </w:r>
      <w:r>
        <w:rPr>
          <w:position w:val="8"/>
          <w:sz w:val="16"/>
        </w:rPr>
        <w:t>48</w:t>
      </w:r>
      <w:r>
        <w:rPr/>
        <w:t>.</w:t>
      </w:r>
    </w:p>
    <w:p>
      <w:pPr>
        <w:pStyle w:val="BodyText"/>
        <w:spacing w:before="2"/>
      </w:pPr>
    </w:p>
    <w:p>
      <w:pPr>
        <w:pStyle w:val="BodyText"/>
        <w:ind w:left="548" w:right="670"/>
        <w:jc w:val="both"/>
      </w:pP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turno,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importantes y poco pacíficas del derecho espacial cuando dispone que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estado podrá reclamar soberanía, ni pretender apropiarse del espacio o de una</w:t>
      </w:r>
      <w:r>
        <w:rPr>
          <w:spacing w:val="1"/>
        </w:rPr>
        <w:t> </w:t>
      </w:r>
      <w:r>
        <w:rPr/>
        <w:t>porción suya apuntalado en el uso o la ocupación del mismo</w:t>
      </w:r>
      <w:r>
        <w:rPr>
          <w:spacing w:val="1"/>
        </w:rPr>
        <w:t> </w:t>
      </w:r>
      <w:r>
        <w:rPr/>
        <w:t>o por atribución</w:t>
      </w:r>
      <w:r>
        <w:rPr>
          <w:spacing w:val="1"/>
        </w:rPr>
        <w:t> </w:t>
      </w:r>
      <w:r>
        <w:rPr/>
        <w:t>propiamente</w:t>
      </w:r>
      <w:r>
        <w:rPr>
          <w:spacing w:val="1"/>
        </w:rPr>
        <w:t> </w:t>
      </w:r>
      <w:r>
        <w:rPr/>
        <w:t>de su soberanía con ocasión a su derecho interno. Se</w:t>
      </w:r>
      <w:r>
        <w:rPr>
          <w:spacing w:val="66"/>
        </w:rPr>
        <w:t> </w:t>
      </w:r>
      <w:r>
        <w:rPr/>
        <w:t>advierte que</w:t>
      </w:r>
      <w:r>
        <w:rPr>
          <w:spacing w:val="1"/>
        </w:rPr>
        <w:t> </w:t>
      </w:r>
      <w:r>
        <w:rPr/>
        <w:t>ha sido una disposición poco pacífica en la medida en que hay países que han</w:t>
      </w:r>
      <w:r>
        <w:rPr>
          <w:spacing w:val="1"/>
        </w:rPr>
        <w:t> </w:t>
      </w:r>
      <w:r>
        <w:rPr/>
        <w:t>dirigido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esfuerzos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reconozca</w:t>
      </w:r>
      <w:r>
        <w:rPr>
          <w:spacing w:val="1"/>
        </w:rPr>
        <w:t> </w:t>
      </w:r>
      <w:r>
        <w:rPr/>
        <w:t>soberanía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segmentos del espacio, como</w:t>
      </w:r>
      <w:r>
        <w:rPr>
          <w:spacing w:val="1"/>
        </w:rPr>
        <w:t> </w:t>
      </w:r>
      <w:r>
        <w:rPr/>
        <w:t>es el caso de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países ecuatoriales quienes</w:t>
      </w:r>
      <w:r>
        <w:rPr>
          <w:spacing w:val="-64"/>
        </w:rPr>
        <w:t> </w:t>
      </w:r>
      <w:r>
        <w:rPr/>
        <w:t>insisten en tener soberanía sobre la Órbita Geoestacionaria, el único lugar 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colocar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geoestacionarios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rotación</w:t>
      </w:r>
      <w:r>
        <w:rPr>
          <w:spacing w:val="-64"/>
        </w:rPr>
        <w:t> </w:t>
      </w:r>
      <w:r>
        <w:rPr/>
        <w:t>articulada con relación a la rotación de la tierra y por tratarse de</w:t>
      </w:r>
      <w:r>
        <w:rPr>
          <w:spacing w:val="1"/>
        </w:rPr>
        <w:t> </w:t>
      </w:r>
      <w:r>
        <w:rPr/>
        <w:t>un recurso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subyace</w:t>
      </w:r>
      <w:r>
        <w:rPr>
          <w:spacing w:val="1"/>
        </w:rPr>
        <w:t> </w:t>
      </w:r>
      <w:r>
        <w:rPr/>
        <w:t>únicamente</w:t>
      </w:r>
      <w:r>
        <w:rPr>
          <w:spacing w:val="65"/>
        </w:rPr>
        <w:t> </w:t>
      </w:r>
      <w:r>
        <w:rPr/>
        <w:t>al</w:t>
      </w:r>
      <w:r>
        <w:rPr>
          <w:spacing w:val="-1"/>
        </w:rPr>
        <w:t> </w:t>
      </w:r>
      <w:r>
        <w:rPr/>
        <w:t>territorio de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países del</w:t>
      </w:r>
      <w:r>
        <w:rPr>
          <w:spacing w:val="3"/>
        </w:rPr>
        <w:t> </w:t>
      </w:r>
      <w:r>
        <w:rPr/>
        <w:t>Ecuador.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Lo</w:t>
      </w:r>
      <w:r>
        <w:rPr>
          <w:spacing w:val="1"/>
        </w:rPr>
        <w:t> </w:t>
      </w:r>
      <w:r>
        <w:rPr/>
        <w:t>cierto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considerarse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como</w:t>
      </w:r>
      <w:r>
        <w:rPr>
          <w:spacing w:val="66"/>
        </w:rPr>
        <w:t> </w:t>
      </w:r>
      <w:r>
        <w:rPr/>
        <w:t>un</w:t>
      </w:r>
      <w:r>
        <w:rPr>
          <w:spacing w:val="1"/>
        </w:rPr>
        <w:t> </w:t>
      </w:r>
      <w:r>
        <w:rPr/>
        <w:t>arquetipo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abona</w:t>
      </w:r>
      <w:r>
        <w:rPr>
          <w:spacing w:val="7"/>
        </w:rPr>
        <w:t> </w:t>
      </w:r>
      <w:r>
        <w:rPr/>
        <w:t>importantemente</w:t>
      </w:r>
      <w:r>
        <w:rPr>
          <w:spacing w:val="13"/>
        </w:rPr>
        <w:t> </w:t>
      </w:r>
      <w:r>
        <w:rPr/>
        <w:t>a</w:t>
      </w:r>
      <w:r>
        <w:rPr>
          <w:spacing w:val="7"/>
        </w:rPr>
        <w:t> </w:t>
      </w:r>
      <w:r>
        <w:rPr/>
        <w:t>la</w:t>
      </w:r>
      <w:r>
        <w:rPr>
          <w:spacing w:val="4"/>
        </w:rPr>
        <w:t> </w:t>
      </w:r>
      <w:r>
        <w:rPr/>
        <w:t>máxima</w:t>
      </w:r>
      <w:r>
        <w:rPr>
          <w:spacing w:val="7"/>
        </w:rPr>
        <w:t> </w:t>
      </w:r>
      <w:r>
        <w:rPr/>
        <w:t>establecida</w:t>
      </w:r>
      <w:r>
        <w:rPr>
          <w:spacing w:val="7"/>
        </w:rPr>
        <w:t> </w:t>
      </w:r>
      <w:r>
        <w:rPr/>
        <w:t>como</w:t>
      </w:r>
      <w:r>
        <w:rPr>
          <w:spacing w:val="84"/>
        </w:rPr>
        <w:t> </w:t>
      </w:r>
      <w:r>
        <w:rPr/>
        <w:t>principio</w:t>
      </w:r>
      <w:r>
        <w:rPr>
          <w:spacing w:val="7"/>
        </w:rPr>
        <w:t> </w:t>
      </w:r>
      <w:r>
        <w:rPr/>
        <w:t>de</w:t>
      </w:r>
      <w:r>
        <w:rPr>
          <w:spacing w:val="-64"/>
        </w:rPr>
        <w:t> </w:t>
      </w:r>
      <w:r>
        <w:rPr/>
        <w:t>“ libertad de acceso”</w:t>
      </w:r>
      <w:r>
        <w:rPr>
          <w:spacing w:val="1"/>
        </w:rPr>
        <w:t> </w:t>
      </w:r>
      <w:r>
        <w:rPr/>
        <w:t>y que se puede interpretar de forma articulada con otro</w:t>
      </w:r>
      <w:r>
        <w:rPr>
          <w:spacing w:val="1"/>
        </w:rPr>
        <w:t> </w:t>
      </w:r>
      <w:r>
        <w:rPr/>
        <w:t>principio establecido por el tratado, el cual prescribe que</w:t>
      </w:r>
      <w:r>
        <w:rPr>
          <w:spacing w:val="66"/>
        </w:rPr>
        <w:t> </w:t>
      </w:r>
      <w:r>
        <w:rPr/>
        <w:t>el espacio ultraterrestre</w:t>
      </w:r>
      <w:r>
        <w:rPr>
          <w:spacing w:val="1"/>
        </w:rPr>
        <w:t> </w:t>
      </w:r>
      <w:r>
        <w:rPr/>
        <w:t>es un recurso de la humanidad, lo que no es gratuito ya que</w:t>
      </w:r>
      <w:r>
        <w:rPr>
          <w:spacing w:val="1"/>
        </w:rPr>
        <w:t> </w:t>
      </w:r>
      <w:r>
        <w:rPr/>
        <w:t>prima facie se</w:t>
      </w:r>
      <w:r>
        <w:rPr>
          <w:spacing w:val="1"/>
        </w:rPr>
        <w:t> </w:t>
      </w:r>
      <w:r>
        <w:rPr/>
        <w:t>entiende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garantía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libertad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acceso</w:t>
      </w:r>
      <w:r>
        <w:rPr>
          <w:spacing w:val="67"/>
        </w:rPr>
        <w:t> </w:t>
      </w:r>
      <w:r>
        <w:rPr/>
        <w:t>al</w:t>
      </w:r>
      <w:r>
        <w:rPr>
          <w:spacing w:val="67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 en la medida en que este</w:t>
      </w:r>
      <w:r>
        <w:rPr>
          <w:spacing w:val="1"/>
        </w:rPr>
        <w:t> </w:t>
      </w:r>
      <w:r>
        <w:rPr/>
        <w:t>se piense</w:t>
      </w:r>
      <w:r>
        <w:rPr>
          <w:spacing w:val="1"/>
        </w:rPr>
        <w:t> </w:t>
      </w:r>
      <w:r>
        <w:rPr/>
        <w:t>como recurso común y no ya</w:t>
      </w:r>
      <w:r>
        <w:rPr>
          <w:spacing w:val="1"/>
        </w:rPr>
        <w:t> </w:t>
      </w:r>
      <w:r>
        <w:rPr/>
        <w:t>como</w:t>
      </w:r>
      <w:r>
        <w:rPr>
          <w:spacing w:val="-3"/>
        </w:rPr>
        <w:t> </w:t>
      </w:r>
      <w:r>
        <w:rPr/>
        <w:t>objeto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apropiación.</w:t>
      </w:r>
    </w:p>
    <w:p>
      <w:pPr>
        <w:pStyle w:val="BodyText"/>
      </w:pPr>
    </w:p>
    <w:p>
      <w:pPr>
        <w:pStyle w:val="BodyText"/>
        <w:spacing w:before="1"/>
        <w:ind w:left="548" w:right="671"/>
        <w:jc w:val="both"/>
      </w:pPr>
      <w:r>
        <w:rPr/>
        <w:t>Colofón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ordenado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segundo,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incluye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disposiciones en las que busca darle fuerza y desarrollo a la idea de que ningún</w:t>
      </w:r>
      <w:r>
        <w:rPr>
          <w:spacing w:val="1"/>
        </w:rPr>
        <w:t> </w:t>
      </w:r>
      <w:r>
        <w:rPr/>
        <w:t>país puede hacerse con la propiedad del espacio con fundamento en su derecho</w:t>
      </w:r>
      <w:r>
        <w:rPr>
          <w:spacing w:val="1"/>
        </w:rPr>
        <w:t> </w:t>
      </w:r>
      <w:r>
        <w:rPr/>
        <w:t>interno,</w:t>
      </w:r>
      <w:r>
        <w:rPr>
          <w:spacing w:val="1"/>
        </w:rPr>
        <w:t> </w:t>
      </w:r>
      <w:r>
        <w:rPr/>
        <w:t>Advirtiendo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ejemplo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prevalencia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</w:t>
      </w:r>
      <w:r>
        <w:rPr>
          <w:spacing w:val="66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 espacial, en ese sentido prescribe mandatos</w:t>
      </w:r>
      <w:r>
        <w:rPr>
          <w:spacing w:val="1"/>
        </w:rPr>
        <w:t> </w:t>
      </w:r>
      <w:r>
        <w:rPr/>
        <w:t>como el apego al derecho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del</w:t>
      </w:r>
      <w:r>
        <w:rPr>
          <w:spacing w:val="66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 a la luz de su artículo tercero, del mismo modo</w:t>
      </w:r>
      <w:r>
        <w:rPr>
          <w:spacing w:val="1"/>
        </w:rPr>
        <w:t> </w:t>
      </w:r>
      <w:r>
        <w:rPr/>
        <w:t>señala que habrá</w:t>
      </w:r>
      <w:r>
        <w:rPr>
          <w:spacing w:val="1"/>
        </w:rPr>
        <w:t> </w:t>
      </w:r>
      <w:r>
        <w:rPr/>
        <w:t>lugar a</w:t>
      </w:r>
      <w:r>
        <w:rPr>
          <w:spacing w:val="1"/>
        </w:rPr>
        <w:t> </w:t>
      </w:r>
      <w:r>
        <w:rPr/>
        <w:t>responsabilidad internacional por el lanzamiento de objetos espaciales</w:t>
      </w:r>
      <w:r>
        <w:rPr>
          <w:spacing w:val="1"/>
        </w:rPr>
        <w:t> </w:t>
      </w:r>
      <w:r>
        <w:rPr/>
        <w:t>cuando ocasionen daños como lo manda 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once y doce,</w:t>
      </w:r>
      <w:r>
        <w:rPr>
          <w:spacing w:val="66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que tendrían ulterior desarrollo   en uno de los cuatro tratados generales, a saber,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convenio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daños</w:t>
      </w:r>
      <w:r>
        <w:rPr>
          <w:spacing w:val="66"/>
        </w:rPr>
        <w:t> </w:t>
      </w:r>
      <w:r>
        <w:rPr/>
        <w:t>causados</w:t>
      </w:r>
      <w:r>
        <w:rPr>
          <w:spacing w:val="67"/>
        </w:rPr>
        <w:t> </w:t>
      </w:r>
      <w:r>
        <w:rPr/>
        <w:t>por</w:t>
      </w:r>
      <w:r>
        <w:rPr>
          <w:spacing w:val="1"/>
        </w:rPr>
        <w:t> </w:t>
      </w:r>
      <w:r>
        <w:rPr/>
        <w:t>objetos espaciales. Adicionalmente recalca, en lo correspondiente a la resolución</w:t>
      </w:r>
      <w:r>
        <w:rPr>
          <w:spacing w:val="1"/>
        </w:rPr>
        <w:t> </w:t>
      </w:r>
      <w:r>
        <w:rPr/>
        <w:t>de controversias que se susciten entre los Estados partes como consecuencia de</w:t>
      </w:r>
      <w:r>
        <w:rPr>
          <w:spacing w:val="1"/>
        </w:rPr>
        <w:t> </w:t>
      </w:r>
      <w:r>
        <w:rPr/>
        <w:t>la</w:t>
      </w:r>
      <w:r>
        <w:rPr>
          <w:spacing w:val="49"/>
        </w:rPr>
        <w:t> </w:t>
      </w:r>
      <w:r>
        <w:rPr/>
        <w:t>actividad</w:t>
      </w:r>
      <w:r>
        <w:rPr>
          <w:spacing w:val="50"/>
        </w:rPr>
        <w:t> </w:t>
      </w:r>
      <w:r>
        <w:rPr/>
        <w:t>espacial</w:t>
      </w:r>
      <w:r>
        <w:rPr>
          <w:spacing w:val="48"/>
        </w:rPr>
        <w:t> </w:t>
      </w:r>
      <w:r>
        <w:rPr/>
        <w:t>que</w:t>
      </w:r>
      <w:r>
        <w:rPr>
          <w:spacing w:val="49"/>
        </w:rPr>
        <w:t> </w:t>
      </w:r>
      <w:r>
        <w:rPr/>
        <w:t>estos</w:t>
      </w:r>
      <w:r>
        <w:rPr>
          <w:spacing w:val="50"/>
        </w:rPr>
        <w:t> </w:t>
      </w:r>
      <w:r>
        <w:rPr/>
        <w:t>ejerciten,</w:t>
      </w:r>
      <w:r>
        <w:rPr>
          <w:spacing w:val="52"/>
        </w:rPr>
        <w:t> </w:t>
      </w:r>
      <w:r>
        <w:rPr/>
        <w:t>estos</w:t>
      </w:r>
      <w:r>
        <w:rPr>
          <w:spacing w:val="49"/>
        </w:rPr>
        <w:t> </w:t>
      </w:r>
      <w:r>
        <w:rPr/>
        <w:t>se</w:t>
      </w:r>
      <w:r>
        <w:rPr>
          <w:spacing w:val="50"/>
        </w:rPr>
        <w:t> </w:t>
      </w:r>
      <w:r>
        <w:rPr/>
        <w:t>regirán</w:t>
      </w:r>
      <w:r>
        <w:rPr>
          <w:spacing w:val="50"/>
        </w:rPr>
        <w:t> </w:t>
      </w:r>
      <w:r>
        <w:rPr/>
        <w:t>por</w:t>
      </w:r>
      <w:r>
        <w:rPr>
          <w:spacing w:val="49"/>
        </w:rPr>
        <w:t> </w:t>
      </w:r>
      <w:r>
        <w:rPr/>
        <w:t>el</w:t>
      </w:r>
      <w:r>
        <w:rPr>
          <w:spacing w:val="48"/>
        </w:rPr>
        <w:t> </w:t>
      </w:r>
      <w:r>
        <w:rPr/>
        <w:t>ordenamiento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  <w:r>
        <w:rPr/>
        <w:pict>
          <v:rect style="position:absolute;margin-left:113.419998pt;margin-top:9.036045pt;width:442.03pt;height:.599980pt;mso-position-horizontal-relative:page;mso-position-vertical-relative:paragraph;z-index:-1571942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83" w:firstLine="0"/>
        <w:jc w:val="both"/>
        <w:rPr>
          <w:sz w:val="20"/>
        </w:rPr>
      </w:pPr>
      <w:r>
        <w:rPr>
          <w:sz w:val="20"/>
        </w:rPr>
        <w:t>oportunidad y las condiciones en que podría ser concedida se determinarán por acuerdo entre 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interesados.</w:t>
      </w:r>
    </w:p>
    <w:p>
      <w:pPr>
        <w:spacing w:before="0"/>
        <w:ind w:left="548" w:right="680" w:firstLine="0"/>
        <w:jc w:val="both"/>
        <w:rPr>
          <w:sz w:val="20"/>
        </w:rPr>
      </w:pPr>
      <w:r>
        <w:rPr>
          <w:position w:val="6"/>
          <w:sz w:val="13"/>
        </w:rPr>
        <w:t>48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Artículo XII. Todas las estaciones, instalaciones, equipo y vehículos espaciales situados en la</w:t>
      </w:r>
      <w:r>
        <w:rPr>
          <w:spacing w:val="1"/>
          <w:sz w:val="20"/>
        </w:rPr>
        <w:t> </w:t>
      </w:r>
      <w:r>
        <w:rPr>
          <w:sz w:val="20"/>
        </w:rPr>
        <w:t>Luna y otros cuerpos celestes serán accesibles a los representantes de otros Estados Parte en 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Tratado,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base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reciprocidad</w:t>
      </w:r>
      <w:r>
        <w:rPr>
          <w:spacing w:val="-1"/>
          <w:sz w:val="20"/>
        </w:rPr>
        <w:t> </w:t>
      </w:r>
      <w:r>
        <w:rPr>
          <w:sz w:val="20"/>
        </w:rPr>
        <w:t>(…)</w:t>
      </w:r>
    </w:p>
    <w:p>
      <w:pPr>
        <w:spacing w:after="0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0"/>
        <w:jc w:val="both"/>
      </w:pPr>
      <w:r>
        <w:rPr/>
        <w:t>internacional</w:t>
      </w:r>
      <w:r>
        <w:rPr>
          <w:spacing w:val="1"/>
        </w:rPr>
        <w:t> </w:t>
      </w:r>
      <w:r>
        <w:rPr/>
        <w:t>amén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instituido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trece,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sería</w:t>
      </w:r>
      <w:r>
        <w:rPr>
          <w:spacing w:val="-64"/>
        </w:rPr>
        <w:t> </w:t>
      </w:r>
      <w:r>
        <w:rPr/>
        <w:t>profundizado</w:t>
      </w:r>
      <w:r>
        <w:rPr>
          <w:spacing w:val="-1"/>
        </w:rPr>
        <w:t> </w:t>
      </w:r>
      <w:r>
        <w:rPr/>
        <w:t>en el</w:t>
      </w:r>
      <w:r>
        <w:rPr>
          <w:spacing w:val="-3"/>
        </w:rPr>
        <w:t> </w:t>
      </w:r>
      <w:r>
        <w:rPr/>
        <w:t>tratado</w:t>
      </w:r>
      <w:r>
        <w:rPr>
          <w:spacing w:val="-1"/>
        </w:rPr>
        <w:t> </w:t>
      </w:r>
      <w:r>
        <w:rPr/>
        <w:t>sobre la responsabilidad.</w:t>
      </w:r>
    </w:p>
    <w:p>
      <w:pPr>
        <w:pStyle w:val="BodyText"/>
      </w:pPr>
    </w:p>
    <w:p>
      <w:pPr>
        <w:pStyle w:val="BodyText"/>
        <w:ind w:left="548" w:right="671"/>
        <w:jc w:val="both"/>
      </w:pPr>
      <w:r>
        <w:rPr/>
        <w:t>Por lo demás, el tratado incorpora disposiciones sobre la no colocación de armas</w:t>
      </w:r>
      <w:r>
        <w:rPr>
          <w:spacing w:val="1"/>
        </w:rPr>
        <w:t> </w:t>
      </w:r>
      <w:r>
        <w:rPr/>
        <w:t>nucleares o de destrucción en masa en el espacio ultraterrestre;   además aborda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astronautas</w:t>
      </w:r>
      <w:r>
        <w:rPr>
          <w:spacing w:val="1"/>
        </w:rPr>
        <w:t> </w:t>
      </w:r>
      <w:r>
        <w:rPr/>
        <w:t>independientemente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envíe,</w:t>
      </w:r>
      <w:r>
        <w:rPr>
          <w:spacing w:val="1"/>
        </w:rPr>
        <w:t> </w:t>
      </w:r>
      <w:r>
        <w:rPr/>
        <w:t>advirtiendo que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serán considerados como enviados de toda la humanidad y</w:t>
      </w:r>
      <w:r>
        <w:rPr>
          <w:spacing w:val="-64"/>
        </w:rPr>
        <w:t> </w:t>
      </w:r>
      <w:r>
        <w:rPr/>
        <w:t>además contempla las medidas para evitar la contaminación del medio ambiente</w:t>
      </w:r>
      <w:r>
        <w:rPr>
          <w:spacing w:val="1"/>
        </w:rPr>
        <w:t> </w:t>
      </w:r>
      <w:r>
        <w:rPr/>
        <w:t>extraterrestre.</w:t>
      </w:r>
    </w:p>
    <w:p>
      <w:pPr>
        <w:spacing w:after="0"/>
        <w:jc w:val="both"/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2"/>
        </w:numPr>
        <w:tabs>
          <w:tab w:pos="1134" w:val="left" w:leader="none"/>
        </w:tabs>
        <w:spacing w:line="240" w:lineRule="auto" w:before="92" w:after="0"/>
        <w:ind w:left="1134" w:right="0" w:hanging="360"/>
        <w:jc w:val="left"/>
      </w:pPr>
      <w:r>
        <w:rPr/>
        <w:t>PRINCIPIO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LIBERTAD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ACCESO:</w:t>
      </w:r>
      <w:r>
        <w:rPr>
          <w:spacing w:val="-2"/>
        </w:rPr>
        <w:t> </w:t>
      </w:r>
      <w:r>
        <w:rPr/>
        <w:t>IDENTIFICACIÓN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NORMAS</w:t>
      </w:r>
    </w:p>
    <w:p>
      <w:pPr>
        <w:spacing w:before="0"/>
        <w:ind w:left="3498" w:right="0" w:firstLine="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QUE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LE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DAN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DESARROLLO.</w:t>
      </w:r>
    </w:p>
    <w:p>
      <w:pPr>
        <w:pStyle w:val="BodyText"/>
        <w:rPr>
          <w:rFonts w:ascii="Arial"/>
          <w:b/>
        </w:rPr>
      </w:pPr>
    </w:p>
    <w:p>
      <w:pPr>
        <w:spacing w:line="240" w:lineRule="auto" w:before="0"/>
        <w:ind w:left="548" w:right="669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Como se dijo, el primer documento que relevante</w:t>
      </w:r>
      <w:r>
        <w:rPr>
          <w:spacing w:val="1"/>
          <w:sz w:val="24"/>
        </w:rPr>
        <w:t> </w:t>
      </w:r>
      <w:r>
        <w:rPr>
          <w:sz w:val="24"/>
        </w:rPr>
        <w:t>en materia de</w:t>
      </w:r>
      <w:r>
        <w:rPr>
          <w:spacing w:val="1"/>
          <w:sz w:val="24"/>
        </w:rPr>
        <w:t> </w:t>
      </w:r>
      <w:r>
        <w:rPr>
          <w:sz w:val="24"/>
        </w:rPr>
        <w:t>derecho del</w:t>
      </w:r>
      <w:r>
        <w:rPr>
          <w:spacing w:val="1"/>
          <w:sz w:val="24"/>
        </w:rPr>
        <w:t> </w:t>
      </w:r>
      <w:r>
        <w:rPr>
          <w:sz w:val="24"/>
        </w:rPr>
        <w:t>espacio tuvo lugar en 1963: La declaración de los principios jurídicos que deben</w:t>
      </w:r>
      <w:r>
        <w:rPr>
          <w:spacing w:val="1"/>
          <w:sz w:val="24"/>
        </w:rPr>
        <w:t> </w:t>
      </w:r>
      <w:r>
        <w:rPr>
          <w:sz w:val="24"/>
        </w:rPr>
        <w:t>regir las actividades de los Estados en la exploración y utilización del espacio</w:t>
      </w:r>
      <w:r>
        <w:rPr>
          <w:spacing w:val="1"/>
          <w:sz w:val="24"/>
        </w:rPr>
        <w:t> </w:t>
      </w:r>
      <w:r>
        <w:rPr>
          <w:sz w:val="24"/>
        </w:rPr>
        <w:t>ultraterrestre.</w:t>
      </w:r>
      <w:r>
        <w:rPr>
          <w:spacing w:val="1"/>
          <w:sz w:val="24"/>
        </w:rPr>
        <w:t> </w:t>
      </w:r>
      <w:r>
        <w:rPr>
          <w:sz w:val="24"/>
        </w:rPr>
        <w:t>Lo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hizo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través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resolución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promueve</w:t>
      </w:r>
      <w:r>
        <w:rPr>
          <w:spacing w:val="1"/>
          <w:sz w:val="24"/>
        </w:rPr>
        <w:t> </w:t>
      </w:r>
      <w:r>
        <w:rPr>
          <w:sz w:val="24"/>
        </w:rPr>
        <w:t>nueve</w:t>
      </w:r>
      <w:r>
        <w:rPr>
          <w:spacing w:val="1"/>
          <w:sz w:val="24"/>
        </w:rPr>
        <w:t> </w:t>
      </w:r>
      <w:r>
        <w:rPr>
          <w:sz w:val="24"/>
        </w:rPr>
        <w:t>principios que deberían ser seguidos a la hora de explorar o utilizar el espacio</w:t>
      </w:r>
      <w:r>
        <w:rPr>
          <w:spacing w:val="1"/>
          <w:sz w:val="24"/>
        </w:rPr>
        <w:t> </w:t>
      </w:r>
      <w:r>
        <w:rPr>
          <w:sz w:val="24"/>
        </w:rPr>
        <w:t>exterior, uno de ellos es justamente el de libre acceso al espacio ultraterrestre</w:t>
      </w:r>
      <w:r>
        <w:rPr>
          <w:spacing w:val="1"/>
          <w:sz w:val="24"/>
        </w:rPr>
        <w:t> </w:t>
      </w:r>
      <w:r>
        <w:rPr>
          <w:sz w:val="24"/>
        </w:rPr>
        <w:t>amen de lo contemplado en su numeral segundo, a saber </w:t>
      </w:r>
      <w:r>
        <w:rPr>
          <w:rFonts w:ascii="Arial" w:hAnsi="Arial"/>
          <w:i/>
          <w:sz w:val="24"/>
        </w:rPr>
        <w:t>“El espacio ultraterrestre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y los cuerpos celestes podrán ser libremente explorados y utilizados por todos 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Estados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condiciones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igualdad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conformidad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derecho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internacional.”</w:t>
      </w:r>
      <w:r>
        <w:rPr>
          <w:rFonts w:ascii="Arial" w:hAnsi="Arial"/>
          <w:i/>
          <w:position w:val="7"/>
          <w:sz w:val="16"/>
        </w:rPr>
        <w:t>49</w:t>
      </w:r>
    </w:p>
    <w:p>
      <w:pPr>
        <w:pStyle w:val="BodyText"/>
        <w:spacing w:before="1"/>
        <w:rPr>
          <w:rFonts w:ascii="Arial"/>
          <w:i/>
        </w:rPr>
      </w:pPr>
    </w:p>
    <w:p>
      <w:pPr>
        <w:pStyle w:val="BodyText"/>
        <w:ind w:left="548" w:right="669"/>
        <w:jc w:val="both"/>
      </w:pPr>
      <w:r>
        <w:rPr/>
        <w:t>Tomando como punto de partida ese numeral segundo, debe agregarse que otros</w:t>
      </w:r>
      <w:r>
        <w:rPr>
          <w:spacing w:val="1"/>
        </w:rPr>
        <w:t> </w:t>
      </w:r>
      <w:r>
        <w:rPr/>
        <w:t>principios que</w:t>
      </w:r>
      <w:r>
        <w:rPr>
          <w:spacing w:val="1"/>
        </w:rPr>
        <w:t> </w:t>
      </w:r>
      <w:r>
        <w:rPr/>
        <w:t>también fueran instituidos en la declaración de algún modo guardan</w:t>
      </w:r>
      <w:r>
        <w:rPr>
          <w:spacing w:val="-64"/>
        </w:rPr>
        <w:t> </w:t>
      </w:r>
      <w:r>
        <w:rPr/>
        <w:t>fidelidad a lo perseguido por dicho principio, situación que será explicada más</w:t>
      </w:r>
      <w:r>
        <w:rPr>
          <w:spacing w:val="1"/>
        </w:rPr>
        <w:t> </w:t>
      </w:r>
      <w:r>
        <w:rPr/>
        <w:t>adelante sobre la forma como se correlacionan los principios del derecho espacial;</w:t>
      </w:r>
      <w:r>
        <w:rPr>
          <w:spacing w:val="-64"/>
        </w:rPr>
        <w:t> </w:t>
      </w:r>
      <w:r>
        <w:rPr/>
        <w:t>de momento solo se expresará que los principios consagrados en los numerales</w:t>
      </w:r>
      <w:r>
        <w:rPr>
          <w:spacing w:val="1"/>
        </w:rPr>
        <w:t> </w:t>
      </w:r>
      <w:r>
        <w:rPr/>
        <w:t>uno (que refiere a la actividad espacial como una práctica en provecho de toda la</w:t>
      </w:r>
      <w:r>
        <w:rPr>
          <w:spacing w:val="1"/>
        </w:rPr>
        <w:t> </w:t>
      </w:r>
      <w:r>
        <w:rPr/>
        <w:t>humanidad), tres ( el cual advierte que el espacio no admite propiedad para ningún</w:t>
      </w:r>
      <w:r>
        <w:rPr>
          <w:spacing w:val="-64"/>
        </w:rPr>
        <w:t> </w:t>
      </w:r>
      <w:r>
        <w:rPr/>
        <w:t>Estado) , cuatro (indica que</w:t>
      </w:r>
      <w:r>
        <w:rPr>
          <w:spacing w:val="1"/>
        </w:rPr>
        <w:t> </w:t>
      </w:r>
      <w:r>
        <w:rPr/>
        <w:t>las operaciones espaciales deben ser fieles</w:t>
      </w:r>
      <w:r>
        <w:rPr>
          <w:spacing w:val="66"/>
        </w:rPr>
        <w:t> </w:t>
      </w:r>
      <w:r>
        <w:rPr/>
        <w:t>al interés</w:t>
      </w:r>
      <w:r>
        <w:rPr>
          <w:spacing w:val="-64"/>
        </w:rPr>
        <w:t> </w:t>
      </w:r>
      <w:r>
        <w:rPr/>
        <w:t>y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paz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fortaleciendo</w:t>
      </w:r>
      <w:r>
        <w:rPr>
          <w:spacing w:val="67"/>
        </w:rPr>
        <w:t> </w:t>
      </w:r>
      <w:r>
        <w:rPr/>
        <w:t>la</w:t>
      </w:r>
      <w:r>
        <w:rPr>
          <w:spacing w:val="-64"/>
        </w:rPr>
        <w:t> </w:t>
      </w:r>
      <w:r>
        <w:rPr/>
        <w:t>cooperación</w:t>
      </w:r>
      <w:r>
        <w:rPr>
          <w:spacing w:val="61"/>
        </w:rPr>
        <w:t> </w:t>
      </w:r>
      <w:r>
        <w:rPr/>
        <w:t>internacional),</w:t>
      </w:r>
      <w:r>
        <w:rPr>
          <w:spacing w:val="62"/>
        </w:rPr>
        <w:t> </w:t>
      </w:r>
      <w:r>
        <w:rPr/>
        <w:t>seis</w:t>
      </w:r>
      <w:r>
        <w:rPr>
          <w:spacing w:val="60"/>
        </w:rPr>
        <w:t> </w:t>
      </w:r>
      <w:r>
        <w:rPr/>
        <w:t>(</w:t>
      </w:r>
      <w:r>
        <w:rPr>
          <w:spacing w:val="61"/>
        </w:rPr>
        <w:t> </w:t>
      </w:r>
      <w:r>
        <w:rPr/>
        <w:t>reitera</w:t>
      </w:r>
      <w:r>
        <w:rPr>
          <w:spacing w:val="61"/>
        </w:rPr>
        <w:t> </w:t>
      </w:r>
      <w:r>
        <w:rPr/>
        <w:t>la</w:t>
      </w:r>
      <w:r>
        <w:rPr>
          <w:spacing w:val="62"/>
        </w:rPr>
        <w:t> </w:t>
      </w:r>
      <w:r>
        <w:rPr/>
        <w:t>cooperación</w:t>
      </w:r>
      <w:r>
        <w:rPr>
          <w:spacing w:val="62"/>
        </w:rPr>
        <w:t> </w:t>
      </w:r>
      <w:r>
        <w:rPr/>
        <w:t>y</w:t>
      </w:r>
      <w:r>
        <w:rPr>
          <w:spacing w:val="59"/>
        </w:rPr>
        <w:t> </w:t>
      </w:r>
      <w:r>
        <w:rPr/>
        <w:t>la</w:t>
      </w:r>
      <w:r>
        <w:rPr>
          <w:spacing w:val="61"/>
        </w:rPr>
        <w:t> </w:t>
      </w:r>
      <w:r>
        <w:rPr/>
        <w:t>asistencia</w:t>
      </w:r>
      <w:r>
        <w:rPr>
          <w:spacing w:val="62"/>
        </w:rPr>
        <w:t> </w:t>
      </w:r>
      <w:r>
        <w:rPr/>
        <w:t>mutua</w:t>
      </w:r>
      <w:r>
        <w:rPr>
          <w:spacing w:val="-64"/>
        </w:rPr>
        <w:t> </w:t>
      </w:r>
      <w:r>
        <w:rPr/>
        <w:t>entre los Estados de manera que toda labor espacial tenga en cuenta los intereses</w:t>
      </w:r>
      <w:r>
        <w:rPr>
          <w:spacing w:val="-64"/>
        </w:rPr>
        <w:t> </w:t>
      </w:r>
      <w:r>
        <w:rPr/>
        <w:t>de los demás Estados) y nueve (</w:t>
      </w:r>
      <w:r>
        <w:rPr>
          <w:spacing w:val="1"/>
        </w:rPr>
        <w:t> </w:t>
      </w:r>
      <w:r>
        <w:rPr/>
        <w:t>precisa que los astronautas deben considerarse</w:t>
      </w:r>
      <w:r>
        <w:rPr>
          <w:spacing w:val="1"/>
        </w:rPr>
        <w:t> </w:t>
      </w:r>
      <w:r>
        <w:rPr/>
        <w:t>como enviados de toda la humanidad) , todos estos principios influyen en buena</w:t>
      </w:r>
      <w:r>
        <w:rPr>
          <w:spacing w:val="1"/>
        </w:rPr>
        <w:t> </w:t>
      </w:r>
      <w:r>
        <w:rPr/>
        <w:t>medida en el desarrollo y materialización misma de la libertad</w:t>
      </w:r>
      <w:r>
        <w:rPr>
          <w:spacing w:val="1"/>
        </w:rPr>
        <w:t> </w:t>
      </w:r>
      <w:r>
        <w:rPr/>
        <w:t>de acceso como</w:t>
      </w:r>
      <w:r>
        <w:rPr>
          <w:spacing w:val="1"/>
        </w:rPr>
        <w:t> </w:t>
      </w:r>
      <w:r>
        <w:rPr/>
        <w:t>máxima</w:t>
      </w:r>
      <w:r>
        <w:rPr>
          <w:spacing w:val="-3"/>
        </w:rPr>
        <w:t> </w:t>
      </w:r>
      <w:r>
        <w:rPr/>
        <w:t>del ordenamiento</w:t>
      </w:r>
      <w:r>
        <w:rPr>
          <w:spacing w:val="-1"/>
        </w:rPr>
        <w:t> </w:t>
      </w:r>
      <w:r>
        <w:rPr/>
        <w:t>espacial.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71"/>
        <w:jc w:val="both"/>
      </w:pPr>
      <w:r>
        <w:rPr/>
        <w:t>Con lo anterior se deja por sentado que la posibilidad de acceder libremente al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tenido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tratamiento</w:t>
      </w:r>
      <w:r>
        <w:rPr>
          <w:spacing w:val="1"/>
        </w:rPr>
        <w:t> </w:t>
      </w:r>
      <w:r>
        <w:rPr/>
        <w:t>protagónico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privilegiado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humanidad dio comienzo a la</w:t>
      </w:r>
      <w:r>
        <w:rPr>
          <w:spacing w:val="1"/>
        </w:rPr>
        <w:t> </w:t>
      </w:r>
      <w:r>
        <w:rPr/>
        <w:t>tendencia de crear instrumentos de regulación en</w:t>
      </w:r>
      <w:r>
        <w:rPr>
          <w:spacing w:val="1"/>
        </w:rPr>
        <w:t> </w:t>
      </w:r>
      <w:r>
        <w:rPr/>
        <w:t>materia espacial; A pesar de que la declaración del 63 es apenas un precedente</w:t>
      </w:r>
      <w:r>
        <w:rPr>
          <w:spacing w:val="1"/>
        </w:rPr>
        <w:t> </w:t>
      </w:r>
      <w:r>
        <w:rPr/>
        <w:t>del verdadero tratado sobre los principios del Derecho del Espacio, sin duda juega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determinante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consolidación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merece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estudiada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valorada.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pict>
          <v:rect style="position:absolute;margin-left:113.419998pt;margin-top:13.714746pt;width:144.020pt;height:.599980pt;mso-position-horizontal-relative:page;mso-position-vertical-relative:paragraph;z-index:-1571891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4" w:firstLine="0"/>
        <w:jc w:val="both"/>
        <w:rPr>
          <w:sz w:val="20"/>
        </w:rPr>
      </w:pPr>
      <w:r>
        <w:rPr>
          <w:position w:val="6"/>
          <w:sz w:val="13"/>
        </w:rPr>
        <w:t>49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NACIONES</w:t>
      </w:r>
      <w:r>
        <w:rPr>
          <w:spacing w:val="1"/>
          <w:sz w:val="20"/>
        </w:rPr>
        <w:t> </w:t>
      </w:r>
      <w:r>
        <w:rPr>
          <w:sz w:val="20"/>
        </w:rPr>
        <w:t>UNIDAS.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1962</w:t>
      </w:r>
      <w:r>
        <w:rPr>
          <w:spacing w:val="1"/>
          <w:sz w:val="20"/>
        </w:rPr>
        <w:t> </w:t>
      </w:r>
      <w:r>
        <w:rPr>
          <w:sz w:val="20"/>
        </w:rPr>
        <w:t>(XVIII)</w:t>
      </w:r>
      <w:r>
        <w:rPr>
          <w:spacing w:val="1"/>
          <w:sz w:val="20"/>
        </w:rPr>
        <w:t> </w:t>
      </w:r>
      <w:r>
        <w:rPr>
          <w:sz w:val="20"/>
        </w:rPr>
        <w:t>(27,Noviembre,1963).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 jurídicos que deben regir las actividades de los Estados en la exploración   y utilización</w:t>
      </w:r>
      <w:r>
        <w:rPr>
          <w:spacing w:val="1"/>
          <w:sz w:val="20"/>
        </w:rPr>
        <w:t> </w:t>
      </w:r>
      <w:r>
        <w:rPr>
          <w:sz w:val="20"/>
        </w:rPr>
        <w:t>del espacio ultraterrestre. Declaraciones y convenciones que figuran en las resoluciones de 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  <w:r>
        <w:rPr>
          <w:spacing w:val="1"/>
          <w:sz w:val="20"/>
        </w:rPr>
        <w:t> </w:t>
      </w:r>
      <w:r>
        <w:rPr>
          <w:sz w:val="20"/>
        </w:rPr>
        <w:t>1963.</w:t>
      </w:r>
      <w:r>
        <w:rPr>
          <w:spacing w:val="1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15.</w:t>
      </w:r>
      <w:r>
        <w:rPr>
          <w:spacing w:val="2"/>
          <w:sz w:val="20"/>
        </w:rPr>
        <w:t> </w:t>
      </w:r>
      <w:r>
        <w:rPr>
          <w:sz w:val="20"/>
        </w:rPr>
        <w:t>Disponible en:</w:t>
      </w:r>
    </w:p>
    <w:p>
      <w:pPr>
        <w:spacing w:before="1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ny.un.org/doc/RESOLUTION/GEN/NR0/189/76/IMG/NR018976.pdf?OpenElement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Ahora bien, como se anticipó, la libertad de acceso es</w:t>
      </w:r>
      <w:r>
        <w:rPr>
          <w:spacing w:val="1"/>
        </w:rPr>
        <w:t> </w:t>
      </w:r>
      <w:r>
        <w:rPr/>
        <w:t>un principio</w:t>
      </w:r>
      <w:r>
        <w:rPr>
          <w:spacing w:val="1"/>
        </w:rPr>
        <w:t> </w:t>
      </w:r>
      <w:r>
        <w:rPr/>
        <w:t>igualmente</w:t>
      </w:r>
      <w:r>
        <w:rPr>
          <w:spacing w:val="1"/>
        </w:rPr>
        <w:t> </w:t>
      </w:r>
      <w:r>
        <w:rPr/>
        <w:t>consagrado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1967.</w:t>
      </w:r>
      <w:r>
        <w:rPr>
          <w:spacing w:val="1"/>
        </w:rPr>
        <w:t> </w:t>
      </w:r>
      <w:r>
        <w:rPr/>
        <w:t>En apartado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donde se</w:t>
      </w:r>
      <w:r>
        <w:rPr>
          <w:spacing w:val="1"/>
        </w:rPr>
        <w:t> </w:t>
      </w:r>
      <w:r>
        <w:rPr/>
        <w:t>analizó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cuerpo</w:t>
      </w:r>
      <w:r>
        <w:rPr>
          <w:spacing w:val="33"/>
        </w:rPr>
        <w:t> </w:t>
      </w:r>
      <w:r>
        <w:rPr/>
        <w:t>normativo</w:t>
      </w:r>
      <w:r>
        <w:rPr>
          <w:spacing w:val="35"/>
        </w:rPr>
        <w:t> </w:t>
      </w:r>
      <w:r>
        <w:rPr/>
        <w:t>de</w:t>
      </w:r>
      <w:r>
        <w:rPr>
          <w:spacing w:val="37"/>
        </w:rPr>
        <w:t> </w:t>
      </w:r>
      <w:r>
        <w:rPr/>
        <w:t>la</w:t>
      </w:r>
      <w:r>
        <w:rPr>
          <w:spacing w:val="35"/>
        </w:rPr>
        <w:t> </w:t>
      </w:r>
      <w:r>
        <w:rPr/>
        <w:t>Constitución</w:t>
      </w:r>
      <w:r>
        <w:rPr>
          <w:spacing w:val="32"/>
        </w:rPr>
        <w:t> </w:t>
      </w:r>
      <w:r>
        <w:rPr/>
        <w:t>espacial</w:t>
      </w:r>
      <w:r>
        <w:rPr>
          <w:spacing w:val="36"/>
        </w:rPr>
        <w:t> </w:t>
      </w:r>
      <w:r>
        <w:rPr/>
        <w:t>se</w:t>
      </w:r>
      <w:r>
        <w:rPr>
          <w:spacing w:val="35"/>
        </w:rPr>
        <w:t> </w:t>
      </w:r>
      <w:r>
        <w:rPr/>
        <w:t>adujo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manera</w:t>
      </w:r>
      <w:r>
        <w:rPr>
          <w:spacing w:val="34"/>
        </w:rPr>
        <w:t> </w:t>
      </w:r>
      <w:r>
        <w:rPr/>
        <w:t>clara</w:t>
      </w:r>
      <w:r>
        <w:rPr>
          <w:spacing w:val="35"/>
        </w:rPr>
        <w:t> </w:t>
      </w:r>
      <w:r>
        <w:rPr/>
        <w:t>el</w:t>
      </w:r>
      <w:r>
        <w:rPr>
          <w:spacing w:val="34"/>
        </w:rPr>
        <w:t> </w:t>
      </w:r>
      <w:r>
        <w:rPr/>
        <w:t>lugar</w:t>
      </w:r>
      <w:r>
        <w:rPr>
          <w:spacing w:val="-65"/>
        </w:rPr>
        <w:t> </w:t>
      </w:r>
      <w:r>
        <w:rPr/>
        <w:t>que ocupa dicha premisa de libertad, sin embargo, con el fin de remembrarlo, se</w:t>
      </w:r>
      <w:r>
        <w:rPr>
          <w:spacing w:val="1"/>
        </w:rPr>
        <w:t> </w:t>
      </w:r>
      <w:r>
        <w:rPr/>
        <w:t>evocará de manera muy general</w:t>
      </w:r>
      <w:r>
        <w:rPr>
          <w:spacing w:val="1"/>
        </w:rPr>
        <w:t> </w:t>
      </w:r>
      <w:r>
        <w:rPr/>
        <w:t>a aquellas disposiciones que aluden al principio</w:t>
      </w:r>
      <w:r>
        <w:rPr>
          <w:spacing w:val="1"/>
        </w:rPr>
        <w:t> </w:t>
      </w:r>
      <w:r>
        <w:rPr/>
        <w:t>en comento. En ese orden,</w:t>
      </w:r>
      <w:r>
        <w:rPr>
          <w:spacing w:val="1"/>
        </w:rPr>
        <w:t> </w:t>
      </w:r>
      <w:r>
        <w:rPr/>
        <w:t>el inciso segundo del preámbulo reconoce el interés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humanidad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utilización</w:t>
      </w:r>
      <w:r>
        <w:rPr>
          <w:spacing w:val="66"/>
        </w:rPr>
        <w:t> </w:t>
      </w:r>
      <w:r>
        <w:rPr/>
        <w:t>del</w:t>
      </w:r>
      <w:r>
        <w:rPr>
          <w:spacing w:val="-64"/>
        </w:rPr>
        <w:t> </w:t>
      </w:r>
      <w:r>
        <w:rPr/>
        <w:t>espacio ultraterrestre con fines pacíficos,</w:t>
      </w:r>
      <w:r>
        <w:rPr>
          <w:spacing w:val="1"/>
        </w:rPr>
        <w:t> </w:t>
      </w:r>
      <w:r>
        <w:rPr/>
        <w:t>a su turno</w:t>
      </w:r>
      <w:r>
        <w:rPr>
          <w:spacing w:val="1"/>
        </w:rPr>
        <w:t> </w:t>
      </w:r>
      <w:r>
        <w:rPr/>
        <w:t>el inciso tercero advierte que</w:t>
      </w:r>
      <w:r>
        <w:rPr>
          <w:spacing w:val="1"/>
        </w:rPr>
        <w:t> </w:t>
      </w:r>
      <w:r>
        <w:rPr/>
        <w:t>toda actividad de exploración y utilización</w:t>
      </w:r>
      <w:r>
        <w:rPr>
          <w:spacing w:val="1"/>
        </w:rPr>
        <w:t> </w:t>
      </w:r>
      <w:r>
        <w:rPr/>
        <w:t>efectuada en aquel,</w:t>
      </w:r>
      <w:r>
        <w:rPr>
          <w:spacing w:val="1"/>
        </w:rPr>
        <w:t> </w:t>
      </w:r>
      <w:r>
        <w:rPr/>
        <w:t>obedecerá al</w:t>
      </w:r>
      <w:r>
        <w:rPr>
          <w:spacing w:val="1"/>
        </w:rPr>
        <w:t> </w:t>
      </w:r>
      <w:r>
        <w:rPr/>
        <w:t>beneficio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pueblos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cual fuere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desarrollo.</w:t>
      </w:r>
      <w:r>
        <w:rPr>
          <w:spacing w:val="66"/>
        </w:rPr>
        <w:t> </w:t>
      </w:r>
      <w:r>
        <w:rPr/>
        <w:t>Sobra</w:t>
      </w:r>
      <w:r>
        <w:rPr>
          <w:spacing w:val="1"/>
        </w:rPr>
        <w:t> </w:t>
      </w:r>
      <w:r>
        <w:rPr/>
        <w:t>advertir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ocurre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1963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 espacial en general, los principios contenidos en el</w:t>
      </w:r>
      <w:r>
        <w:rPr>
          <w:spacing w:val="1"/>
        </w:rPr>
        <w:t> </w:t>
      </w:r>
      <w:r>
        <w:rPr>
          <w:rFonts w:ascii="Arial" w:hAnsi="Arial"/>
          <w:i/>
        </w:rPr>
        <w:t>corpus iuris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spatialis </w:t>
      </w:r>
      <w:r>
        <w:rPr/>
        <w:t>también confluyen y se complementan entre sí, y por lo tanto es plausible</w:t>
      </w:r>
      <w:r>
        <w:rPr>
          <w:spacing w:val="1"/>
        </w:rPr>
        <w:t> </w:t>
      </w:r>
      <w:r>
        <w:rPr/>
        <w:t>afirmar que todos los principios establecidos para el derecho espacial emulan la</w:t>
      </w:r>
      <w:r>
        <w:rPr>
          <w:spacing w:val="1"/>
        </w:rPr>
        <w:t> </w:t>
      </w:r>
      <w:r>
        <w:rPr/>
        <w:t>libertad de acceso, pero ahora mismo se mencionaran aquellos más afines y</w:t>
      </w:r>
      <w:r>
        <w:rPr>
          <w:spacing w:val="1"/>
        </w:rPr>
        <w:t> </w:t>
      </w:r>
      <w:r>
        <w:rPr/>
        <w:t>específicamente a las</w:t>
      </w:r>
      <w:r>
        <w:rPr>
          <w:spacing w:val="1"/>
        </w:rPr>
        <w:t> </w:t>
      </w:r>
      <w:r>
        <w:rPr/>
        <w:t>normas que le dan un tratamiento expreso, como ocurre en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primero</w:t>
      </w:r>
      <w:r>
        <w:rPr>
          <w:spacing w:val="1"/>
        </w:rPr>
        <w:t> </w:t>
      </w:r>
      <w:r>
        <w:rPr/>
        <w:t>de la</w:t>
      </w:r>
      <w:r>
        <w:rPr>
          <w:spacing w:val="-1"/>
        </w:rPr>
        <w:t> </w:t>
      </w:r>
      <w:r>
        <w:rPr/>
        <w:t>constitución</w:t>
      </w:r>
      <w:r>
        <w:rPr>
          <w:spacing w:val="-1"/>
        </w:rPr>
        <w:t> </w:t>
      </w:r>
      <w:r>
        <w:rPr/>
        <w:t>espacial:</w:t>
      </w:r>
    </w:p>
    <w:p>
      <w:pPr>
        <w:pStyle w:val="BodyText"/>
        <w:spacing w:before="2"/>
        <w:rPr>
          <w:sz w:val="22"/>
        </w:rPr>
      </w:pPr>
    </w:p>
    <w:p>
      <w:pPr>
        <w:spacing w:line="252" w:lineRule="exact" w:before="0"/>
        <w:ind w:left="831" w:right="0" w:firstLine="0"/>
        <w:jc w:val="both"/>
        <w:rPr>
          <w:sz w:val="22"/>
        </w:rPr>
      </w:pPr>
      <w:r>
        <w:rPr>
          <w:sz w:val="22"/>
        </w:rPr>
        <w:t>Articulo</w:t>
      </w:r>
      <w:r>
        <w:rPr>
          <w:spacing w:val="-2"/>
          <w:sz w:val="22"/>
        </w:rPr>
        <w:t> </w:t>
      </w:r>
      <w:r>
        <w:rPr>
          <w:sz w:val="22"/>
        </w:rPr>
        <w:t>I.</w:t>
      </w:r>
    </w:p>
    <w:p>
      <w:pPr>
        <w:spacing w:before="0"/>
        <w:ind w:left="831" w:right="952" w:firstLine="0"/>
        <w:jc w:val="both"/>
        <w:rPr>
          <w:sz w:val="22"/>
        </w:rPr>
      </w:pP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exploración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utilización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1"/>
          <w:sz w:val="22"/>
        </w:rPr>
        <w:t> </w:t>
      </w:r>
      <w:r>
        <w:rPr>
          <w:sz w:val="22"/>
        </w:rPr>
        <w:t>ultraterrestre,</w:t>
      </w:r>
      <w:r>
        <w:rPr>
          <w:spacing w:val="1"/>
          <w:sz w:val="22"/>
        </w:rPr>
        <w:t> </w:t>
      </w:r>
      <w:r>
        <w:rPr>
          <w:sz w:val="22"/>
        </w:rPr>
        <w:t>incluso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Luna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61"/>
          <w:sz w:val="22"/>
        </w:rPr>
        <w:t> </w:t>
      </w:r>
      <w:r>
        <w:rPr>
          <w:sz w:val="22"/>
        </w:rPr>
        <w:t>otros</w:t>
      </w:r>
      <w:r>
        <w:rPr>
          <w:spacing w:val="1"/>
          <w:sz w:val="22"/>
        </w:rPr>
        <w:t> </w:t>
      </w:r>
      <w:r>
        <w:rPr>
          <w:sz w:val="22"/>
        </w:rPr>
        <w:t>Cuerpos celestes, deberán hacerse en provecho y en interés de todos los países,</w:t>
      </w:r>
      <w:r>
        <w:rPr>
          <w:spacing w:val="1"/>
          <w:sz w:val="22"/>
        </w:rPr>
        <w:t> </w:t>
      </w:r>
      <w:r>
        <w:rPr>
          <w:sz w:val="22"/>
        </w:rPr>
        <w:t>sea cual fuere su grado de desarrollo económico y científico, e incumben a toda la</w:t>
      </w:r>
      <w:r>
        <w:rPr>
          <w:spacing w:val="1"/>
          <w:sz w:val="22"/>
        </w:rPr>
        <w:t> </w:t>
      </w:r>
      <w:r>
        <w:rPr>
          <w:sz w:val="22"/>
        </w:rPr>
        <w:t>humanidad.</w:t>
      </w:r>
    </w:p>
    <w:p>
      <w:pPr>
        <w:spacing w:before="0"/>
        <w:ind w:left="831" w:right="951" w:firstLine="0"/>
        <w:jc w:val="both"/>
        <w:rPr>
          <w:rFonts w:ascii="Arial" w:hAnsi="Arial"/>
          <w:b/>
          <w:sz w:val="22"/>
        </w:rPr>
      </w:pPr>
      <w:r>
        <w:rPr>
          <w:sz w:val="22"/>
        </w:rPr>
        <w:t>El espacio ultraterrestre, incluso la Luna y otros cuerpos celestes</w:t>
      </w:r>
      <w:r>
        <w:rPr>
          <w:rFonts w:ascii="Arial" w:hAnsi="Arial"/>
          <w:b/>
          <w:sz w:val="22"/>
        </w:rPr>
        <w:t>, estará abierto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para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su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exploración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utilización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todos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los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Estados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sin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discriminación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alguna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condiciones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igualdad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conformidad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con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el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derecho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internacional, y habrá libertad de acceso 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todas las regiones de los cuerpos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celestes.</w:t>
      </w:r>
    </w:p>
    <w:p>
      <w:pPr>
        <w:spacing w:line="237" w:lineRule="auto" w:before="3"/>
        <w:ind w:left="831" w:right="953" w:firstLine="0"/>
        <w:jc w:val="both"/>
        <w:rPr>
          <w:rFonts w:ascii="Arial" w:hAnsi="Arial"/>
          <w:i/>
          <w:sz w:val="24"/>
        </w:rPr>
      </w:pPr>
      <w:r>
        <w:rPr>
          <w:sz w:val="22"/>
        </w:rPr>
        <w:t>El espacio ultraterrestre, incluso la Luna y otros cuerpos celestes, estarán abiertos a</w:t>
      </w:r>
      <w:r>
        <w:rPr>
          <w:spacing w:val="-59"/>
          <w:sz w:val="22"/>
        </w:rPr>
        <w:t> </w:t>
      </w:r>
      <w:r>
        <w:rPr>
          <w:sz w:val="22"/>
        </w:rPr>
        <w:t>la investigación científica, y los Estados facilitarán y fomentarán la cooperación</w:t>
      </w:r>
      <w:r>
        <w:rPr>
          <w:spacing w:val="1"/>
          <w:sz w:val="22"/>
        </w:rPr>
        <w:t> </w:t>
      </w:r>
      <w:r>
        <w:rPr>
          <w:sz w:val="22"/>
        </w:rPr>
        <w:t>internacional</w:t>
      </w:r>
      <w:r>
        <w:rPr>
          <w:spacing w:val="-2"/>
          <w:sz w:val="22"/>
        </w:rPr>
        <w:t> </w:t>
      </w:r>
      <w:r>
        <w:rPr>
          <w:sz w:val="22"/>
        </w:rPr>
        <w:t>en dichas</w:t>
      </w:r>
      <w:r>
        <w:rPr>
          <w:spacing w:val="-1"/>
          <w:sz w:val="22"/>
        </w:rPr>
        <w:t> </w:t>
      </w:r>
      <w:r>
        <w:rPr>
          <w:sz w:val="22"/>
        </w:rPr>
        <w:t>investigaciones</w:t>
      </w:r>
      <w:r>
        <w:rPr>
          <w:rFonts w:ascii="Arial" w:hAnsi="Arial"/>
          <w:i/>
          <w:sz w:val="22"/>
        </w:rPr>
        <w:t>”.</w:t>
      </w:r>
      <w:r>
        <w:rPr>
          <w:rFonts w:ascii="Arial" w:hAnsi="Arial"/>
          <w:i/>
          <w:sz w:val="22"/>
          <w:vertAlign w:val="superscript"/>
        </w:rPr>
        <w:t>50</w:t>
      </w:r>
      <w:r>
        <w:rPr>
          <w:rFonts w:ascii="Arial" w:hAnsi="Arial"/>
          <w:i/>
          <w:spacing w:val="5"/>
          <w:sz w:val="22"/>
          <w:vertAlign w:val="baseline"/>
        </w:rPr>
        <w:t> </w:t>
      </w:r>
      <w:r>
        <w:rPr>
          <w:sz w:val="24"/>
          <w:vertAlign w:val="baseline"/>
        </w:rPr>
        <w:t>Negritas propias</w:t>
      </w:r>
      <w:r>
        <w:rPr>
          <w:rFonts w:ascii="Arial" w:hAnsi="Arial"/>
          <w:i/>
          <w:sz w:val="24"/>
          <w:vertAlign w:val="baseline"/>
        </w:rPr>
        <w:t>.</w:t>
      </w:r>
    </w:p>
    <w:p>
      <w:pPr>
        <w:pStyle w:val="BodyText"/>
        <w:spacing w:before="4"/>
        <w:rPr>
          <w:rFonts w:ascii="Arial"/>
          <w:i/>
        </w:rPr>
      </w:pPr>
    </w:p>
    <w:p>
      <w:pPr>
        <w:pStyle w:val="BodyText"/>
        <w:ind w:left="548" w:right="671"/>
        <w:jc w:val="both"/>
      </w:pPr>
      <w:r>
        <w:rPr/>
        <w:t>Como se aprecia, el espíritu de la norma persigue entre otros propósitos, dar</w:t>
      </w:r>
      <w:r>
        <w:rPr>
          <w:spacing w:val="1"/>
        </w:rPr>
        <w:t> </w:t>
      </w:r>
      <w:r>
        <w:rPr/>
        <w:t>desarrollo y protagonismo al principio de libertad de acceso</w:t>
      </w:r>
      <w:r>
        <w:rPr>
          <w:spacing w:val="1"/>
        </w:rPr>
        <w:t> </w:t>
      </w:r>
      <w:r>
        <w:rPr/>
        <w:t>a lo largo de su</w:t>
      </w:r>
      <w:r>
        <w:rPr>
          <w:spacing w:val="1"/>
        </w:rPr>
        <w:t> </w:t>
      </w:r>
      <w:r>
        <w:rPr/>
        <w:t>contenido aunque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mayor fuerza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inciso</w:t>
      </w:r>
      <w:r>
        <w:rPr>
          <w:spacing w:val="1"/>
        </w:rPr>
        <w:t> </w:t>
      </w:r>
      <w:r>
        <w:rPr/>
        <w:t>segundo.</w:t>
      </w:r>
      <w:r>
        <w:rPr>
          <w:spacing w:val="1"/>
        </w:rPr>
        <w:t> </w:t>
      </w:r>
      <w:r>
        <w:rPr/>
        <w:t>Se</w:t>
      </w:r>
      <w:r>
        <w:rPr>
          <w:spacing w:val="66"/>
        </w:rPr>
        <w:t> </w:t>
      </w:r>
      <w:r>
        <w:rPr/>
        <w:t>trata de una</w:t>
      </w:r>
      <w:r>
        <w:rPr>
          <w:spacing w:val="1"/>
        </w:rPr>
        <w:t> </w:t>
      </w:r>
      <w:r>
        <w:rPr/>
        <w:t>premisa fundamental para los propósitos del derecho del espacio, no en vano fue</w:t>
      </w:r>
      <w:r>
        <w:rPr>
          <w:spacing w:val="1"/>
        </w:rPr>
        <w:t> </w:t>
      </w:r>
      <w:r>
        <w:rPr/>
        <w:t>introducida desde el primer</w:t>
      </w:r>
      <w:r>
        <w:rPr>
          <w:spacing w:val="1"/>
        </w:rPr>
        <w:t> </w:t>
      </w:r>
      <w:r>
        <w:rPr/>
        <w:t>artículo de la constitución espacial, ofreciendo de</w:t>
      </w:r>
      <w:r>
        <w:rPr>
          <w:spacing w:val="1"/>
        </w:rPr>
        <w:t> </w:t>
      </w:r>
      <w:r>
        <w:rPr/>
        <w:t>entrada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noción sobre su</w:t>
      </w:r>
      <w:r>
        <w:rPr>
          <w:spacing w:val="3"/>
        </w:rPr>
        <w:t> </w:t>
      </w:r>
      <w:r>
        <w:rPr/>
        <w:t>gran</w:t>
      </w:r>
      <w:r>
        <w:rPr>
          <w:spacing w:val="-2"/>
        </w:rPr>
        <w:t> </w:t>
      </w:r>
      <w:r>
        <w:rPr/>
        <w:t>valor.</w:t>
      </w:r>
    </w:p>
    <w:p>
      <w:pPr>
        <w:pStyle w:val="BodyText"/>
        <w:spacing w:before="6"/>
        <w:rPr>
          <w:sz w:val="22"/>
        </w:rPr>
      </w:pPr>
      <w:r>
        <w:rPr/>
        <w:pict>
          <v:rect style="position:absolute;margin-left:113.419998pt;margin-top:14.904148pt;width:144.020pt;height:.599980pt;mso-position-horizontal-relative:page;mso-position-vertical-relative:paragraph;z-index:-1571840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5" w:firstLine="0"/>
        <w:jc w:val="both"/>
        <w:rPr>
          <w:sz w:val="20"/>
        </w:rPr>
      </w:pPr>
      <w:r>
        <w:rPr>
          <w:position w:val="6"/>
          <w:sz w:val="13"/>
        </w:rPr>
        <w:t>50</w:t>
      </w:r>
      <w:r>
        <w:rPr>
          <w:spacing w:val="36"/>
          <w:position w:val="6"/>
          <w:sz w:val="13"/>
        </w:rPr>
        <w:t> </w:t>
      </w:r>
      <w:r>
        <w:rPr>
          <w:sz w:val="20"/>
        </w:rPr>
        <w:t>NACIONES UNIDAS.Resolución 2222 (XXI) (19,Diciembre,1966).Tratado sobre los principios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regir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exploración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ultraterrestre, incluso la Luna y otros cuerpos celestes.Declaraciones</w:t>
      </w:r>
      <w:r>
        <w:rPr>
          <w:spacing w:val="55"/>
          <w:sz w:val="20"/>
        </w:rPr>
        <w:t> </w:t>
      </w:r>
      <w:r>
        <w:rPr>
          <w:sz w:val="20"/>
        </w:rPr>
        <w:t>y convenciones que figuran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 resoluciones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-1"/>
          <w:sz w:val="20"/>
        </w:rPr>
        <w:t> </w:t>
      </w:r>
      <w:r>
        <w:rPr>
          <w:sz w:val="20"/>
        </w:rPr>
        <w:t>General.1966.Pág.</w:t>
      </w:r>
      <w:r>
        <w:rPr>
          <w:spacing w:val="-2"/>
          <w:sz w:val="20"/>
        </w:rPr>
        <w:t> </w:t>
      </w:r>
      <w:r>
        <w:rPr>
          <w:sz w:val="20"/>
        </w:rPr>
        <w:t>14.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sz w:val="20"/>
        </w:rPr>
        <w:t>Disponible</w:t>
      </w:r>
      <w:r>
        <w:rPr>
          <w:spacing w:val="-3"/>
          <w:sz w:val="20"/>
        </w:rPr>
        <w:t> </w:t>
      </w:r>
      <w:r>
        <w:rPr>
          <w:sz w:val="20"/>
        </w:rPr>
        <w:t>en: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ny.un.org/doc/RESOLUTION/GEN/NR0/007/57/IMG/NR000757.pdf?OpenElement</w:t>
      </w:r>
    </w:p>
    <w:p>
      <w:pPr>
        <w:spacing w:after="0"/>
        <w:jc w:val="left"/>
        <w:rPr>
          <w:sz w:val="20"/>
        </w:rPr>
        <w:sectPr>
          <w:footerReference w:type="default" r:id="rId16"/>
          <w:pgSz w:w="12240" w:h="15840"/>
          <w:pgMar w:footer="1406" w:header="0" w:top="1500" w:bottom="1600" w:left="1720" w:right="4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spacing w:line="240" w:lineRule="auto" w:before="0"/>
        <w:ind w:left="548" w:right="669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Adicionalmente</w:t>
      </w:r>
      <w:r>
        <w:rPr>
          <w:rFonts w:ascii="Arial" w:hAnsi="Arial"/>
          <w:b/>
          <w:sz w:val="24"/>
        </w:rPr>
        <w:t>, </w:t>
      </w:r>
      <w:r>
        <w:rPr>
          <w:sz w:val="24"/>
        </w:rPr>
        <w:t>otro de los tratados generales que contribuye a la cristalización de</w:t>
      </w:r>
      <w:r>
        <w:rPr>
          <w:spacing w:val="-64"/>
          <w:sz w:val="24"/>
        </w:rPr>
        <w:t> </w:t>
      </w:r>
      <w:r>
        <w:rPr>
          <w:sz w:val="24"/>
        </w:rPr>
        <w:t>dicho principio, es el acuerdo que debe regir las actividades de los Estados en la</w:t>
      </w:r>
      <w:r>
        <w:rPr>
          <w:spacing w:val="1"/>
          <w:sz w:val="24"/>
        </w:rPr>
        <w:t> </w:t>
      </w:r>
      <w:r>
        <w:rPr>
          <w:sz w:val="24"/>
        </w:rPr>
        <w:t>Luna y otros cuerpos celestes aprobado en 1979 pero que entraría en vigor para</w:t>
      </w:r>
      <w:r>
        <w:rPr>
          <w:spacing w:val="1"/>
          <w:sz w:val="24"/>
        </w:rPr>
        <w:t> </w:t>
      </w:r>
      <w:r>
        <w:rPr>
          <w:sz w:val="24"/>
        </w:rPr>
        <w:t>1984. También conocido como el tratado de la Luna, del estudio de su contenido</w:t>
      </w:r>
      <w:r>
        <w:rPr>
          <w:spacing w:val="1"/>
          <w:sz w:val="24"/>
        </w:rPr>
        <w:t> </w:t>
      </w:r>
      <w:r>
        <w:rPr>
          <w:sz w:val="24"/>
        </w:rPr>
        <w:t>aparecen</w:t>
      </w:r>
      <w:r>
        <w:rPr>
          <w:spacing w:val="1"/>
          <w:sz w:val="24"/>
        </w:rPr>
        <w:t> </w:t>
      </w:r>
      <w:r>
        <w:rPr>
          <w:sz w:val="24"/>
        </w:rPr>
        <w:t>disposiciones</w:t>
      </w:r>
      <w:r>
        <w:rPr>
          <w:spacing w:val="1"/>
          <w:sz w:val="24"/>
        </w:rPr>
        <w:t> </w:t>
      </w:r>
      <w:r>
        <w:rPr>
          <w:sz w:val="24"/>
        </w:rPr>
        <w:t>muy</w:t>
      </w:r>
      <w:r>
        <w:rPr>
          <w:spacing w:val="1"/>
          <w:sz w:val="24"/>
        </w:rPr>
        <w:t> </w:t>
      </w:r>
      <w:r>
        <w:rPr>
          <w:sz w:val="24"/>
        </w:rPr>
        <w:t>claras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enfáticas</w:t>
      </w:r>
      <w:r>
        <w:rPr>
          <w:spacing w:val="1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principio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derecho</w:t>
      </w:r>
      <w:r>
        <w:rPr>
          <w:spacing w:val="-64"/>
          <w:sz w:val="24"/>
        </w:rPr>
        <w:t> </w:t>
      </w:r>
      <w:r>
        <w:rPr>
          <w:sz w:val="24"/>
        </w:rPr>
        <w:t>espacial que nos ocupa.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66"/>
          <w:sz w:val="24"/>
        </w:rPr>
        <w:t> </w:t>
      </w:r>
      <w:r>
        <w:rPr>
          <w:sz w:val="24"/>
        </w:rPr>
        <w:t>el caso del</w:t>
      </w:r>
      <w:r>
        <w:rPr>
          <w:spacing w:val="67"/>
          <w:sz w:val="24"/>
        </w:rPr>
        <w:t> </w:t>
      </w:r>
      <w:r>
        <w:rPr>
          <w:sz w:val="24"/>
        </w:rPr>
        <w:t>numeral primero de su artículo sexto que</w:t>
      </w:r>
      <w:r>
        <w:rPr>
          <w:spacing w:val="-64"/>
          <w:sz w:val="24"/>
        </w:rPr>
        <w:t> </w:t>
      </w:r>
      <w:r>
        <w:rPr>
          <w:sz w:val="24"/>
        </w:rPr>
        <w:t>a la letra dispone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“La investigación científica en la Luna será libre para todos 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Estados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Partes,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Sin</w:t>
      </w:r>
      <w:r>
        <w:rPr>
          <w:rFonts w:ascii="Arial" w:hAnsi="Arial"/>
          <w:i/>
          <w:spacing w:val="10"/>
          <w:sz w:val="24"/>
        </w:rPr>
        <w:t> </w:t>
      </w:r>
      <w:r>
        <w:rPr>
          <w:rFonts w:ascii="Arial" w:hAnsi="Arial"/>
          <w:i/>
          <w:sz w:val="24"/>
        </w:rPr>
        <w:t>discriminación</w:t>
      </w:r>
      <w:r>
        <w:rPr>
          <w:rFonts w:ascii="Arial" w:hAnsi="Arial"/>
          <w:i/>
          <w:spacing w:val="9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9"/>
          <w:sz w:val="24"/>
        </w:rPr>
        <w:t> </w:t>
      </w:r>
      <w:r>
        <w:rPr>
          <w:rFonts w:ascii="Arial" w:hAnsi="Arial"/>
          <w:i/>
          <w:sz w:val="24"/>
        </w:rPr>
        <w:t>ninguna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clase,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sobre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9"/>
          <w:sz w:val="24"/>
        </w:rPr>
        <w:t> </w:t>
      </w:r>
      <w:r>
        <w:rPr>
          <w:rFonts w:ascii="Arial" w:hAnsi="Arial"/>
          <w:i/>
          <w:sz w:val="24"/>
        </w:rPr>
        <w:t>base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igualdad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y de conformidad con el derecho internacional </w:t>
      </w:r>
      <w:r>
        <w:rPr>
          <w:sz w:val="24"/>
        </w:rPr>
        <w:t>(…).”</w:t>
      </w:r>
      <w:r>
        <w:rPr>
          <w:position w:val="8"/>
          <w:sz w:val="16"/>
        </w:rPr>
        <w:t>51 </w:t>
      </w:r>
      <w:r>
        <w:rPr>
          <w:sz w:val="24"/>
        </w:rPr>
        <w:t>Es válido aclarar que si bien</w:t>
      </w:r>
      <w:r>
        <w:rPr>
          <w:spacing w:val="1"/>
          <w:sz w:val="24"/>
        </w:rPr>
        <w:t> </w:t>
      </w:r>
      <w:r>
        <w:rPr>
          <w:sz w:val="24"/>
        </w:rPr>
        <w:t>la norma habla</w:t>
      </w:r>
      <w:r>
        <w:rPr>
          <w:spacing w:val="67"/>
          <w:sz w:val="24"/>
        </w:rPr>
        <w:t> </w:t>
      </w:r>
      <w:r>
        <w:rPr>
          <w:sz w:val="24"/>
        </w:rPr>
        <w:t>de la libertad para la investigación científica en la luna,   no se</w:t>
      </w:r>
      <w:r>
        <w:rPr>
          <w:spacing w:val="1"/>
          <w:sz w:val="24"/>
        </w:rPr>
        <w:t> </w:t>
      </w:r>
      <w:r>
        <w:rPr>
          <w:sz w:val="24"/>
        </w:rPr>
        <w:t>debe entender de forma restrictiva en el sentido de considerar que solo aplica para</w:t>
      </w:r>
      <w:r>
        <w:rPr>
          <w:spacing w:val="-64"/>
          <w:sz w:val="24"/>
        </w:rPr>
        <w:t> </w:t>
      </w:r>
      <w:r>
        <w:rPr>
          <w:sz w:val="24"/>
        </w:rPr>
        <w:t>el ámbito lunar</w:t>
      </w:r>
      <w:r>
        <w:rPr>
          <w:spacing w:val="1"/>
          <w:sz w:val="24"/>
        </w:rPr>
        <w:t> </w:t>
      </w:r>
      <w:r>
        <w:rPr>
          <w:sz w:val="24"/>
        </w:rPr>
        <w:t>como quiera que el tratado está concebido para regular lo atinente</w:t>
      </w:r>
      <w:r>
        <w:rPr>
          <w:spacing w:val="-64"/>
          <w:sz w:val="24"/>
        </w:rPr>
        <w:t> </w:t>
      </w:r>
      <w:r>
        <w:rPr>
          <w:sz w:val="24"/>
        </w:rPr>
        <w:t>a la explotación</w:t>
      </w:r>
      <w:r>
        <w:rPr>
          <w:spacing w:val="1"/>
          <w:sz w:val="24"/>
        </w:rPr>
        <w:t> </w:t>
      </w:r>
      <w:r>
        <w:rPr>
          <w:sz w:val="24"/>
        </w:rPr>
        <w:t>y exploración de recursos naturales</w:t>
      </w:r>
      <w:r>
        <w:rPr>
          <w:spacing w:val="1"/>
          <w:sz w:val="24"/>
        </w:rPr>
        <w:t> </w:t>
      </w:r>
      <w:r>
        <w:rPr>
          <w:sz w:val="24"/>
        </w:rPr>
        <w:t>y en general las actividades</w:t>
      </w:r>
      <w:r>
        <w:rPr>
          <w:spacing w:val="1"/>
          <w:sz w:val="24"/>
        </w:rPr>
        <w:t> </w:t>
      </w:r>
      <w:r>
        <w:rPr>
          <w:sz w:val="24"/>
        </w:rPr>
        <w:t>que eventualmente se realicen en los cuerpos celestes como se dispone en su</w:t>
      </w:r>
      <w:r>
        <w:rPr>
          <w:spacing w:val="1"/>
          <w:sz w:val="24"/>
        </w:rPr>
        <w:t> </w:t>
      </w:r>
      <w:r>
        <w:rPr>
          <w:sz w:val="24"/>
        </w:rPr>
        <w:t>artículo primero</w:t>
      </w:r>
      <w:r>
        <w:rPr>
          <w:position w:val="8"/>
          <w:sz w:val="16"/>
        </w:rPr>
        <w:t>52</w:t>
      </w:r>
      <w:r>
        <w:rPr>
          <w:sz w:val="24"/>
        </w:rPr>
        <w:t>. Continuando</w:t>
      </w:r>
      <w:r>
        <w:rPr>
          <w:spacing w:val="1"/>
          <w:sz w:val="24"/>
        </w:rPr>
        <w:t> </w:t>
      </w:r>
      <w:r>
        <w:rPr>
          <w:sz w:val="24"/>
        </w:rPr>
        <w:t>con el lugar que ocupa la libertad de acceso en el</w:t>
      </w:r>
      <w:r>
        <w:rPr>
          <w:spacing w:val="1"/>
          <w:sz w:val="24"/>
        </w:rPr>
        <w:t> </w:t>
      </w:r>
      <w:r>
        <w:rPr>
          <w:sz w:val="24"/>
        </w:rPr>
        <w:t>tratado de la luna se tiene que,</w:t>
      </w:r>
      <w:r>
        <w:rPr>
          <w:spacing w:val="1"/>
          <w:sz w:val="24"/>
        </w:rPr>
        <w:t> </w:t>
      </w:r>
      <w:r>
        <w:rPr>
          <w:sz w:val="24"/>
        </w:rPr>
        <w:t>sumado al artículo sexto,</w:t>
      </w:r>
      <w:r>
        <w:rPr>
          <w:spacing w:val="67"/>
          <w:sz w:val="24"/>
        </w:rPr>
        <w:t> </w:t>
      </w:r>
      <w:r>
        <w:rPr>
          <w:sz w:val="24"/>
        </w:rPr>
        <w:t>aparece el numeral</w:t>
      </w:r>
      <w:r>
        <w:rPr>
          <w:spacing w:val="1"/>
          <w:sz w:val="24"/>
        </w:rPr>
        <w:t> </w:t>
      </w:r>
      <w:r>
        <w:rPr>
          <w:sz w:val="24"/>
        </w:rPr>
        <w:t>cuarto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artículo</w:t>
      </w:r>
      <w:r>
        <w:rPr>
          <w:spacing w:val="1"/>
          <w:sz w:val="24"/>
        </w:rPr>
        <w:t> </w:t>
      </w:r>
      <w:r>
        <w:rPr>
          <w:sz w:val="24"/>
        </w:rPr>
        <w:t>once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ordena:”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Estados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Partes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tienen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derecho</w:t>
      </w:r>
      <w:r>
        <w:rPr>
          <w:rFonts w:ascii="Arial" w:hAnsi="Arial"/>
          <w:i/>
          <w:spacing w:val="66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explorar y utilizar la Luna sin discriminación de ninguna clase, sobre una base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igualdad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conformidad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derecho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internacional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condiciones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estipuladas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el presente</w:t>
      </w:r>
      <w:r>
        <w:rPr>
          <w:rFonts w:ascii="Arial" w:hAnsi="Arial"/>
          <w:i/>
          <w:spacing w:val="2"/>
          <w:sz w:val="24"/>
        </w:rPr>
        <w:t> </w:t>
      </w:r>
      <w:r>
        <w:rPr>
          <w:rFonts w:ascii="Arial" w:hAnsi="Arial"/>
          <w:i/>
          <w:sz w:val="24"/>
        </w:rPr>
        <w:t>acuerdo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(…)”</w:t>
      </w:r>
      <w:r>
        <w:rPr>
          <w:rFonts w:ascii="Arial" w:hAnsi="Arial"/>
          <w:i/>
          <w:position w:val="7"/>
          <w:sz w:val="16"/>
        </w:rPr>
        <w:t>53</w:t>
      </w:r>
    </w:p>
    <w:p>
      <w:pPr>
        <w:pStyle w:val="BodyText"/>
        <w:spacing w:before="2"/>
        <w:rPr>
          <w:rFonts w:ascii="Arial"/>
          <w:i/>
          <w:sz w:val="23"/>
        </w:rPr>
      </w:pPr>
    </w:p>
    <w:p>
      <w:pPr>
        <w:pStyle w:val="BodyText"/>
        <w:spacing w:before="1"/>
        <w:ind w:left="548" w:right="670"/>
        <w:jc w:val="both"/>
      </w:pPr>
      <w:r>
        <w:rPr/>
        <w:t>Seguidamente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guardando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cronológico,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instrumento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tratamiento al principio es</w:t>
      </w:r>
      <w:r>
        <w:rPr>
          <w:spacing w:val="1"/>
        </w:rPr>
        <w:t> </w:t>
      </w:r>
      <w:r>
        <w:rPr/>
        <w:t>la declaración</w:t>
      </w:r>
      <w:r>
        <w:rPr>
          <w:spacing w:val="1"/>
        </w:rPr>
        <w:t> </w:t>
      </w:r>
      <w:r>
        <w:rPr/>
        <w:t>sobre los principios que han de regir la</w:t>
      </w:r>
      <w:r>
        <w:rPr>
          <w:spacing w:val="1"/>
        </w:rPr>
        <w:t> </w:t>
      </w:r>
      <w:r>
        <w:rPr/>
        <w:t>utilización por parte de los Estados de satélites artificiales para las trasmisiones</w:t>
      </w:r>
      <w:r>
        <w:rPr>
          <w:spacing w:val="1"/>
        </w:rPr>
        <w:t> </w:t>
      </w:r>
      <w:r>
        <w:rPr/>
        <w:t>internacionales directas por televisión, que la Asamblea General de la ONU profirió</w:t>
      </w:r>
      <w:r>
        <w:rPr>
          <w:spacing w:val="-64"/>
        </w:rPr>
        <w:t> </w:t>
      </w:r>
      <w:r>
        <w:rPr/>
        <w:t>en</w:t>
      </w:r>
      <w:r>
        <w:rPr>
          <w:spacing w:val="1"/>
        </w:rPr>
        <w:t> </w:t>
      </w:r>
      <w:r>
        <w:rPr/>
        <w:t>el año 1982. De allí puede recogerse la protección al principio de libertad de</w:t>
      </w:r>
      <w:r>
        <w:rPr>
          <w:spacing w:val="1"/>
        </w:rPr>
        <w:t> </w:t>
      </w:r>
      <w:r>
        <w:rPr/>
        <w:t>acceso</w:t>
      </w:r>
      <w:r>
        <w:rPr>
          <w:spacing w:val="-1"/>
        </w:rPr>
        <w:t> </w:t>
      </w:r>
      <w:r>
        <w:rPr/>
        <w:t>cuando se observa</w:t>
      </w:r>
      <w:r>
        <w:rPr>
          <w:spacing w:val="5"/>
        </w:rPr>
        <w:t> </w:t>
      </w:r>
      <w:r>
        <w:rPr/>
        <w:t>en su literal C:</w:t>
      </w:r>
    </w:p>
    <w:p>
      <w:pPr>
        <w:pStyle w:val="BodyText"/>
      </w:pPr>
    </w:p>
    <w:p>
      <w:pPr>
        <w:spacing w:before="0"/>
        <w:ind w:left="831" w:right="956" w:firstLine="0"/>
        <w:jc w:val="both"/>
        <w:rPr>
          <w:sz w:val="22"/>
        </w:rPr>
      </w:pPr>
      <w:r>
        <w:rPr>
          <w:sz w:val="22"/>
        </w:rPr>
        <w:t>C. Derechos y beneficios: Todo Estado tiene igual derecho a realizar actividades en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campo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transmisiones</w:t>
      </w:r>
      <w:r>
        <w:rPr>
          <w:spacing w:val="1"/>
          <w:sz w:val="22"/>
        </w:rPr>
        <w:t> </w:t>
      </w:r>
      <w:r>
        <w:rPr>
          <w:sz w:val="22"/>
        </w:rPr>
        <w:t>internacionales</w:t>
      </w:r>
      <w:r>
        <w:rPr>
          <w:spacing w:val="1"/>
          <w:sz w:val="22"/>
        </w:rPr>
        <w:t> </w:t>
      </w:r>
      <w:r>
        <w:rPr>
          <w:sz w:val="22"/>
        </w:rPr>
        <w:t>directas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televisión</w:t>
      </w:r>
      <w:r>
        <w:rPr>
          <w:spacing w:val="1"/>
          <w:sz w:val="22"/>
        </w:rPr>
        <w:t> </w:t>
      </w:r>
      <w:r>
        <w:rPr>
          <w:sz w:val="22"/>
        </w:rPr>
        <w:t>mediante</w:t>
      </w:r>
      <w:r>
        <w:rPr>
          <w:spacing w:val="1"/>
          <w:sz w:val="22"/>
        </w:rPr>
        <w:t> </w:t>
      </w:r>
      <w:r>
        <w:rPr>
          <w:sz w:val="22"/>
        </w:rPr>
        <w:t>satélites</w:t>
      </w:r>
      <w:r>
        <w:rPr>
          <w:spacing w:val="21"/>
          <w:sz w:val="22"/>
        </w:rPr>
        <w:t> </w:t>
      </w:r>
      <w:r>
        <w:rPr>
          <w:sz w:val="22"/>
        </w:rPr>
        <w:t>y</w:t>
      </w:r>
      <w:r>
        <w:rPr>
          <w:spacing w:val="20"/>
          <w:sz w:val="22"/>
        </w:rPr>
        <w:t> </w:t>
      </w:r>
      <w:r>
        <w:rPr>
          <w:sz w:val="22"/>
        </w:rPr>
        <w:t>a</w:t>
      </w:r>
      <w:r>
        <w:rPr>
          <w:spacing w:val="21"/>
          <w:sz w:val="22"/>
        </w:rPr>
        <w:t> </w:t>
      </w:r>
      <w:r>
        <w:rPr>
          <w:sz w:val="22"/>
        </w:rPr>
        <w:t>autorizar</w:t>
      </w:r>
      <w:r>
        <w:rPr>
          <w:spacing w:val="23"/>
          <w:sz w:val="22"/>
        </w:rPr>
        <w:t> </w:t>
      </w:r>
      <w:r>
        <w:rPr>
          <w:sz w:val="22"/>
        </w:rPr>
        <w:t>esas</w:t>
      </w:r>
      <w:r>
        <w:rPr>
          <w:spacing w:val="21"/>
          <w:sz w:val="22"/>
        </w:rPr>
        <w:t> </w:t>
      </w:r>
      <w:r>
        <w:rPr>
          <w:sz w:val="22"/>
        </w:rPr>
        <w:t>actividades</w:t>
      </w:r>
      <w:r>
        <w:rPr>
          <w:spacing w:val="22"/>
          <w:sz w:val="22"/>
        </w:rPr>
        <w:t> </w:t>
      </w:r>
      <w:r>
        <w:rPr>
          <w:sz w:val="22"/>
        </w:rPr>
        <w:t>por</w:t>
      </w:r>
      <w:r>
        <w:rPr>
          <w:spacing w:val="22"/>
          <w:sz w:val="22"/>
        </w:rPr>
        <w:t> </w:t>
      </w:r>
      <w:r>
        <w:rPr>
          <w:sz w:val="22"/>
        </w:rPr>
        <w:t>parte</w:t>
      </w:r>
      <w:r>
        <w:rPr>
          <w:spacing w:val="22"/>
          <w:sz w:val="22"/>
        </w:rPr>
        <w:t> </w:t>
      </w:r>
      <w:r>
        <w:rPr>
          <w:sz w:val="22"/>
        </w:rPr>
        <w:t>de</w:t>
      </w:r>
      <w:r>
        <w:rPr>
          <w:spacing w:val="20"/>
          <w:sz w:val="22"/>
        </w:rPr>
        <w:t> </w:t>
      </w:r>
      <w:r>
        <w:rPr>
          <w:sz w:val="22"/>
        </w:rPr>
        <w:t>personas</w:t>
      </w:r>
      <w:r>
        <w:rPr>
          <w:spacing w:val="22"/>
          <w:sz w:val="22"/>
        </w:rPr>
        <w:t> </w:t>
      </w:r>
      <w:r>
        <w:rPr>
          <w:sz w:val="22"/>
        </w:rPr>
        <w:t>naturales</w:t>
      </w:r>
      <w:r>
        <w:rPr>
          <w:spacing w:val="18"/>
          <w:sz w:val="22"/>
        </w:rPr>
        <w:t> </w:t>
      </w:r>
      <w:r>
        <w:rPr>
          <w:sz w:val="22"/>
        </w:rPr>
        <w:t>y</w:t>
      </w:r>
      <w:r>
        <w:rPr>
          <w:spacing w:val="20"/>
          <w:sz w:val="22"/>
        </w:rPr>
        <w:t> </w:t>
      </w:r>
      <w:r>
        <w:rPr>
          <w:sz w:val="22"/>
        </w:rPr>
        <w:t>jurídicas</w:t>
      </w:r>
    </w:p>
    <w:p>
      <w:pPr>
        <w:pStyle w:val="BodyText"/>
        <w:spacing w:before="4"/>
        <w:rPr>
          <w:sz w:val="26"/>
        </w:rPr>
      </w:pPr>
      <w:r>
        <w:rPr/>
        <w:pict>
          <v:rect style="position:absolute;margin-left:113.419998pt;margin-top:17.131914pt;width:144.020pt;height:.599980pt;mso-position-horizontal-relative:page;mso-position-vertical-relative:paragraph;z-index:-1571788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37" w:lineRule="auto" w:before="75"/>
        <w:ind w:left="548" w:right="673" w:firstLine="0"/>
        <w:jc w:val="both"/>
        <w:rPr>
          <w:sz w:val="20"/>
        </w:rPr>
      </w:pPr>
      <w:r>
        <w:rPr>
          <w:position w:val="6"/>
          <w:sz w:val="13"/>
        </w:rPr>
        <w:t>51</w:t>
      </w:r>
      <w:r>
        <w:rPr>
          <w:sz w:val="20"/>
        </w:rPr>
        <w:t>NACIONES UNIDAS.Resolución 34/68 (5,diciembre,1979).Acuerdo que debe regir las actividades</w:t>
      </w:r>
      <w:r>
        <w:rPr>
          <w:spacing w:val="-54"/>
          <w:sz w:val="20"/>
        </w:rPr>
        <w:t> </w:t>
      </w:r>
      <w:r>
        <w:rPr>
          <w:sz w:val="20"/>
        </w:rPr>
        <w:t>de los Estados en la Luna y otros cuerpos celestes.Declaraciones y convenciones que figuran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resoluciones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rFonts w:ascii="Arial" w:hAnsi="Arial"/>
          <w:i/>
          <w:sz w:val="20"/>
        </w:rPr>
        <w:t>.</w:t>
      </w:r>
      <w:r>
        <w:rPr>
          <w:sz w:val="20"/>
        </w:rPr>
        <w:t>Pág.90.</w:t>
      </w:r>
    </w:p>
    <w:p>
      <w:pPr>
        <w:spacing w:before="4"/>
        <w:ind w:left="548" w:right="0" w:firstLine="0"/>
        <w:jc w:val="left"/>
        <w:rPr>
          <w:sz w:val="20"/>
        </w:rPr>
      </w:pPr>
      <w:r>
        <w:rPr>
          <w:sz w:val="20"/>
        </w:rPr>
        <w:t>Disponible</w:t>
      </w:r>
      <w:r>
        <w:rPr>
          <w:spacing w:val="-3"/>
          <w:sz w:val="20"/>
        </w:rPr>
        <w:t> </w:t>
      </w:r>
      <w:r>
        <w:rPr>
          <w:sz w:val="20"/>
        </w:rPr>
        <w:t>en::</w:t>
      </w:r>
    </w:p>
    <w:p>
      <w:pPr>
        <w:spacing w:before="1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ny.un.org/doc/RESOLUTION/GEN/NR0/383/97/IMG/NR038397.pdf?OpenElement</w:t>
      </w:r>
    </w:p>
    <w:p>
      <w:pPr>
        <w:spacing w:line="240" w:lineRule="auto" w:before="1"/>
        <w:ind w:left="548" w:right="670" w:firstLine="0"/>
        <w:jc w:val="both"/>
        <w:rPr>
          <w:rFonts w:ascii="Arial" w:hAnsi="Arial"/>
          <w:i/>
          <w:sz w:val="20"/>
        </w:rPr>
      </w:pPr>
      <w:r>
        <w:rPr>
          <w:position w:val="6"/>
          <w:sz w:val="13"/>
        </w:rPr>
        <w:t>52 </w:t>
      </w:r>
      <w:r>
        <w:rPr>
          <w:sz w:val="20"/>
        </w:rPr>
        <w:t>El artículo primero del tratado de la luna, respecto del ámbito de aplicación de sus normas, a 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5"/>
          <w:sz w:val="20"/>
        </w:rPr>
        <w:t> </w:t>
      </w:r>
      <w:r>
        <w:rPr>
          <w:sz w:val="20"/>
        </w:rPr>
        <w:t>dispone:</w:t>
      </w:r>
      <w:r>
        <w:rPr>
          <w:spacing w:val="13"/>
          <w:sz w:val="20"/>
        </w:rPr>
        <w:t> </w:t>
      </w:r>
      <w:r>
        <w:rPr>
          <w:sz w:val="20"/>
        </w:rPr>
        <w:t>“</w:t>
      </w:r>
      <w:r>
        <w:rPr>
          <w:rFonts w:ascii="Arial" w:hAnsi="Arial"/>
          <w:i/>
          <w:sz w:val="20"/>
        </w:rPr>
        <w:t>1.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presente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relativas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Luna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se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aplicarán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también</w:t>
      </w:r>
      <w:r>
        <w:rPr>
          <w:rFonts w:ascii="Arial" w:hAnsi="Arial"/>
          <w:i/>
          <w:spacing w:val="-54"/>
          <w:sz w:val="20"/>
        </w:rPr>
        <w:t> </w:t>
      </w:r>
      <w:r>
        <w:rPr>
          <w:rFonts w:ascii="Arial" w:hAnsi="Arial"/>
          <w:i/>
          <w:sz w:val="20"/>
        </w:rPr>
        <w:t>a otros cuerpos celestes del sistema solar distintos de la Tierra, excepto en los casos en que con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respecto a alguno de esos cuerpos celestes entren en vigor normas jurídicas específicas. 2. Para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 fines del presente Acuerdo, las referencias a la Luna incluirán las órbitas alrededor de la Luna u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otras trayectorias dirigidas hacia ella o que la rodean. 3. El presente Acuerdo no se aplica a 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materias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extraterrestres que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llegan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 superficie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Tierra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medios naturales.”</w:t>
      </w:r>
    </w:p>
    <w:p>
      <w:pPr>
        <w:spacing w:line="228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53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NACIONES</w:t>
      </w:r>
      <w:r>
        <w:rPr>
          <w:spacing w:val="-1"/>
          <w:sz w:val="20"/>
        </w:rPr>
        <w:t> </w:t>
      </w:r>
      <w:r>
        <w:rPr>
          <w:sz w:val="20"/>
        </w:rPr>
        <w:t>UNIDAS.</w:t>
      </w:r>
      <w:r>
        <w:rPr>
          <w:spacing w:val="-3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34/68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1979.</w:t>
      </w:r>
      <w:r>
        <w:rPr>
          <w:spacing w:val="-1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90.</w:t>
      </w:r>
    </w:p>
    <w:p>
      <w:pPr>
        <w:spacing w:after="0" w:line="228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37" w:lineRule="auto" w:before="96"/>
        <w:ind w:left="831" w:right="956" w:firstLine="0"/>
        <w:jc w:val="both"/>
        <w:rPr>
          <w:rFonts w:ascii="Arial" w:hAnsi="Arial"/>
          <w:i/>
          <w:sz w:val="24"/>
        </w:rPr>
      </w:pPr>
      <w:r>
        <w:rPr>
          <w:sz w:val="22"/>
        </w:rPr>
        <w:t>bajo su jurisdicción. Todos los Estados y pueblos tienen derecho a gozar y deberán</w:t>
      </w:r>
      <w:r>
        <w:rPr>
          <w:spacing w:val="1"/>
          <w:sz w:val="22"/>
        </w:rPr>
        <w:t> </w:t>
      </w:r>
      <w:r>
        <w:rPr>
          <w:sz w:val="22"/>
        </w:rPr>
        <w:t>gozar de los beneficios de esas actividades. Todos los Estados, sin discriminación,</w:t>
      </w:r>
      <w:r>
        <w:rPr>
          <w:spacing w:val="1"/>
          <w:sz w:val="22"/>
        </w:rPr>
        <w:t> </w:t>
      </w:r>
      <w:r>
        <w:rPr>
          <w:sz w:val="22"/>
        </w:rPr>
        <w:t>deberán tener acceso a la tecnología en ese campo en condiciones mutuamente</w:t>
      </w:r>
      <w:r>
        <w:rPr>
          <w:spacing w:val="1"/>
          <w:sz w:val="22"/>
        </w:rPr>
        <w:t> </w:t>
      </w:r>
      <w:r>
        <w:rPr>
          <w:sz w:val="22"/>
        </w:rPr>
        <w:t>convenidas por todas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-3"/>
          <w:sz w:val="22"/>
        </w:rPr>
        <w:t> </w:t>
      </w:r>
      <w:r>
        <w:rPr>
          <w:sz w:val="22"/>
        </w:rPr>
        <w:t>partes interesadas</w:t>
      </w:r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sz w:val="24"/>
          <w:vertAlign w:val="superscript"/>
        </w:rPr>
        <w:t>54</w:t>
      </w:r>
    </w:p>
    <w:p>
      <w:pPr>
        <w:pStyle w:val="BodyText"/>
        <w:spacing w:before="6"/>
        <w:rPr>
          <w:rFonts w:ascii="Arial"/>
          <w:i/>
        </w:rPr>
      </w:pPr>
    </w:p>
    <w:p>
      <w:pPr>
        <w:spacing w:line="240" w:lineRule="auto" w:before="0"/>
        <w:ind w:left="548" w:right="671" w:firstLine="0"/>
        <w:jc w:val="both"/>
        <w:rPr>
          <w:sz w:val="24"/>
        </w:rPr>
      </w:pPr>
      <w:r>
        <w:rPr>
          <w:sz w:val="24"/>
        </w:rPr>
        <w:t>La norma en cita</w:t>
      </w:r>
      <w:r>
        <w:rPr>
          <w:spacing w:val="1"/>
          <w:sz w:val="24"/>
        </w:rPr>
        <w:t> </w:t>
      </w:r>
      <w:r>
        <w:rPr>
          <w:sz w:val="24"/>
        </w:rPr>
        <w:t>alimenta el espíritu de las máximas disposiciones espaciales al</w:t>
      </w:r>
      <w:r>
        <w:rPr>
          <w:spacing w:val="1"/>
          <w:sz w:val="24"/>
        </w:rPr>
        <w:t> </w:t>
      </w:r>
      <w:r>
        <w:rPr>
          <w:sz w:val="24"/>
        </w:rPr>
        <w:t>trasladar</w:t>
      </w:r>
      <w:r>
        <w:rPr>
          <w:spacing w:val="29"/>
          <w:sz w:val="24"/>
        </w:rPr>
        <w:t> </w:t>
      </w:r>
      <w:r>
        <w:rPr>
          <w:sz w:val="24"/>
        </w:rPr>
        <w:t>ese</w:t>
      </w:r>
      <w:r>
        <w:rPr>
          <w:spacing w:val="28"/>
          <w:sz w:val="24"/>
        </w:rPr>
        <w:t> </w:t>
      </w:r>
      <w:r>
        <w:rPr>
          <w:sz w:val="24"/>
        </w:rPr>
        <w:t>mandato</w:t>
      </w:r>
      <w:r>
        <w:rPr>
          <w:spacing w:val="29"/>
          <w:sz w:val="24"/>
        </w:rPr>
        <w:t> </w:t>
      </w:r>
      <w:r>
        <w:rPr>
          <w:sz w:val="24"/>
        </w:rPr>
        <w:t>general</w:t>
      </w:r>
      <w:r>
        <w:rPr>
          <w:spacing w:val="30"/>
          <w:sz w:val="24"/>
        </w:rPr>
        <w:t> </w:t>
      </w:r>
      <w:r>
        <w:rPr>
          <w:sz w:val="24"/>
        </w:rPr>
        <w:t>de</w:t>
      </w:r>
      <w:r>
        <w:rPr>
          <w:spacing w:val="31"/>
          <w:sz w:val="24"/>
        </w:rPr>
        <w:t> </w:t>
      </w:r>
      <w:r>
        <w:rPr>
          <w:sz w:val="24"/>
        </w:rPr>
        <w:t>libertad</w:t>
      </w:r>
      <w:r>
        <w:rPr>
          <w:spacing w:val="31"/>
          <w:sz w:val="24"/>
        </w:rPr>
        <w:t> </w:t>
      </w:r>
      <w:r>
        <w:rPr>
          <w:sz w:val="24"/>
        </w:rPr>
        <w:t>al</w:t>
      </w:r>
      <w:r>
        <w:rPr>
          <w:spacing w:val="27"/>
          <w:sz w:val="24"/>
        </w:rPr>
        <w:t> </w:t>
      </w:r>
      <w:r>
        <w:rPr>
          <w:sz w:val="24"/>
        </w:rPr>
        <w:t>terreno</w:t>
      </w:r>
      <w:r>
        <w:rPr>
          <w:spacing w:val="31"/>
          <w:sz w:val="24"/>
        </w:rPr>
        <w:t> </w:t>
      </w:r>
      <w:r>
        <w:rPr>
          <w:sz w:val="24"/>
        </w:rPr>
        <w:t>concreto</w:t>
      </w:r>
      <w:r>
        <w:rPr>
          <w:spacing w:val="31"/>
          <w:sz w:val="24"/>
        </w:rPr>
        <w:t> </w:t>
      </w:r>
      <w:r>
        <w:rPr>
          <w:sz w:val="24"/>
        </w:rPr>
        <w:t>de</w:t>
      </w:r>
      <w:r>
        <w:rPr>
          <w:spacing w:val="42"/>
          <w:sz w:val="24"/>
        </w:rPr>
        <w:t> </w:t>
      </w:r>
      <w:r>
        <w:rPr>
          <w:sz w:val="24"/>
        </w:rPr>
        <w:t>la</w:t>
      </w:r>
      <w:r>
        <w:rPr>
          <w:spacing w:val="30"/>
          <w:sz w:val="24"/>
        </w:rPr>
        <w:t> </w:t>
      </w:r>
      <w:r>
        <w:rPr>
          <w:sz w:val="24"/>
        </w:rPr>
        <w:t>actividad</w:t>
      </w:r>
      <w:r>
        <w:rPr>
          <w:spacing w:val="31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los Satélites Artificiales, situación similar a lo que sucede con los Satélites de</w:t>
      </w:r>
      <w:r>
        <w:rPr>
          <w:spacing w:val="1"/>
          <w:sz w:val="24"/>
        </w:rPr>
        <w:t> </w:t>
      </w:r>
      <w:r>
        <w:rPr>
          <w:sz w:val="24"/>
        </w:rPr>
        <w:t>Teleobservación, en ese sentido, debe decirse que</w:t>
      </w:r>
      <w:r>
        <w:rPr>
          <w:spacing w:val="67"/>
          <w:sz w:val="24"/>
        </w:rPr>
        <w:t> </w:t>
      </w:r>
      <w:r>
        <w:rPr>
          <w:sz w:val="24"/>
        </w:rPr>
        <w:t>para el año de 1986   se</w:t>
      </w:r>
      <w:r>
        <w:rPr>
          <w:spacing w:val="1"/>
          <w:sz w:val="24"/>
        </w:rPr>
        <w:t> </w:t>
      </w:r>
      <w:r>
        <w:rPr>
          <w:sz w:val="24"/>
        </w:rPr>
        <w:t>aprobó la Declaración</w:t>
      </w:r>
      <w:r>
        <w:rPr>
          <w:spacing w:val="67"/>
          <w:sz w:val="24"/>
        </w:rPr>
        <w:t> </w:t>
      </w:r>
      <w:r>
        <w:rPr>
          <w:sz w:val="24"/>
        </w:rPr>
        <w:t>sobre los principios relativos</w:t>
      </w:r>
      <w:r>
        <w:rPr>
          <w:spacing w:val="67"/>
          <w:sz w:val="24"/>
        </w:rPr>
        <w:t> </w:t>
      </w:r>
      <w:r>
        <w:rPr>
          <w:sz w:val="24"/>
        </w:rPr>
        <w:t>a la teleobservación de la</w:t>
      </w:r>
      <w:r>
        <w:rPr>
          <w:spacing w:val="1"/>
          <w:sz w:val="24"/>
        </w:rPr>
        <w:t> </w:t>
      </w:r>
      <w:r>
        <w:rPr>
          <w:sz w:val="24"/>
        </w:rPr>
        <w:t>tierra desde el espacio, donde igualmente se consagró una serie de disposiciones</w:t>
      </w:r>
      <w:r>
        <w:rPr>
          <w:spacing w:val="1"/>
          <w:sz w:val="24"/>
        </w:rPr>
        <w:t> </w:t>
      </w:r>
      <w:r>
        <w:rPr>
          <w:sz w:val="24"/>
        </w:rPr>
        <w:t>que suman a la premisa de la libertad de acceso, situación que se advierte</w:t>
      </w:r>
      <w:r>
        <w:rPr>
          <w:spacing w:val="1"/>
          <w:sz w:val="24"/>
        </w:rPr>
        <w:t> </w:t>
      </w:r>
      <w:r>
        <w:rPr>
          <w:sz w:val="24"/>
        </w:rPr>
        <w:t>en su</w:t>
      </w:r>
      <w:r>
        <w:rPr>
          <w:spacing w:val="1"/>
          <w:sz w:val="24"/>
        </w:rPr>
        <w:t> </w:t>
      </w:r>
      <w:r>
        <w:rPr>
          <w:sz w:val="24"/>
        </w:rPr>
        <w:t>principio</w:t>
      </w:r>
      <w:r>
        <w:rPr>
          <w:spacing w:val="1"/>
          <w:sz w:val="24"/>
        </w:rPr>
        <w:t> </w:t>
      </w:r>
      <w:r>
        <w:rPr>
          <w:sz w:val="24"/>
        </w:rPr>
        <w:t>segundo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disponer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“Las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actividades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teleobservación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realizarán en provecho e interés de todos los países, sea cual fuere su grado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desarrollo económico, social o científico y tecnológico y teniendo especialmente en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cuenta las necesidades de los países en desarrollo”.</w:t>
      </w:r>
      <w:r>
        <w:rPr>
          <w:rFonts w:ascii="Arial" w:hAnsi="Arial"/>
          <w:i/>
          <w:position w:val="7"/>
          <w:sz w:val="16"/>
        </w:rPr>
        <w:t>55 </w:t>
      </w:r>
      <w:r>
        <w:rPr>
          <w:sz w:val="24"/>
        </w:rPr>
        <w:t>Se trata de una disposición</w:t>
      </w:r>
      <w:r>
        <w:rPr>
          <w:spacing w:val="1"/>
          <w:sz w:val="24"/>
        </w:rPr>
        <w:t> </w:t>
      </w:r>
      <w:r>
        <w:rPr>
          <w:sz w:val="24"/>
        </w:rPr>
        <w:t>igualmente</w:t>
      </w:r>
      <w:r>
        <w:rPr>
          <w:spacing w:val="1"/>
          <w:sz w:val="24"/>
        </w:rPr>
        <w:t> </w:t>
      </w:r>
      <w:r>
        <w:rPr>
          <w:sz w:val="24"/>
        </w:rPr>
        <w:t>incluyente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emula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posibilidad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tienen</w:t>
      </w:r>
      <w:r>
        <w:rPr>
          <w:spacing w:val="1"/>
          <w:sz w:val="24"/>
        </w:rPr>
        <w:t> </w:t>
      </w:r>
      <w:r>
        <w:rPr>
          <w:sz w:val="24"/>
        </w:rPr>
        <w:t>todos</w:t>
      </w:r>
      <w:r>
        <w:rPr>
          <w:spacing w:val="66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países sin juicio de discriminación, de adoptar una actitud activa en materia de</w:t>
      </w:r>
      <w:r>
        <w:rPr>
          <w:spacing w:val="1"/>
          <w:sz w:val="24"/>
        </w:rPr>
        <w:t> </w:t>
      </w:r>
      <w:r>
        <w:rPr>
          <w:sz w:val="24"/>
        </w:rPr>
        <w:t>teleobservacion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vía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satélites;</w:t>
      </w:r>
      <w:r>
        <w:rPr>
          <w:spacing w:val="1"/>
          <w:sz w:val="24"/>
        </w:rPr>
        <w:t> </w:t>
      </w:r>
      <w:r>
        <w:rPr>
          <w:sz w:val="24"/>
        </w:rPr>
        <w:t>promoción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hace</w:t>
      </w:r>
      <w:r>
        <w:rPr>
          <w:spacing w:val="1"/>
          <w:sz w:val="24"/>
        </w:rPr>
        <w:t> </w:t>
      </w:r>
      <w:r>
        <w:rPr>
          <w:sz w:val="24"/>
        </w:rPr>
        <w:t>además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principio</w:t>
      </w:r>
      <w:r>
        <w:rPr>
          <w:spacing w:val="-1"/>
          <w:sz w:val="24"/>
        </w:rPr>
        <w:t> </w:t>
      </w:r>
      <w:r>
        <w:rPr>
          <w:sz w:val="24"/>
        </w:rPr>
        <w:t>IV:</w:t>
      </w:r>
    </w:p>
    <w:p>
      <w:pPr>
        <w:pStyle w:val="BodyText"/>
        <w:spacing w:before="1"/>
        <w:rPr>
          <w:sz w:val="22"/>
        </w:rPr>
      </w:pPr>
    </w:p>
    <w:p>
      <w:pPr>
        <w:spacing w:before="1"/>
        <w:ind w:left="831" w:right="953" w:firstLine="0"/>
        <w:jc w:val="both"/>
        <w:rPr>
          <w:sz w:val="22"/>
        </w:rPr>
      </w:pPr>
      <w:r>
        <w:rPr>
          <w:sz w:val="22"/>
        </w:rPr>
        <w:t>Las actividades de teleobservación se realizarán de conformidad con los principios</w:t>
      </w:r>
      <w:r>
        <w:rPr>
          <w:spacing w:val="1"/>
          <w:sz w:val="22"/>
        </w:rPr>
        <w:t> </w:t>
      </w:r>
      <w:r>
        <w:rPr>
          <w:sz w:val="22"/>
        </w:rPr>
        <w:t>contenidos en el artículo I del Tratado sobre los principios que deben regir las</w:t>
      </w:r>
      <w:r>
        <w:rPr>
          <w:spacing w:val="1"/>
          <w:sz w:val="22"/>
        </w:rPr>
        <w:t> </w:t>
      </w:r>
      <w:r>
        <w:rPr>
          <w:sz w:val="22"/>
        </w:rPr>
        <w:t>actividades de los Estados en la exploración y utilización del espacio ultraterrestre,</w:t>
      </w:r>
      <w:r>
        <w:rPr>
          <w:spacing w:val="1"/>
          <w:sz w:val="22"/>
        </w:rPr>
        <w:t> </w:t>
      </w:r>
      <w:r>
        <w:rPr>
          <w:sz w:val="22"/>
        </w:rPr>
        <w:t>incluso la Luna y otros cuerpos celestes, en el cual se dispone en particular que la</w:t>
      </w:r>
      <w:r>
        <w:rPr>
          <w:spacing w:val="1"/>
          <w:sz w:val="22"/>
        </w:rPr>
        <w:t> </w:t>
      </w:r>
      <w:r>
        <w:rPr>
          <w:sz w:val="22"/>
        </w:rPr>
        <w:t>exploración y utilización del espacio ultraterrestre deberán hacerse en provecho y en</w:t>
      </w:r>
      <w:r>
        <w:rPr>
          <w:spacing w:val="-59"/>
          <w:sz w:val="22"/>
        </w:rPr>
        <w:t> </w:t>
      </w:r>
      <w:r>
        <w:rPr>
          <w:sz w:val="22"/>
        </w:rPr>
        <w:t>interés de todos los países, sea cual fuere su grado de desarrollo económico y</w:t>
      </w:r>
      <w:r>
        <w:rPr>
          <w:spacing w:val="1"/>
          <w:sz w:val="22"/>
        </w:rPr>
        <w:t> </w:t>
      </w:r>
      <w:r>
        <w:rPr>
          <w:sz w:val="22"/>
        </w:rPr>
        <w:t>científico,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se</w:t>
      </w:r>
      <w:r>
        <w:rPr>
          <w:spacing w:val="1"/>
          <w:sz w:val="22"/>
        </w:rPr>
        <w:t> </w:t>
      </w:r>
      <w:r>
        <w:rPr>
          <w:sz w:val="22"/>
        </w:rPr>
        <w:t>establece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principio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rFonts w:ascii="Arial" w:hAnsi="Arial"/>
          <w:b/>
          <w:sz w:val="22"/>
        </w:rPr>
        <w:t>que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el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espacio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ultraterrestre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estará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abierto para su exploración y utilización en condiciones de igualdad. </w:t>
      </w:r>
      <w:r>
        <w:rPr>
          <w:sz w:val="22"/>
        </w:rPr>
        <w:t>Estas</w:t>
      </w:r>
      <w:r>
        <w:rPr>
          <w:spacing w:val="1"/>
          <w:sz w:val="22"/>
        </w:rPr>
        <w:t> </w:t>
      </w:r>
      <w:r>
        <w:rPr>
          <w:sz w:val="22"/>
        </w:rPr>
        <w:t>actividades se realizarán sobre la base del respeto del principio de la soberanía</w:t>
      </w:r>
      <w:r>
        <w:rPr>
          <w:spacing w:val="1"/>
          <w:sz w:val="22"/>
        </w:rPr>
        <w:t> </w:t>
      </w:r>
      <w:r>
        <w:rPr>
          <w:sz w:val="22"/>
        </w:rPr>
        <w:t>plena y permanente de todos los Estados y pueblos sobre su propia riqueza y sus</w:t>
      </w:r>
      <w:r>
        <w:rPr>
          <w:spacing w:val="1"/>
          <w:sz w:val="22"/>
        </w:rPr>
        <w:t> </w:t>
      </w:r>
      <w:r>
        <w:rPr>
          <w:sz w:val="22"/>
        </w:rPr>
        <w:t>propios</w:t>
      </w:r>
      <w:r>
        <w:rPr>
          <w:spacing w:val="1"/>
          <w:sz w:val="22"/>
        </w:rPr>
        <w:t> </w:t>
      </w:r>
      <w:r>
        <w:rPr>
          <w:sz w:val="22"/>
        </w:rPr>
        <w:t>recursos</w:t>
      </w:r>
      <w:r>
        <w:rPr>
          <w:spacing w:val="1"/>
          <w:sz w:val="22"/>
        </w:rPr>
        <w:t> </w:t>
      </w:r>
      <w:r>
        <w:rPr>
          <w:sz w:val="22"/>
        </w:rPr>
        <w:t>naturales,</w:t>
      </w:r>
      <w:r>
        <w:rPr>
          <w:spacing w:val="1"/>
          <w:sz w:val="22"/>
        </w:rPr>
        <w:t> </w:t>
      </w:r>
      <w:r>
        <w:rPr>
          <w:sz w:val="22"/>
        </w:rPr>
        <w:t>teniendo</w:t>
      </w:r>
      <w:r>
        <w:rPr>
          <w:spacing w:val="1"/>
          <w:sz w:val="22"/>
        </w:rPr>
        <w:t> </w:t>
      </w:r>
      <w:r>
        <w:rPr>
          <w:sz w:val="22"/>
        </w:rPr>
        <w:t>debidamente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cuenta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derechos</w:t>
      </w:r>
      <w:r>
        <w:rPr>
          <w:spacing w:val="1"/>
          <w:sz w:val="22"/>
        </w:rPr>
        <w:t> </w:t>
      </w:r>
      <w:r>
        <w:rPr>
          <w:sz w:val="22"/>
        </w:rPr>
        <w:t>e</w:t>
      </w:r>
      <w:r>
        <w:rPr>
          <w:spacing w:val="1"/>
          <w:sz w:val="22"/>
        </w:rPr>
        <w:t> </w:t>
      </w:r>
      <w:r>
        <w:rPr>
          <w:sz w:val="22"/>
        </w:rPr>
        <w:t>intereses,</w:t>
      </w:r>
      <w:r>
        <w:rPr>
          <w:spacing w:val="24"/>
          <w:sz w:val="22"/>
        </w:rPr>
        <w:t> </w:t>
      </w:r>
      <w:r>
        <w:rPr>
          <w:sz w:val="22"/>
        </w:rPr>
        <w:t>conforme</w:t>
      </w:r>
      <w:r>
        <w:rPr>
          <w:spacing w:val="25"/>
          <w:sz w:val="22"/>
        </w:rPr>
        <w:t> </w:t>
      </w:r>
      <w:r>
        <w:rPr>
          <w:sz w:val="22"/>
        </w:rPr>
        <w:t>al</w:t>
      </w:r>
      <w:r>
        <w:rPr>
          <w:spacing w:val="22"/>
          <w:sz w:val="22"/>
        </w:rPr>
        <w:t> </w:t>
      </w:r>
      <w:r>
        <w:rPr>
          <w:sz w:val="22"/>
        </w:rPr>
        <w:t>derecho</w:t>
      </w:r>
      <w:r>
        <w:rPr>
          <w:spacing w:val="23"/>
          <w:sz w:val="22"/>
        </w:rPr>
        <w:t> </w:t>
      </w:r>
      <w:r>
        <w:rPr>
          <w:sz w:val="22"/>
        </w:rPr>
        <w:t>internacional,</w:t>
      </w:r>
      <w:r>
        <w:rPr>
          <w:spacing w:val="25"/>
          <w:sz w:val="22"/>
        </w:rPr>
        <w:t> </w:t>
      </w:r>
      <w:r>
        <w:rPr>
          <w:sz w:val="22"/>
        </w:rPr>
        <w:t>de</w:t>
      </w:r>
      <w:r>
        <w:rPr>
          <w:spacing w:val="20"/>
          <w:sz w:val="22"/>
        </w:rPr>
        <w:t> </w:t>
      </w:r>
      <w:r>
        <w:rPr>
          <w:sz w:val="22"/>
        </w:rPr>
        <w:t>otros</w:t>
      </w:r>
      <w:r>
        <w:rPr>
          <w:spacing w:val="21"/>
          <w:sz w:val="22"/>
        </w:rPr>
        <w:t> </w:t>
      </w:r>
      <w:r>
        <w:rPr>
          <w:sz w:val="22"/>
        </w:rPr>
        <w:t>Estados</w:t>
      </w:r>
      <w:r>
        <w:rPr>
          <w:spacing w:val="21"/>
          <w:sz w:val="22"/>
        </w:rPr>
        <w:t> </w:t>
      </w:r>
      <w:r>
        <w:rPr>
          <w:sz w:val="22"/>
        </w:rPr>
        <w:t>y</w:t>
      </w:r>
      <w:r>
        <w:rPr>
          <w:spacing w:val="22"/>
          <w:sz w:val="22"/>
        </w:rPr>
        <w:t> </w:t>
      </w:r>
      <w:r>
        <w:rPr>
          <w:sz w:val="22"/>
        </w:rPr>
        <w:t>entidades</w:t>
      </w:r>
      <w:r>
        <w:rPr>
          <w:spacing w:val="23"/>
          <w:sz w:val="22"/>
        </w:rPr>
        <w:t> </w:t>
      </w:r>
      <w:r>
        <w:rPr>
          <w:sz w:val="22"/>
        </w:rPr>
        <w:t>bajo</w:t>
      </w:r>
      <w:r>
        <w:rPr>
          <w:spacing w:val="23"/>
          <w:sz w:val="22"/>
        </w:rPr>
        <w:t> </w:t>
      </w:r>
      <w:r>
        <w:rPr>
          <w:sz w:val="22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8"/>
        </w:rPr>
      </w:pPr>
      <w:r>
        <w:rPr/>
        <w:pict>
          <v:rect style="position:absolute;margin-left:113.419998pt;margin-top:18.191978pt;width:144.020pt;height:.599980pt;mso-position-horizontal-relative:page;mso-position-vertical-relative:paragraph;z-index:-1571737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3" w:firstLine="0"/>
        <w:jc w:val="both"/>
        <w:rPr>
          <w:sz w:val="20"/>
        </w:rPr>
      </w:pPr>
      <w:r>
        <w:rPr>
          <w:position w:val="6"/>
          <w:sz w:val="13"/>
        </w:rPr>
        <w:t>54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NACIONES UNIDAS.Resolución 37/92 (10,Diciembre,1982).Declaración de los Principios que</w:t>
      </w:r>
      <w:r>
        <w:rPr>
          <w:spacing w:val="1"/>
          <w:sz w:val="20"/>
        </w:rPr>
        <w:t> </w:t>
      </w:r>
      <w:r>
        <w:rPr>
          <w:sz w:val="20"/>
        </w:rPr>
        <w:t>han de regir la utilización por los Estados de satélites artificiales de la Tierra para las transmisiones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1"/>
          <w:sz w:val="20"/>
        </w:rPr>
        <w:t> </w:t>
      </w:r>
      <w:r>
        <w:rPr>
          <w:sz w:val="20"/>
        </w:rPr>
        <w:t>directas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televisión.Declaraciones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convenciones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figuran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-2"/>
          <w:sz w:val="20"/>
        </w:rPr>
        <w:t> </w:t>
      </w:r>
      <w:r>
        <w:rPr>
          <w:sz w:val="20"/>
        </w:rPr>
        <w:t>General.1982.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120.</w:t>
      </w:r>
      <w:r>
        <w:rPr>
          <w:spacing w:val="1"/>
          <w:sz w:val="20"/>
        </w:rPr>
        <w:t> </w:t>
      </w:r>
      <w:r>
        <w:rPr>
          <w:sz w:val="20"/>
        </w:rPr>
        <w:t>Recuperado de:</w:t>
      </w:r>
    </w:p>
    <w:p>
      <w:pPr>
        <w:spacing w:before="2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ny.un.org/doc/RESOLUTION/GEN/NR0/433/32/IMG/NR043332.pdf?OpenElement</w:t>
      </w:r>
    </w:p>
    <w:p>
      <w:pPr>
        <w:spacing w:before="0"/>
        <w:ind w:left="548" w:right="671" w:firstLine="0"/>
        <w:jc w:val="both"/>
        <w:rPr>
          <w:sz w:val="20"/>
        </w:rPr>
      </w:pPr>
      <w:r>
        <w:rPr>
          <w:position w:val="6"/>
          <w:sz w:val="13"/>
        </w:rPr>
        <w:t>55</w:t>
      </w:r>
      <w:r>
        <w:rPr>
          <w:spacing w:val="36"/>
          <w:position w:val="6"/>
          <w:sz w:val="13"/>
        </w:rPr>
        <w:t> </w:t>
      </w:r>
      <w:r>
        <w:rPr>
          <w:sz w:val="20"/>
        </w:rPr>
        <w:t>NACIONES UNIDAS. Resolución 41/65 (1986).Principios relativos a la teleobservacion de la</w:t>
      </w:r>
      <w:r>
        <w:rPr>
          <w:spacing w:val="1"/>
          <w:sz w:val="20"/>
        </w:rPr>
        <w:t> </w:t>
      </w:r>
      <w:r>
        <w:rPr>
          <w:sz w:val="20"/>
        </w:rPr>
        <w:t>tierra desde el espacio.</w:t>
      </w:r>
      <w:r>
        <w:rPr>
          <w:spacing w:val="1"/>
          <w:sz w:val="20"/>
        </w:rPr>
        <w:t> </w:t>
      </w:r>
      <w:r>
        <w:rPr>
          <w:sz w:val="20"/>
        </w:rPr>
        <w:t>Declaraciones</w:t>
      </w:r>
      <w:r>
        <w:rPr>
          <w:spacing w:val="1"/>
          <w:sz w:val="20"/>
        </w:rPr>
        <w:t> </w:t>
      </w:r>
      <w:r>
        <w:rPr>
          <w:sz w:val="20"/>
        </w:rPr>
        <w:t>y convenciones</w:t>
      </w:r>
      <w:r>
        <w:rPr>
          <w:spacing w:val="1"/>
          <w:sz w:val="20"/>
        </w:rPr>
        <w:t> </w:t>
      </w:r>
      <w:r>
        <w:rPr>
          <w:sz w:val="20"/>
        </w:rPr>
        <w:t>que figuran en las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de 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-2"/>
          <w:sz w:val="20"/>
        </w:rPr>
        <w:t> </w:t>
      </w:r>
      <w:r>
        <w:rPr>
          <w:sz w:val="20"/>
        </w:rPr>
        <w:t>General.1986.Pg.</w:t>
      </w:r>
      <w:r>
        <w:rPr>
          <w:spacing w:val="-1"/>
          <w:sz w:val="20"/>
        </w:rPr>
        <w:t> </w:t>
      </w:r>
      <w:r>
        <w:rPr>
          <w:sz w:val="20"/>
        </w:rPr>
        <w:t>120.</w:t>
      </w:r>
      <w:r>
        <w:rPr>
          <w:spacing w:val="54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en::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ny.un.org/doc/RESOLUTION/GEN/NR0/502/15/IMG/NR050215.pdf?OpenElement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37" w:lineRule="auto" w:before="96"/>
        <w:ind w:left="831" w:right="938" w:firstLine="0"/>
        <w:jc w:val="left"/>
        <w:rPr>
          <w:sz w:val="24"/>
        </w:rPr>
      </w:pPr>
      <w:r>
        <w:rPr>
          <w:sz w:val="22"/>
        </w:rPr>
        <w:t>jurisdicción</w:t>
      </w:r>
      <w:r>
        <w:rPr>
          <w:spacing w:val="28"/>
          <w:sz w:val="22"/>
        </w:rPr>
        <w:t> </w:t>
      </w:r>
      <w:r>
        <w:rPr>
          <w:sz w:val="22"/>
        </w:rPr>
        <w:t>de</w:t>
      </w:r>
      <w:r>
        <w:rPr>
          <w:spacing w:val="28"/>
          <w:sz w:val="22"/>
        </w:rPr>
        <w:t> </w:t>
      </w:r>
      <w:r>
        <w:rPr>
          <w:sz w:val="22"/>
        </w:rPr>
        <w:t>éstos.</w:t>
      </w:r>
      <w:r>
        <w:rPr>
          <w:spacing w:val="27"/>
          <w:sz w:val="22"/>
        </w:rPr>
        <w:t> </w:t>
      </w:r>
      <w:r>
        <w:rPr>
          <w:sz w:val="22"/>
        </w:rPr>
        <w:t>Tales</w:t>
      </w:r>
      <w:r>
        <w:rPr>
          <w:spacing w:val="28"/>
          <w:sz w:val="22"/>
        </w:rPr>
        <w:t> </w:t>
      </w:r>
      <w:r>
        <w:rPr>
          <w:sz w:val="22"/>
        </w:rPr>
        <w:t>actividades</w:t>
      </w:r>
      <w:r>
        <w:rPr>
          <w:spacing w:val="29"/>
          <w:sz w:val="22"/>
        </w:rPr>
        <w:t> </w:t>
      </w:r>
      <w:r>
        <w:rPr>
          <w:sz w:val="22"/>
        </w:rPr>
        <w:t>no</w:t>
      </w:r>
      <w:r>
        <w:rPr>
          <w:spacing w:val="28"/>
          <w:sz w:val="22"/>
        </w:rPr>
        <w:t> </w:t>
      </w:r>
      <w:r>
        <w:rPr>
          <w:sz w:val="22"/>
        </w:rPr>
        <w:t>deberán</w:t>
      </w:r>
      <w:r>
        <w:rPr>
          <w:spacing w:val="28"/>
          <w:sz w:val="22"/>
        </w:rPr>
        <w:t> </w:t>
      </w:r>
      <w:r>
        <w:rPr>
          <w:sz w:val="22"/>
        </w:rPr>
        <w:t>realizarse</w:t>
      </w:r>
      <w:r>
        <w:rPr>
          <w:spacing w:val="29"/>
          <w:sz w:val="22"/>
        </w:rPr>
        <w:t> </w:t>
      </w:r>
      <w:r>
        <w:rPr>
          <w:sz w:val="22"/>
        </w:rPr>
        <w:t>en</w:t>
      </w:r>
      <w:r>
        <w:rPr>
          <w:spacing w:val="26"/>
          <w:sz w:val="22"/>
        </w:rPr>
        <w:t> </w:t>
      </w:r>
      <w:r>
        <w:rPr>
          <w:sz w:val="22"/>
        </w:rPr>
        <w:t>forma</w:t>
      </w:r>
      <w:r>
        <w:rPr>
          <w:spacing w:val="26"/>
          <w:sz w:val="22"/>
        </w:rPr>
        <w:t> </w:t>
      </w:r>
      <w:r>
        <w:rPr>
          <w:sz w:val="22"/>
        </w:rPr>
        <w:t>perjudicial</w:t>
      </w:r>
      <w:r>
        <w:rPr>
          <w:spacing w:val="-58"/>
          <w:sz w:val="22"/>
        </w:rPr>
        <w:t> </w:t>
      </w:r>
      <w:r>
        <w:rPr>
          <w:sz w:val="22"/>
        </w:rPr>
        <w:t>para</w:t>
      </w:r>
      <w:r>
        <w:rPr>
          <w:spacing w:val="-2"/>
          <w:sz w:val="22"/>
        </w:rPr>
        <w:t> </w:t>
      </w:r>
      <w:r>
        <w:rPr>
          <w:sz w:val="22"/>
        </w:rPr>
        <w:t>los</w:t>
      </w:r>
      <w:r>
        <w:rPr>
          <w:spacing w:val="-1"/>
          <w:sz w:val="22"/>
        </w:rPr>
        <w:t> </w:t>
      </w:r>
      <w:r>
        <w:rPr>
          <w:sz w:val="22"/>
        </w:rPr>
        <w:t>legítimos</w:t>
      </w:r>
      <w:r>
        <w:rPr>
          <w:spacing w:val="-1"/>
          <w:sz w:val="22"/>
        </w:rPr>
        <w:t> </w:t>
      </w:r>
      <w:r>
        <w:rPr>
          <w:sz w:val="22"/>
        </w:rPr>
        <w:t>derechos</w:t>
      </w:r>
      <w:r>
        <w:rPr>
          <w:spacing w:val="-1"/>
          <w:sz w:val="22"/>
        </w:rPr>
        <w:t> </w:t>
      </w:r>
      <w:r>
        <w:rPr>
          <w:sz w:val="22"/>
        </w:rPr>
        <w:t>e</w:t>
      </w:r>
      <w:r>
        <w:rPr>
          <w:spacing w:val="-1"/>
          <w:sz w:val="22"/>
        </w:rPr>
        <w:t> </w:t>
      </w:r>
      <w:r>
        <w:rPr>
          <w:sz w:val="22"/>
        </w:rPr>
        <w:t>intereses</w:t>
      </w:r>
      <w:r>
        <w:rPr>
          <w:spacing w:val="-4"/>
          <w:sz w:val="22"/>
        </w:rPr>
        <w:t> </w:t>
      </w:r>
      <w:r>
        <w:rPr>
          <w:sz w:val="22"/>
        </w:rPr>
        <w:t>del</w:t>
      </w:r>
      <w:r>
        <w:rPr>
          <w:spacing w:val="-1"/>
          <w:sz w:val="22"/>
        </w:rPr>
        <w:t> </w:t>
      </w:r>
      <w:r>
        <w:rPr>
          <w:sz w:val="22"/>
        </w:rPr>
        <w:t>Estado</w:t>
      </w:r>
      <w:r>
        <w:rPr>
          <w:spacing w:val="1"/>
          <w:sz w:val="22"/>
        </w:rPr>
        <w:t> </w:t>
      </w:r>
      <w:r>
        <w:rPr>
          <w:sz w:val="22"/>
        </w:rPr>
        <w:t>observado</w:t>
      </w:r>
      <w:r>
        <w:rPr>
          <w:rFonts w:ascii="Arial" w:hAnsi="Arial"/>
          <w:i/>
          <w:sz w:val="22"/>
          <w:vertAlign w:val="superscript"/>
        </w:rPr>
        <w:t>56</w:t>
      </w:r>
      <w:r>
        <w:rPr>
          <w:rFonts w:ascii="Arial" w:hAnsi="Arial"/>
          <w:i/>
          <w:spacing w:val="3"/>
          <w:sz w:val="22"/>
          <w:vertAlign w:val="baseline"/>
        </w:rPr>
        <w:t> </w:t>
      </w:r>
      <w:r>
        <w:rPr>
          <w:sz w:val="24"/>
          <w:vertAlign w:val="baseline"/>
        </w:rPr>
        <w:t>Negritas</w:t>
      </w:r>
      <w:r>
        <w:rPr>
          <w:spacing w:val="-1"/>
          <w:sz w:val="24"/>
          <w:vertAlign w:val="baseline"/>
        </w:rPr>
        <w:t> </w:t>
      </w:r>
      <w:r>
        <w:rPr>
          <w:sz w:val="24"/>
          <w:vertAlign w:val="baseline"/>
        </w:rPr>
        <w:t>propias.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Nótese el afan de estas normas por garantizar el equilibrio en los beneficios que</w:t>
      </w:r>
      <w:r>
        <w:rPr>
          <w:spacing w:val="1"/>
        </w:rPr>
        <w:t> </w:t>
      </w:r>
      <w:r>
        <w:rPr/>
        <w:t>ofrecen los recursos espaciales, en ese sentido</w:t>
      </w:r>
      <w:r>
        <w:rPr>
          <w:spacing w:val="1"/>
        </w:rPr>
        <w:t> </w:t>
      </w:r>
      <w:r>
        <w:rPr/>
        <w:t>cabe resaltar que uno de los</w:t>
      </w:r>
      <w:r>
        <w:rPr>
          <w:spacing w:val="1"/>
        </w:rPr>
        <w:t> </w:t>
      </w:r>
      <w:r>
        <w:rPr/>
        <w:t>propósitos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teleobservación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brinde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oportunidad de acceder a los datos</w:t>
      </w:r>
      <w:r>
        <w:rPr>
          <w:spacing w:val="1"/>
        </w:rPr>
        <w:t> </w:t>
      </w:r>
      <w:r>
        <w:rPr/>
        <w:t>que han obtenido otros Estados con ocasión a</w:t>
      </w:r>
      <w:r>
        <w:rPr>
          <w:spacing w:val="-64"/>
        </w:rPr>
        <w:t> </w:t>
      </w:r>
      <w:r>
        <w:rPr/>
        <w:t>su actividad</w:t>
      </w:r>
      <w:r>
        <w:rPr>
          <w:spacing w:val="1"/>
        </w:rPr>
        <w:t> </w:t>
      </w:r>
      <w:r>
        <w:rPr/>
        <w:t>teleobservadora,</w:t>
      </w:r>
      <w:r>
        <w:rPr>
          <w:spacing w:val="1"/>
        </w:rPr>
        <w:t> </w:t>
      </w:r>
      <w:r>
        <w:rPr/>
        <w:t>a lo que 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trabajo se</w:t>
      </w:r>
      <w:r>
        <w:rPr>
          <w:spacing w:val="1"/>
        </w:rPr>
        <w:t> </w:t>
      </w:r>
      <w:r>
        <w:rPr/>
        <w:t>califica como una</w:t>
      </w:r>
      <w:r>
        <w:rPr>
          <w:spacing w:val="1"/>
        </w:rPr>
        <w:t> </w:t>
      </w:r>
      <w:r>
        <w:rPr/>
        <w:t>“garantía de acceso indirecto”. Dado que muchos países aun no cuentan con los</w:t>
      </w:r>
      <w:r>
        <w:rPr>
          <w:spacing w:val="1"/>
        </w:rPr>
        <w:t> </w:t>
      </w:r>
      <w:r>
        <w:rPr/>
        <w:t>recursos económicos y técnicos para incursionar directamente al Espacio, esta</w:t>
      </w:r>
      <w:r>
        <w:rPr>
          <w:spacing w:val="1"/>
        </w:rPr>
        <w:t> </w:t>
      </w:r>
      <w:r>
        <w:rPr/>
        <w:t>medida </w:t>
      </w:r>
      <w:r>
        <w:rPr>
          <w:spacing w:val="1"/>
        </w:rPr>
        <w:t> </w:t>
      </w:r>
      <w:r>
        <w:rPr/>
        <w:t>contribuye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gran manera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mitigar</w:t>
      </w:r>
      <w:r>
        <w:rPr>
          <w:spacing w:val="-1"/>
        </w:rPr>
        <w:t> </w:t>
      </w:r>
      <w:r>
        <w:rPr/>
        <w:t>su imposibilidad.</w:t>
      </w:r>
    </w:p>
    <w:p>
      <w:pPr>
        <w:pStyle w:val="BodyText"/>
        <w:spacing w:before="1"/>
      </w:pPr>
    </w:p>
    <w:p>
      <w:pPr>
        <w:spacing w:line="240" w:lineRule="auto" w:before="0"/>
        <w:ind w:left="548" w:right="670" w:firstLine="0"/>
        <w:jc w:val="both"/>
        <w:rPr>
          <w:sz w:val="16"/>
        </w:rPr>
      </w:pPr>
      <w:r>
        <w:rPr>
          <w:sz w:val="24"/>
        </w:rPr>
        <w:t>Y finalmente se encuentra la</w:t>
      </w:r>
      <w:r>
        <w:rPr>
          <w:spacing w:val="1"/>
          <w:sz w:val="24"/>
        </w:rPr>
        <w:t> </w:t>
      </w:r>
      <w:r>
        <w:rPr>
          <w:sz w:val="24"/>
        </w:rPr>
        <w:t>Declaración sobre la Cooperación Internacional en la</w:t>
      </w:r>
      <w:r>
        <w:rPr>
          <w:spacing w:val="-64"/>
          <w:sz w:val="24"/>
        </w:rPr>
        <w:t> </w:t>
      </w:r>
      <w:r>
        <w:rPr>
          <w:sz w:val="24"/>
        </w:rPr>
        <w:t>Exploración y Utilización del Espacio Ultraterrestre en beneficio e interés de todos</w:t>
      </w:r>
      <w:r>
        <w:rPr>
          <w:spacing w:val="1"/>
          <w:sz w:val="24"/>
        </w:rPr>
        <w:t> </w:t>
      </w:r>
      <w:r>
        <w:rPr>
          <w:sz w:val="24"/>
        </w:rPr>
        <w:t>los Estados, teniendo especialmente en cuenta las necesidades de los Países en</w:t>
      </w:r>
      <w:r>
        <w:rPr>
          <w:spacing w:val="1"/>
          <w:sz w:val="24"/>
        </w:rPr>
        <w:t> </w:t>
      </w:r>
      <w:r>
        <w:rPr>
          <w:sz w:val="24"/>
        </w:rPr>
        <w:t>Desarrollo. Su texto incorpora algunas disposiciones tendientes</w:t>
      </w:r>
      <w:r>
        <w:rPr>
          <w:spacing w:val="1"/>
          <w:sz w:val="24"/>
        </w:rPr>
        <w:t> </w:t>
      </w:r>
      <w:r>
        <w:rPr>
          <w:sz w:val="24"/>
        </w:rPr>
        <w:t>a garantizar la</w:t>
      </w:r>
      <w:r>
        <w:rPr>
          <w:spacing w:val="1"/>
          <w:sz w:val="24"/>
        </w:rPr>
        <w:t> </w:t>
      </w:r>
      <w:r>
        <w:rPr>
          <w:sz w:val="24"/>
        </w:rPr>
        <w:t>libertad en las actividades espaciales tal como se observa</w:t>
      </w:r>
      <w:r>
        <w:rPr>
          <w:spacing w:val="1"/>
          <w:sz w:val="24"/>
        </w:rPr>
        <w:t> </w:t>
      </w:r>
      <w:r>
        <w:rPr>
          <w:sz w:val="24"/>
        </w:rPr>
        <w:t>en sus numerales</w:t>
      </w:r>
      <w:r>
        <w:rPr>
          <w:spacing w:val="1"/>
          <w:sz w:val="24"/>
        </w:rPr>
        <w:t> </w:t>
      </w:r>
      <w:r>
        <w:rPr>
          <w:sz w:val="24"/>
        </w:rPr>
        <w:t>primero y segundo ubicando la cooperación</w:t>
      </w:r>
      <w:r>
        <w:rPr>
          <w:spacing w:val="1"/>
          <w:sz w:val="24"/>
        </w:rPr>
        <w:t> </w:t>
      </w:r>
      <w:r>
        <w:rPr>
          <w:sz w:val="24"/>
        </w:rPr>
        <w:t>al servicio</w:t>
      </w:r>
      <w:r>
        <w:rPr>
          <w:spacing w:val="67"/>
          <w:sz w:val="24"/>
        </w:rPr>
        <w:t> </w:t>
      </w:r>
      <w:r>
        <w:rPr>
          <w:sz w:val="24"/>
        </w:rPr>
        <w:t>de las necesidades de</w:t>
      </w:r>
      <w:r>
        <w:rPr>
          <w:spacing w:val="1"/>
          <w:sz w:val="24"/>
        </w:rPr>
        <w:t> </w:t>
      </w:r>
      <w:r>
        <w:rPr>
          <w:sz w:val="24"/>
        </w:rPr>
        <w:t>todos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bajo</w:t>
      </w:r>
      <w:r>
        <w:rPr>
          <w:spacing w:val="1"/>
          <w:sz w:val="24"/>
        </w:rPr>
        <w:t> </w:t>
      </w:r>
      <w:r>
        <w:rPr>
          <w:sz w:val="24"/>
        </w:rPr>
        <w:t>ese</w:t>
      </w:r>
      <w:r>
        <w:rPr>
          <w:spacing w:val="1"/>
          <w:sz w:val="24"/>
        </w:rPr>
        <w:t> </w:t>
      </w:r>
      <w:r>
        <w:rPr>
          <w:sz w:val="24"/>
        </w:rPr>
        <w:t>trazo,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Estados</w:t>
      </w:r>
      <w:r>
        <w:rPr>
          <w:spacing w:val="1"/>
          <w:sz w:val="24"/>
        </w:rPr>
        <w:t> </w:t>
      </w:r>
      <w:r>
        <w:rPr>
          <w:sz w:val="24"/>
        </w:rPr>
        <w:t>serán</w:t>
      </w:r>
      <w:r>
        <w:rPr>
          <w:spacing w:val="1"/>
          <w:sz w:val="24"/>
        </w:rPr>
        <w:t> </w:t>
      </w:r>
      <w:r>
        <w:rPr>
          <w:sz w:val="24"/>
        </w:rPr>
        <w:t>libres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determinarse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“sobre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su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participación en la cooperación internacional en la exploración y utilización del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espacio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ultraterrestre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sobre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una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base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equitativa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mutuamente aceptable</w:t>
      </w:r>
      <w:r>
        <w:rPr>
          <w:sz w:val="24"/>
        </w:rPr>
        <w:t>”</w:t>
      </w:r>
      <w:r>
        <w:rPr>
          <w:position w:val="8"/>
          <w:sz w:val="16"/>
        </w:rPr>
        <w:t>57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rect style="position:absolute;margin-left:113.419998pt;margin-top:14.705152pt;width:144.020pt;height:.599980pt;mso-position-horizontal-relative:page;mso-position-vertical-relative:paragraph;z-index:-1571686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4"/>
        <w:ind w:left="548" w:right="0" w:firstLine="0"/>
        <w:jc w:val="both"/>
        <w:rPr>
          <w:sz w:val="20"/>
        </w:rPr>
      </w:pPr>
      <w:r>
        <w:rPr>
          <w:position w:val="6"/>
          <w:sz w:val="13"/>
        </w:rPr>
        <w:t>56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Idem.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120.</w:t>
      </w:r>
    </w:p>
    <w:p>
      <w:pPr>
        <w:spacing w:before="0"/>
        <w:ind w:left="548" w:right="669" w:firstLine="0"/>
        <w:jc w:val="both"/>
        <w:rPr>
          <w:sz w:val="20"/>
        </w:rPr>
      </w:pPr>
      <w:r>
        <w:rPr>
          <w:position w:val="6"/>
          <w:sz w:val="13"/>
        </w:rPr>
        <w:t>57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NACIONES</w:t>
      </w:r>
      <w:r>
        <w:rPr>
          <w:spacing w:val="1"/>
          <w:sz w:val="20"/>
        </w:rPr>
        <w:t> </w:t>
      </w:r>
      <w:r>
        <w:rPr>
          <w:sz w:val="20"/>
        </w:rPr>
        <w:t>UNIDAS.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51/122</w:t>
      </w:r>
      <w:r>
        <w:rPr>
          <w:spacing w:val="1"/>
          <w:sz w:val="20"/>
        </w:rPr>
        <w:t> </w:t>
      </w:r>
      <w:r>
        <w:rPr>
          <w:sz w:val="20"/>
        </w:rPr>
        <w:t>(4,Febrero,1997)Declaración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-53"/>
          <w:sz w:val="20"/>
        </w:rPr>
        <w:t> </w:t>
      </w:r>
      <w:r>
        <w:rPr>
          <w:sz w:val="20"/>
        </w:rPr>
        <w:t>internacional en la exploración y utilización del espacio ultraterrestre en beneficio e interés de todos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Estados,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países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desarrollo.Declaraciones y convenciones que figuran en las resoluciones de la asamblea General.</w:t>
      </w:r>
      <w:r>
        <w:rPr>
          <w:spacing w:val="1"/>
          <w:sz w:val="20"/>
        </w:rPr>
        <w:t> </w:t>
      </w:r>
      <w:r>
        <w:rPr>
          <w:sz w:val="20"/>
        </w:rPr>
        <w:t>1997.</w:t>
      </w:r>
      <w:r>
        <w:rPr>
          <w:spacing w:val="54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3.</w:t>
      </w:r>
    </w:p>
    <w:p>
      <w:pPr>
        <w:spacing w:line="229" w:lineRule="exact" w:before="1"/>
        <w:ind w:left="548" w:right="0" w:firstLine="0"/>
        <w:jc w:val="left"/>
        <w:rPr>
          <w:sz w:val="20"/>
        </w:rPr>
      </w:pPr>
      <w:r>
        <w:rPr>
          <w:sz w:val="20"/>
        </w:rPr>
        <w:t>Disponible</w:t>
      </w:r>
      <w:r>
        <w:rPr>
          <w:spacing w:val="-6"/>
          <w:sz w:val="20"/>
        </w:rPr>
        <w:t> </w:t>
      </w:r>
      <w:r>
        <w:rPr>
          <w:sz w:val="20"/>
        </w:rPr>
        <w:t>en: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sz w:val="20"/>
        </w:rPr>
        <w:t>https://documents-dds-ny.un.org/doc/UNDOC/GEN/N97/764/14/PDF/N9776414.pdf?OpenElement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2"/>
        </w:numPr>
        <w:tabs>
          <w:tab w:pos="1065" w:val="left" w:leader="none"/>
        </w:tabs>
        <w:spacing w:line="240" w:lineRule="auto" w:before="92" w:after="0"/>
        <w:ind w:left="2913" w:right="829" w:hanging="2209"/>
        <w:jc w:val="left"/>
      </w:pPr>
      <w:bookmarkStart w:name="_TOC_250001" w:id="6"/>
      <w:r>
        <w:rPr/>
        <w:t>OTROS PRINCIPIOS DEL DERECHO ESPACIAL. SU RELACIÓN CON EL</w:t>
      </w:r>
      <w:r>
        <w:rPr>
          <w:spacing w:val="-64"/>
        </w:rPr>
        <w:t> </w:t>
      </w:r>
      <w:r>
        <w:rPr/>
        <w:t>PRINCIPIO</w:t>
      </w:r>
      <w:r>
        <w:rPr>
          <w:spacing w:val="-1"/>
        </w:rPr>
        <w:t> </w:t>
      </w:r>
      <w:r>
        <w:rPr/>
        <w:t>DE LIBERTAD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bookmarkEnd w:id="6"/>
      <w:r>
        <w:rPr/>
        <w:t>ACCESO.</w:t>
      </w:r>
    </w:p>
    <w:p>
      <w:pPr>
        <w:pStyle w:val="BodyText"/>
        <w:rPr>
          <w:rFonts w:ascii="Arial"/>
          <w:b/>
        </w:rPr>
      </w:pPr>
    </w:p>
    <w:p>
      <w:pPr>
        <w:spacing w:line="240" w:lineRule="auto" w:before="0"/>
        <w:ind w:left="548" w:right="669" w:firstLine="0"/>
        <w:jc w:val="both"/>
        <w:rPr>
          <w:sz w:val="16"/>
        </w:rPr>
      </w:pPr>
      <w:r>
        <w:rPr>
          <w:sz w:val="24"/>
        </w:rPr>
        <w:t>Resulta inevitable la comparación del principio del derecho espacial que desarrolla</w:t>
      </w:r>
      <w:r>
        <w:rPr>
          <w:spacing w:val="-64"/>
          <w:sz w:val="24"/>
        </w:rPr>
        <w:t> </w:t>
      </w:r>
      <w:r>
        <w:rPr>
          <w:sz w:val="24"/>
        </w:rPr>
        <w:t>la Libertad de Acceso frente a otros principios</w:t>
      </w:r>
      <w:r>
        <w:rPr>
          <w:spacing w:val="1"/>
          <w:sz w:val="24"/>
        </w:rPr>
        <w:t> </w:t>
      </w:r>
      <w:r>
        <w:rPr>
          <w:sz w:val="24"/>
        </w:rPr>
        <w:t>que de igual manera</w:t>
      </w:r>
      <w:r>
        <w:rPr>
          <w:spacing w:val="1"/>
          <w:sz w:val="24"/>
        </w:rPr>
        <w:t> </w:t>
      </w:r>
      <w:r>
        <w:rPr>
          <w:sz w:val="24"/>
        </w:rPr>
        <w:t>nutren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ordenamiento del espacio, máxime</w:t>
      </w:r>
      <w:r>
        <w:rPr>
          <w:spacing w:val="1"/>
          <w:sz w:val="24"/>
        </w:rPr>
        <w:t> </w:t>
      </w:r>
      <w:r>
        <w:rPr>
          <w:sz w:val="24"/>
        </w:rPr>
        <w:t>cuando</w:t>
      </w:r>
      <w:r>
        <w:rPr>
          <w:spacing w:val="1"/>
          <w:sz w:val="24"/>
        </w:rPr>
        <w:t> </w:t>
      </w:r>
      <w:r>
        <w:rPr>
          <w:sz w:val="24"/>
        </w:rPr>
        <w:t>de una</w:t>
      </w:r>
      <w:r>
        <w:rPr>
          <w:spacing w:val="66"/>
          <w:sz w:val="24"/>
        </w:rPr>
        <w:t> </w:t>
      </w:r>
      <w:r>
        <w:rPr>
          <w:sz w:val="24"/>
        </w:rPr>
        <w:t>apreciación</w:t>
      </w:r>
      <w:r>
        <w:rPr>
          <w:spacing w:val="67"/>
          <w:sz w:val="24"/>
        </w:rPr>
        <w:t> </w:t>
      </w:r>
      <w:r>
        <w:rPr>
          <w:sz w:val="24"/>
        </w:rPr>
        <w:t>apenas afanada</w:t>
      </w:r>
      <w:r>
        <w:rPr>
          <w:spacing w:val="1"/>
          <w:sz w:val="24"/>
        </w:rPr>
        <w:t> </w:t>
      </w:r>
      <w:r>
        <w:rPr>
          <w:sz w:val="24"/>
        </w:rPr>
        <w:t>se denota el vínculo que puede existir entre ellos.</w:t>
      </w:r>
      <w:r>
        <w:rPr>
          <w:spacing w:val="1"/>
          <w:sz w:val="24"/>
        </w:rPr>
        <w:t> </w:t>
      </w:r>
      <w:r>
        <w:rPr>
          <w:sz w:val="24"/>
        </w:rPr>
        <w:t>Se trata de principios que se</w:t>
      </w:r>
      <w:r>
        <w:rPr>
          <w:spacing w:val="1"/>
          <w:sz w:val="24"/>
        </w:rPr>
        <w:t> </w:t>
      </w:r>
      <w:r>
        <w:rPr>
          <w:sz w:val="24"/>
        </w:rPr>
        <w:t>correlacionan en buena medida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que se refuerzan recíprocamente</w:t>
      </w:r>
      <w:r>
        <w:rPr>
          <w:spacing w:val="66"/>
          <w:sz w:val="24"/>
        </w:rPr>
        <w:t> </w:t>
      </w:r>
      <w:r>
        <w:rPr>
          <w:sz w:val="24"/>
        </w:rPr>
        <w:t>de manera</w:t>
      </w:r>
      <w:r>
        <w:rPr>
          <w:spacing w:val="1"/>
          <w:sz w:val="24"/>
        </w:rPr>
        <w:t> </w:t>
      </w:r>
      <w:r>
        <w:rPr>
          <w:sz w:val="24"/>
        </w:rPr>
        <w:t>que, con la existencia de unos se ratifica</w:t>
      </w:r>
      <w:r>
        <w:rPr>
          <w:spacing w:val="1"/>
          <w:sz w:val="24"/>
        </w:rPr>
        <w:t> </w:t>
      </w:r>
      <w:r>
        <w:rPr>
          <w:sz w:val="24"/>
        </w:rPr>
        <w:t>la validez y el alcance de los otros,</w:t>
      </w:r>
      <w:r>
        <w:rPr>
          <w:spacing w:val="1"/>
          <w:sz w:val="24"/>
        </w:rPr>
        <w:t> </w:t>
      </w:r>
      <w:r>
        <w:rPr>
          <w:sz w:val="24"/>
        </w:rPr>
        <w:t>incluso su afectación bien podría extenderse a los demás, al respecto, señala</w:t>
      </w:r>
      <w:r>
        <w:rPr>
          <w:spacing w:val="1"/>
          <w:sz w:val="24"/>
        </w:rPr>
        <w:t> </w:t>
      </w:r>
      <w:r>
        <w:rPr>
          <w:sz w:val="24"/>
        </w:rPr>
        <w:t>Esquivel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“El tratado de 1967 es como la sacra túnica sin costuras, y por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tanto,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cuando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uno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sus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principios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ve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violado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ello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supone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automáticamente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violación de otros</w:t>
      </w:r>
      <w:r>
        <w:rPr>
          <w:sz w:val="24"/>
        </w:rPr>
        <w:t>”</w:t>
      </w:r>
      <w:r>
        <w:rPr>
          <w:position w:val="8"/>
          <w:sz w:val="16"/>
        </w:rPr>
        <w:t>58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Ciertamente, uno de los principios más determinantes del derecho espacial es la</w:t>
      </w:r>
      <w:r>
        <w:rPr>
          <w:spacing w:val="1"/>
        </w:rPr>
        <w:t> </w:t>
      </w:r>
      <w:r>
        <w:rPr/>
        <w:t>cooperación internacional que tiene lugar protagónico a lo largo y ancho de ese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demanda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compromiso</w:t>
      </w:r>
      <w:r>
        <w:rPr>
          <w:spacing w:val="1"/>
        </w:rPr>
        <w:t> </w:t>
      </w:r>
      <w:r>
        <w:rPr/>
        <w:t>conjunto para que su aprovechamiento sea el óptimo y que no se convierta por</w:t>
      </w:r>
      <w:r>
        <w:rPr>
          <w:spacing w:val="1"/>
        </w:rPr>
        <w:t> </w:t>
      </w:r>
      <w:r>
        <w:rPr/>
        <w:t>demás en centro de disputas. Debe recordarse que el estudio que se hizo sobre</w:t>
      </w:r>
      <w:r>
        <w:rPr>
          <w:spacing w:val="1"/>
        </w:rPr>
        <w:t> </w:t>
      </w:r>
      <w:r>
        <w:rPr/>
        <w:t>tratado de 1967 arrojó algunas nociones de cómo podría traducirse la cooperación</w:t>
      </w:r>
      <w:r>
        <w:rPr>
          <w:spacing w:val="-64"/>
        </w:rPr>
        <w:t> </w:t>
      </w:r>
      <w:r>
        <w:rPr/>
        <w:t>internacional y las áreas en que</w:t>
      </w:r>
      <w:r>
        <w:rPr>
          <w:spacing w:val="1"/>
        </w:rPr>
        <w:t> </w:t>
      </w:r>
      <w:r>
        <w:rPr/>
        <w:t>tiene aplicación.</w:t>
      </w:r>
      <w:r>
        <w:rPr>
          <w:spacing w:val="1"/>
        </w:rPr>
        <w:t> </w:t>
      </w:r>
      <w:r>
        <w:rPr/>
        <w:t>De cualquier</w:t>
      </w:r>
      <w:r>
        <w:rPr>
          <w:spacing w:val="66"/>
        </w:rPr>
        <w:t> </w:t>
      </w:r>
      <w:r>
        <w:rPr/>
        <w:t>modo propende</w:t>
      </w:r>
      <w:r>
        <w:rPr>
          <w:spacing w:val="1"/>
        </w:rPr>
        <w:t> </w:t>
      </w:r>
      <w:r>
        <w:rPr/>
        <w:t>este principio por el fortalecimiento de las relaciones y la operación conjunta no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en lo referente al aprovechamiento sino</w:t>
      </w:r>
      <w:r>
        <w:rPr>
          <w:spacing w:val="1"/>
        </w:rPr>
        <w:t> </w:t>
      </w:r>
      <w:r>
        <w:rPr/>
        <w:t>también a la construcción de la</w:t>
      </w:r>
      <w:r>
        <w:rPr>
          <w:spacing w:val="1"/>
        </w:rPr>
        <w:t> </w:t>
      </w:r>
      <w:r>
        <w:rPr/>
        <w:t>regulación espacial, teniendo en cuenta además de los Estados,</w:t>
      </w:r>
      <w:r>
        <w:rPr>
          <w:spacing w:val="66"/>
        </w:rPr>
        <w:t> </w:t>
      </w:r>
      <w:r>
        <w:rPr/>
        <w:t>a otros actores</w:t>
      </w:r>
      <w:r>
        <w:rPr>
          <w:spacing w:val="1"/>
        </w:rPr>
        <w:t> </w:t>
      </w:r>
      <w:r>
        <w:rPr/>
        <w:t>del derecho internacional; en ese sentido La Universidad del Rosario define la</w:t>
      </w:r>
      <w:r>
        <w:rPr>
          <w:spacing w:val="1"/>
        </w:rPr>
        <w:t> </w:t>
      </w:r>
      <w:r>
        <w:rPr/>
        <w:t>Cooperación</w:t>
      </w:r>
      <w:r>
        <w:rPr>
          <w:spacing w:val="-1"/>
        </w:rPr>
        <w:t> </w:t>
      </w:r>
      <w:r>
        <w:rPr/>
        <w:t>Internacional como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aprecia</w:t>
      </w:r>
      <w:r>
        <w:rPr>
          <w:spacing w:val="62"/>
        </w:rPr>
        <w:t> </w:t>
      </w:r>
      <w:r>
        <w:rPr/>
        <w:t>a</w:t>
      </w:r>
      <w:r>
        <w:rPr>
          <w:spacing w:val="-1"/>
        </w:rPr>
        <w:t> </w:t>
      </w:r>
      <w:r>
        <w:rPr/>
        <w:t>continuación:</w:t>
      </w:r>
    </w:p>
    <w:p>
      <w:pPr>
        <w:pStyle w:val="BodyText"/>
      </w:pPr>
    </w:p>
    <w:p>
      <w:pPr>
        <w:spacing w:before="1"/>
        <w:ind w:left="831" w:right="956" w:firstLine="0"/>
        <w:jc w:val="both"/>
        <w:rPr>
          <w:rFonts w:ascii="Arial" w:hAnsi="Arial"/>
          <w:i/>
          <w:sz w:val="22"/>
        </w:rPr>
      </w:pP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cooperación</w:t>
      </w:r>
      <w:r>
        <w:rPr>
          <w:spacing w:val="1"/>
          <w:sz w:val="22"/>
        </w:rPr>
        <w:t> </w:t>
      </w:r>
      <w:r>
        <w:rPr>
          <w:sz w:val="22"/>
        </w:rPr>
        <w:t>internacional</w:t>
      </w:r>
      <w:r>
        <w:rPr>
          <w:spacing w:val="1"/>
          <w:sz w:val="22"/>
        </w:rPr>
        <w:t> </w:t>
      </w:r>
      <w:r>
        <w:rPr>
          <w:sz w:val="22"/>
        </w:rPr>
        <w:t>es</w:t>
      </w:r>
      <w:r>
        <w:rPr>
          <w:spacing w:val="1"/>
          <w:sz w:val="22"/>
        </w:rPr>
        <w:t> </w:t>
      </w:r>
      <w:r>
        <w:rPr>
          <w:sz w:val="22"/>
        </w:rPr>
        <w:t>una</w:t>
      </w:r>
      <w:r>
        <w:rPr>
          <w:spacing w:val="1"/>
          <w:sz w:val="22"/>
        </w:rPr>
        <w:t> </w:t>
      </w:r>
      <w:r>
        <w:rPr>
          <w:sz w:val="22"/>
        </w:rPr>
        <w:t>herramienta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colaboración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apoya</w:t>
      </w:r>
      <w:r>
        <w:rPr>
          <w:spacing w:val="1"/>
          <w:sz w:val="22"/>
        </w:rPr>
        <w:t> </w:t>
      </w:r>
      <w:r>
        <w:rPr>
          <w:sz w:val="22"/>
        </w:rPr>
        <w:t>procesos de desarrollo mediante la transferencia de recursos técnicos y financieros</w:t>
      </w:r>
      <w:r>
        <w:rPr>
          <w:spacing w:val="1"/>
          <w:sz w:val="22"/>
        </w:rPr>
        <w:t> </w:t>
      </w:r>
      <w:r>
        <w:rPr>
          <w:sz w:val="22"/>
        </w:rPr>
        <w:t>entre</w:t>
      </w:r>
      <w:r>
        <w:rPr>
          <w:spacing w:val="1"/>
          <w:sz w:val="22"/>
        </w:rPr>
        <w:t> </w:t>
      </w:r>
      <w:r>
        <w:rPr>
          <w:sz w:val="22"/>
        </w:rPr>
        <w:t>diversos</w:t>
      </w:r>
      <w:r>
        <w:rPr>
          <w:spacing w:val="1"/>
          <w:sz w:val="22"/>
        </w:rPr>
        <w:t> </w:t>
      </w:r>
      <w:r>
        <w:rPr>
          <w:sz w:val="22"/>
        </w:rPr>
        <w:t>actores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sistema</w:t>
      </w:r>
      <w:r>
        <w:rPr>
          <w:spacing w:val="1"/>
          <w:sz w:val="22"/>
        </w:rPr>
        <w:t> </w:t>
      </w:r>
      <w:r>
        <w:rPr>
          <w:sz w:val="22"/>
        </w:rPr>
        <w:t>internacional</w:t>
      </w:r>
      <w:r>
        <w:rPr>
          <w:spacing w:val="1"/>
          <w:sz w:val="22"/>
        </w:rPr>
        <w:t> </w:t>
      </w:r>
      <w:r>
        <w:rPr>
          <w:sz w:val="22"/>
        </w:rPr>
        <w:t>(gobiernos,</w:t>
      </w:r>
      <w:r>
        <w:rPr>
          <w:spacing w:val="1"/>
          <w:sz w:val="22"/>
        </w:rPr>
        <w:t> </w:t>
      </w:r>
      <w:r>
        <w:rPr>
          <w:sz w:val="22"/>
        </w:rPr>
        <w:t>entes</w:t>
      </w:r>
      <w:r>
        <w:rPr>
          <w:spacing w:val="1"/>
          <w:sz w:val="22"/>
        </w:rPr>
        <w:t> </w:t>
      </w:r>
      <w:r>
        <w:rPr>
          <w:sz w:val="22"/>
        </w:rPr>
        <w:t>territoriales,</w:t>
      </w:r>
      <w:r>
        <w:rPr>
          <w:spacing w:val="1"/>
          <w:sz w:val="22"/>
        </w:rPr>
        <w:t> </w:t>
      </w:r>
      <w:r>
        <w:rPr>
          <w:sz w:val="22"/>
        </w:rPr>
        <w:t>organizaciones</w:t>
      </w:r>
      <w:r>
        <w:rPr>
          <w:spacing w:val="40"/>
          <w:sz w:val="22"/>
        </w:rPr>
        <w:t> </w:t>
      </w:r>
      <w:r>
        <w:rPr>
          <w:sz w:val="22"/>
        </w:rPr>
        <w:t>de</w:t>
      </w:r>
      <w:r>
        <w:rPr>
          <w:spacing w:val="40"/>
          <w:sz w:val="22"/>
        </w:rPr>
        <w:t> </w:t>
      </w:r>
      <w:r>
        <w:rPr>
          <w:sz w:val="22"/>
        </w:rPr>
        <w:t>la</w:t>
      </w:r>
      <w:r>
        <w:rPr>
          <w:spacing w:val="41"/>
          <w:sz w:val="22"/>
        </w:rPr>
        <w:t> </w:t>
      </w:r>
      <w:r>
        <w:rPr>
          <w:sz w:val="22"/>
        </w:rPr>
        <w:t>sociedad</w:t>
      </w:r>
      <w:r>
        <w:rPr>
          <w:spacing w:val="40"/>
          <w:sz w:val="22"/>
        </w:rPr>
        <w:t> </w:t>
      </w:r>
      <w:r>
        <w:rPr>
          <w:sz w:val="22"/>
        </w:rPr>
        <w:t>civil,</w:t>
      </w:r>
      <w:r>
        <w:rPr>
          <w:spacing w:val="43"/>
          <w:sz w:val="22"/>
        </w:rPr>
        <w:t> </w:t>
      </w:r>
      <w:r>
        <w:rPr>
          <w:sz w:val="22"/>
        </w:rPr>
        <w:t>ONG)</w:t>
      </w:r>
      <w:r>
        <w:rPr>
          <w:spacing w:val="41"/>
          <w:sz w:val="22"/>
        </w:rPr>
        <w:t> </w:t>
      </w:r>
      <w:r>
        <w:rPr>
          <w:sz w:val="22"/>
        </w:rPr>
        <w:t>[…].</w:t>
      </w:r>
      <w:r>
        <w:rPr>
          <w:spacing w:val="39"/>
          <w:sz w:val="22"/>
        </w:rPr>
        <w:t> </w:t>
      </w:r>
      <w:r>
        <w:rPr>
          <w:sz w:val="22"/>
        </w:rPr>
        <w:t>Un</w:t>
      </w:r>
      <w:r>
        <w:rPr>
          <w:spacing w:val="41"/>
          <w:sz w:val="22"/>
        </w:rPr>
        <w:t> </w:t>
      </w:r>
      <w:r>
        <w:rPr>
          <w:sz w:val="22"/>
        </w:rPr>
        <w:t>segundo</w:t>
      </w:r>
      <w:r>
        <w:rPr>
          <w:spacing w:val="40"/>
          <w:sz w:val="22"/>
        </w:rPr>
        <w:t> </w:t>
      </w:r>
      <w:r>
        <w:rPr>
          <w:sz w:val="22"/>
        </w:rPr>
        <w:t>tipo</w:t>
      </w:r>
      <w:r>
        <w:rPr>
          <w:spacing w:val="41"/>
          <w:sz w:val="22"/>
        </w:rPr>
        <w:t> </w:t>
      </w:r>
      <w:r>
        <w:rPr>
          <w:sz w:val="22"/>
        </w:rPr>
        <w:t>de</w:t>
      </w:r>
      <w:r>
        <w:rPr>
          <w:spacing w:val="40"/>
          <w:sz w:val="22"/>
        </w:rPr>
        <w:t> </w:t>
      </w:r>
      <w:r>
        <w:rPr>
          <w:sz w:val="22"/>
        </w:rPr>
        <w:t>cooperación</w:t>
      </w:r>
      <w:r>
        <w:rPr>
          <w:spacing w:val="-59"/>
          <w:sz w:val="22"/>
        </w:rPr>
        <w:t> </w:t>
      </w:r>
      <w:r>
        <w:rPr>
          <w:sz w:val="22"/>
        </w:rPr>
        <w:t>sería la cooperación descentralizada, cuyo enfoque se caracteriza por impulsar el</w:t>
      </w:r>
      <w:r>
        <w:rPr>
          <w:spacing w:val="1"/>
          <w:sz w:val="22"/>
        </w:rPr>
        <w:t> </w:t>
      </w:r>
      <w:r>
        <w:rPr>
          <w:sz w:val="22"/>
        </w:rPr>
        <w:t>desarrollo desde las entidades territoriales y la sociedad civil, como nuevos actores</w:t>
      </w:r>
      <w:r>
        <w:rPr>
          <w:spacing w:val="1"/>
          <w:sz w:val="22"/>
        </w:rPr>
        <w:t> </w:t>
      </w:r>
      <w:r>
        <w:rPr>
          <w:sz w:val="22"/>
        </w:rPr>
        <w:t>que realizan propuestas para la cooperación y que tienen la capacidad para llevarlas</w:t>
      </w:r>
      <w:r>
        <w:rPr>
          <w:spacing w:val="-59"/>
          <w:sz w:val="22"/>
        </w:rPr>
        <w:t> </w:t>
      </w:r>
      <w:r>
        <w:rPr>
          <w:sz w:val="22"/>
        </w:rPr>
        <w:t>a cabo. El concepto de cooperación descentralizada fue planteado por la Unión</w:t>
      </w:r>
      <w:r>
        <w:rPr>
          <w:spacing w:val="1"/>
          <w:sz w:val="22"/>
        </w:rPr>
        <w:t> </w:t>
      </w:r>
      <w:r>
        <w:rPr>
          <w:sz w:val="22"/>
        </w:rPr>
        <w:t>Europea</w:t>
      </w:r>
      <w:r>
        <w:rPr>
          <w:spacing w:val="1"/>
          <w:sz w:val="22"/>
        </w:rPr>
        <w:t> </w:t>
      </w:r>
      <w:r>
        <w:rPr>
          <w:sz w:val="22"/>
        </w:rPr>
        <w:t>como</w:t>
      </w:r>
      <w:r>
        <w:rPr>
          <w:spacing w:val="1"/>
          <w:sz w:val="22"/>
        </w:rPr>
        <w:t> </w:t>
      </w:r>
      <w:r>
        <w:rPr>
          <w:sz w:val="22"/>
        </w:rPr>
        <w:t>una</w:t>
      </w:r>
      <w:r>
        <w:rPr>
          <w:spacing w:val="1"/>
          <w:sz w:val="22"/>
        </w:rPr>
        <w:t> </w:t>
      </w:r>
      <w:r>
        <w:rPr>
          <w:sz w:val="22"/>
        </w:rPr>
        <w:t>iniciativa</w:t>
      </w:r>
      <w:r>
        <w:rPr>
          <w:spacing w:val="1"/>
          <w:sz w:val="22"/>
        </w:rPr>
        <w:t> </w:t>
      </w:r>
      <w:r>
        <w:rPr>
          <w:sz w:val="22"/>
        </w:rPr>
        <w:t>para</w:t>
      </w:r>
      <w:r>
        <w:rPr>
          <w:spacing w:val="1"/>
          <w:sz w:val="22"/>
        </w:rPr>
        <w:t> </w:t>
      </w:r>
      <w:r>
        <w:rPr>
          <w:sz w:val="22"/>
        </w:rPr>
        <w:t>fomentar</w:t>
      </w:r>
      <w:r>
        <w:rPr>
          <w:spacing w:val="1"/>
          <w:sz w:val="22"/>
        </w:rPr>
        <w:t> </w:t>
      </w:r>
      <w:r>
        <w:rPr>
          <w:sz w:val="22"/>
        </w:rPr>
        <w:t>un</w:t>
      </w:r>
      <w:r>
        <w:rPr>
          <w:spacing w:val="1"/>
          <w:sz w:val="22"/>
        </w:rPr>
        <w:t> </w:t>
      </w:r>
      <w:r>
        <w:rPr>
          <w:sz w:val="22"/>
        </w:rPr>
        <w:t>enfoque</w:t>
      </w:r>
      <w:r>
        <w:rPr>
          <w:spacing w:val="1"/>
          <w:sz w:val="22"/>
        </w:rPr>
        <w:t> </w:t>
      </w:r>
      <w:r>
        <w:rPr>
          <w:sz w:val="22"/>
        </w:rPr>
        <w:t>participativo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cooperación y un papel activo de los agentes locales de los países del sur en sus</w:t>
      </w:r>
      <w:r>
        <w:rPr>
          <w:spacing w:val="1"/>
          <w:sz w:val="22"/>
        </w:rPr>
        <w:t> </w:t>
      </w:r>
      <w:r>
        <w:rPr>
          <w:sz w:val="22"/>
        </w:rPr>
        <w:t>procesos</w:t>
      </w:r>
      <w:r>
        <w:rPr>
          <w:spacing w:val="-3"/>
          <w:sz w:val="22"/>
        </w:rPr>
        <w:t> </w:t>
      </w:r>
      <w:r>
        <w:rPr>
          <w:sz w:val="22"/>
        </w:rPr>
        <w:t>de desarrollo</w:t>
      </w:r>
      <w:r>
        <w:rPr>
          <w:rFonts w:ascii="Arial" w:hAnsi="Arial"/>
          <w:i/>
          <w:sz w:val="22"/>
        </w:rPr>
        <w:t>.</w:t>
      </w:r>
      <w:r>
        <w:rPr>
          <w:rFonts w:ascii="Arial" w:hAnsi="Arial"/>
          <w:i/>
          <w:sz w:val="22"/>
          <w:vertAlign w:val="superscript"/>
        </w:rPr>
        <w:t>59</w:t>
      </w:r>
    </w:p>
    <w:p>
      <w:pPr>
        <w:pStyle w:val="BodyText"/>
        <w:spacing w:before="10"/>
        <w:rPr>
          <w:rFonts w:ascii="Arial"/>
          <w:i/>
          <w:sz w:val="21"/>
        </w:rPr>
      </w:pPr>
    </w:p>
    <w:p>
      <w:pPr>
        <w:pStyle w:val="BodyText"/>
        <w:ind w:left="548" w:right="666"/>
        <w:jc w:val="both"/>
      </w:pPr>
      <w:r>
        <w:rPr/>
        <w:t>De la relación de este principio con Libertad</w:t>
      </w:r>
      <w:r>
        <w:rPr>
          <w:spacing w:val="1"/>
        </w:rPr>
        <w:t> </w:t>
      </w:r>
      <w:r>
        <w:rPr/>
        <w:t>de Acceso se destaca 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implica la creación de un escenario de relaciones mutuas de parte de</w:t>
      </w:r>
      <w:r>
        <w:rPr>
          <w:spacing w:val="-64"/>
        </w:rPr>
        <w:t> </w:t>
      </w:r>
      <w:r>
        <w:rPr/>
        <w:t>los Estados a fin de derruir</w:t>
      </w:r>
      <w:r>
        <w:rPr>
          <w:spacing w:val="1"/>
        </w:rPr>
        <w:t> </w:t>
      </w:r>
      <w:r>
        <w:rPr/>
        <w:t>todas aquellas cuestiones que impidan el desarrollo</w:t>
      </w:r>
      <w:r>
        <w:rPr>
          <w:spacing w:val="1"/>
        </w:rPr>
        <w:t> </w:t>
      </w:r>
      <w:r>
        <w:rPr/>
        <w:t>Espacial</w:t>
      </w:r>
      <w:r>
        <w:rPr>
          <w:spacing w:val="19"/>
        </w:rPr>
        <w:t> </w:t>
      </w:r>
      <w:r>
        <w:rPr/>
        <w:t>para</w:t>
      </w:r>
      <w:r>
        <w:rPr>
          <w:spacing w:val="23"/>
        </w:rPr>
        <w:t> </w:t>
      </w:r>
      <w:r>
        <w:rPr/>
        <w:t>los</w:t>
      </w:r>
      <w:r>
        <w:rPr>
          <w:spacing w:val="21"/>
        </w:rPr>
        <w:t> </w:t>
      </w:r>
      <w:r>
        <w:rPr/>
        <w:t>Estados,</w:t>
      </w:r>
      <w:r>
        <w:rPr>
          <w:spacing w:val="21"/>
        </w:rPr>
        <w:t> </w:t>
      </w:r>
      <w:r>
        <w:rPr/>
        <w:t>propendiendo</w:t>
      </w:r>
      <w:r>
        <w:rPr>
          <w:spacing w:val="21"/>
        </w:rPr>
        <w:t> </w:t>
      </w:r>
      <w:r>
        <w:rPr/>
        <w:t>por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se</w:t>
      </w:r>
      <w:r>
        <w:rPr>
          <w:spacing w:val="24"/>
        </w:rPr>
        <w:t> </w:t>
      </w:r>
      <w:r>
        <w:rPr/>
        <w:t>haga</w:t>
      </w:r>
      <w:r>
        <w:rPr>
          <w:spacing w:val="49"/>
        </w:rPr>
        <w:t> </w:t>
      </w:r>
      <w:r>
        <w:rPr/>
        <w:t>de</w:t>
      </w:r>
      <w:r>
        <w:rPr>
          <w:spacing w:val="21"/>
        </w:rPr>
        <w:t> </w:t>
      </w:r>
      <w:r>
        <w:rPr/>
        <w:t>manera</w:t>
      </w:r>
      <w:r>
        <w:rPr>
          <w:spacing w:val="23"/>
        </w:rPr>
        <w:t> </w:t>
      </w:r>
      <w:r>
        <w:rPr/>
        <w:t>pacífica</w:t>
      </w:r>
      <w:r>
        <w:rPr>
          <w:spacing w:val="24"/>
        </w:rPr>
        <w:t> </w:t>
      </w:r>
      <w:r>
        <w:rPr/>
        <w:t>y</w:t>
      </w:r>
    </w:p>
    <w:p>
      <w:pPr>
        <w:pStyle w:val="BodyText"/>
        <w:spacing w:before="6"/>
        <w:rPr>
          <w:sz w:val="20"/>
        </w:rPr>
      </w:pPr>
      <w:r>
        <w:rPr/>
        <w:pict>
          <v:rect style="position:absolute;margin-left:113.419998pt;margin-top:13.796534pt;width:144.020pt;height:.599980pt;mso-position-horizontal-relative:page;mso-position-vertical-relative:paragraph;z-index:-1571635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58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ESQUIVEL,Mercedes.</w:t>
      </w:r>
      <w:r>
        <w:rPr>
          <w:spacing w:val="-2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Párr.</w:t>
      </w:r>
      <w:r>
        <w:rPr>
          <w:spacing w:val="-3"/>
          <w:sz w:val="20"/>
        </w:rPr>
        <w:t> </w:t>
      </w:r>
      <w:r>
        <w:rPr>
          <w:sz w:val="20"/>
        </w:rPr>
        <w:t>2.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59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OSORIO,</w:t>
      </w:r>
      <w:r>
        <w:rPr>
          <w:spacing w:val="-2"/>
          <w:sz w:val="20"/>
        </w:rPr>
        <w:t> </w:t>
      </w:r>
      <w:r>
        <w:rPr>
          <w:sz w:val="20"/>
        </w:rPr>
        <w:t>Laura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UMAÑA,</w:t>
      </w:r>
      <w:r>
        <w:rPr>
          <w:spacing w:val="-3"/>
          <w:sz w:val="20"/>
        </w:rPr>
        <w:t> </w:t>
      </w:r>
      <w:r>
        <w:rPr>
          <w:sz w:val="20"/>
        </w:rPr>
        <w:t>Andrés.</w:t>
      </w:r>
      <w:r>
        <w:rPr>
          <w:spacing w:val="-1"/>
          <w:sz w:val="20"/>
        </w:rPr>
        <w:t> </w:t>
      </w:r>
      <w:r>
        <w:rPr>
          <w:sz w:val="20"/>
        </w:rPr>
        <w:t>Óp.</w:t>
      </w:r>
      <w:r>
        <w:rPr>
          <w:spacing w:val="-2"/>
          <w:sz w:val="20"/>
        </w:rPr>
        <w:t> </w:t>
      </w:r>
      <w:r>
        <w:rPr>
          <w:sz w:val="20"/>
        </w:rPr>
        <w:t>Cit., Pág.</w:t>
      </w:r>
      <w:r>
        <w:rPr>
          <w:spacing w:val="-3"/>
          <w:sz w:val="20"/>
        </w:rPr>
        <w:t> </w:t>
      </w:r>
      <w:r>
        <w:rPr>
          <w:sz w:val="20"/>
        </w:rPr>
        <w:t>8.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40" w:lineRule="auto" w:before="92"/>
        <w:ind w:left="548" w:right="671" w:firstLine="0"/>
        <w:jc w:val="both"/>
        <w:rPr>
          <w:sz w:val="24"/>
        </w:rPr>
      </w:pPr>
      <w:r>
        <w:rPr>
          <w:sz w:val="24"/>
        </w:rPr>
        <w:t>que se garantice la posibilidad de accederle en condiciones de igualdad. En esa</w:t>
      </w:r>
      <w:r>
        <w:rPr>
          <w:spacing w:val="1"/>
          <w:sz w:val="24"/>
        </w:rPr>
        <w:t> </w:t>
      </w:r>
      <w:r>
        <w:rPr>
          <w:sz w:val="24"/>
        </w:rPr>
        <w:t>medida, su relación se manifiesta por ejemplo cuando los Estados no interfieren</w:t>
      </w:r>
      <w:r>
        <w:rPr>
          <w:spacing w:val="1"/>
          <w:sz w:val="24"/>
        </w:rPr>
        <w:t> </w:t>
      </w:r>
      <w:r>
        <w:rPr>
          <w:sz w:val="24"/>
        </w:rPr>
        <w:t>caprichosamente en la actividad espacial de otros, cuando se brinda apoyo al</w:t>
      </w:r>
      <w:r>
        <w:rPr>
          <w:spacing w:val="1"/>
          <w:sz w:val="24"/>
        </w:rPr>
        <w:t> </w:t>
      </w:r>
      <w:r>
        <w:rPr>
          <w:sz w:val="24"/>
        </w:rPr>
        <w:t>fortalecimiento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posibilidades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otros</w:t>
      </w:r>
      <w:r>
        <w:rPr>
          <w:spacing w:val="67"/>
          <w:sz w:val="24"/>
        </w:rPr>
        <w:t> </w:t>
      </w:r>
      <w:r>
        <w:rPr>
          <w:sz w:val="24"/>
        </w:rPr>
        <w:t>países</w:t>
      </w:r>
      <w:r>
        <w:rPr>
          <w:spacing w:val="67"/>
          <w:sz w:val="24"/>
        </w:rPr>
        <w:t> </w:t>
      </w:r>
      <w:r>
        <w:rPr>
          <w:sz w:val="24"/>
        </w:rPr>
        <w:t>con</w:t>
      </w:r>
      <w:r>
        <w:rPr>
          <w:spacing w:val="67"/>
          <w:sz w:val="24"/>
        </w:rPr>
        <w:t> </w:t>
      </w:r>
      <w:r>
        <w:rPr>
          <w:sz w:val="24"/>
        </w:rPr>
        <w:t>menos</w:t>
      </w:r>
      <w:r>
        <w:rPr>
          <w:spacing w:val="66"/>
          <w:sz w:val="24"/>
        </w:rPr>
        <w:t> </w:t>
      </w:r>
      <w:r>
        <w:rPr>
          <w:sz w:val="24"/>
        </w:rPr>
        <w:t>recursos</w:t>
      </w:r>
      <w:r>
        <w:rPr>
          <w:spacing w:val="-64"/>
          <w:sz w:val="24"/>
        </w:rPr>
        <w:t> </w:t>
      </w:r>
      <w:r>
        <w:rPr>
          <w:sz w:val="24"/>
        </w:rPr>
        <w:t>técnicos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económicos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miras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aprovechamiento</w:t>
      </w:r>
      <w:r>
        <w:rPr>
          <w:spacing w:val="1"/>
          <w:sz w:val="24"/>
        </w:rPr>
        <w:t> </w:t>
      </w:r>
      <w:r>
        <w:rPr>
          <w:sz w:val="24"/>
        </w:rPr>
        <w:t>común.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66"/>
          <w:sz w:val="24"/>
        </w:rPr>
        <w:t> </w:t>
      </w:r>
      <w:r>
        <w:rPr>
          <w:sz w:val="24"/>
        </w:rPr>
        <w:t>propósito,</w:t>
      </w:r>
      <w:r>
        <w:rPr>
          <w:spacing w:val="-64"/>
          <w:sz w:val="24"/>
        </w:rPr>
        <w:t> </w:t>
      </w:r>
      <w:r>
        <w:rPr>
          <w:sz w:val="24"/>
        </w:rPr>
        <w:t>aduce</w:t>
      </w:r>
      <w:r>
        <w:rPr>
          <w:spacing w:val="31"/>
          <w:sz w:val="24"/>
        </w:rPr>
        <w:t> </w:t>
      </w:r>
      <w:r>
        <w:rPr>
          <w:sz w:val="24"/>
        </w:rPr>
        <w:t>la</w:t>
      </w:r>
      <w:r>
        <w:rPr>
          <w:spacing w:val="32"/>
          <w:sz w:val="24"/>
        </w:rPr>
        <w:t> </w:t>
      </w:r>
      <w:r>
        <w:rPr>
          <w:sz w:val="24"/>
        </w:rPr>
        <w:t>Doctora</w:t>
      </w:r>
      <w:r>
        <w:rPr>
          <w:spacing w:val="31"/>
          <w:sz w:val="24"/>
        </w:rPr>
        <w:t> </w:t>
      </w:r>
      <w:r>
        <w:rPr>
          <w:sz w:val="24"/>
        </w:rPr>
        <w:t>Esquivel</w:t>
      </w:r>
      <w:r>
        <w:rPr>
          <w:spacing w:val="37"/>
          <w:sz w:val="24"/>
        </w:rPr>
        <w:t> </w:t>
      </w:r>
      <w:r>
        <w:rPr>
          <w:sz w:val="24"/>
        </w:rPr>
        <w:t>que</w:t>
      </w:r>
      <w:r>
        <w:rPr>
          <w:spacing w:val="32"/>
          <w:sz w:val="24"/>
        </w:rPr>
        <w:t> </w:t>
      </w:r>
      <w:r>
        <w:rPr>
          <w:rFonts w:ascii="Arial" w:hAnsi="Arial"/>
          <w:i/>
          <w:sz w:val="24"/>
        </w:rPr>
        <w:t>“El</w:t>
      </w:r>
      <w:r>
        <w:rPr>
          <w:rFonts w:ascii="Arial" w:hAnsi="Arial"/>
          <w:i/>
          <w:spacing w:val="31"/>
          <w:sz w:val="24"/>
        </w:rPr>
        <w:t> </w:t>
      </w:r>
      <w:r>
        <w:rPr>
          <w:rFonts w:ascii="Arial" w:hAnsi="Arial"/>
          <w:i/>
          <w:sz w:val="24"/>
        </w:rPr>
        <w:t>significado</w:t>
      </w:r>
      <w:r>
        <w:rPr>
          <w:rFonts w:ascii="Arial" w:hAnsi="Arial"/>
          <w:i/>
          <w:spacing w:val="32"/>
          <w:sz w:val="24"/>
        </w:rPr>
        <w:t> </w:t>
      </w:r>
      <w:r>
        <w:rPr>
          <w:rFonts w:ascii="Arial" w:hAnsi="Arial"/>
          <w:i/>
          <w:sz w:val="24"/>
        </w:rPr>
        <w:t>auténtico</w:t>
      </w:r>
      <w:r>
        <w:rPr>
          <w:rFonts w:ascii="Arial" w:hAnsi="Arial"/>
          <w:i/>
          <w:spacing w:val="31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31"/>
          <w:sz w:val="24"/>
        </w:rPr>
        <w:t> </w:t>
      </w:r>
      <w:r>
        <w:rPr>
          <w:rFonts w:ascii="Arial" w:hAnsi="Arial"/>
          <w:i/>
          <w:sz w:val="24"/>
        </w:rPr>
        <w:t>término</w:t>
      </w:r>
      <w:r>
        <w:rPr>
          <w:rFonts w:ascii="Arial" w:hAnsi="Arial"/>
          <w:i/>
          <w:spacing w:val="32"/>
          <w:sz w:val="24"/>
        </w:rPr>
        <w:t> </w:t>
      </w:r>
      <w:r>
        <w:rPr>
          <w:rFonts w:ascii="Arial" w:hAnsi="Arial"/>
          <w:i/>
          <w:sz w:val="24"/>
        </w:rPr>
        <w:t>cooperación</w:t>
      </w:r>
      <w:r>
        <w:rPr>
          <w:rFonts w:ascii="Arial" w:hAnsi="Arial"/>
          <w:i/>
          <w:spacing w:val="-65"/>
          <w:sz w:val="24"/>
        </w:rPr>
        <w:t> </w:t>
      </w:r>
      <w:r>
        <w:rPr>
          <w:rFonts w:ascii="Arial" w:hAnsi="Arial"/>
          <w:i/>
          <w:sz w:val="24"/>
        </w:rPr>
        <w:t>es operar en forma conjunta (…) sugiere dar a otros Estados las oportunidades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participar en condiciones equitativas y mutuamente aceptadas”</w:t>
      </w:r>
      <w:r>
        <w:rPr>
          <w:position w:val="8"/>
          <w:sz w:val="16"/>
        </w:rPr>
        <w:t>60</w:t>
      </w:r>
      <w:r>
        <w:rPr>
          <w:sz w:val="24"/>
        </w:rPr>
        <w:t>. Con ello, debe</w:t>
      </w:r>
      <w:r>
        <w:rPr>
          <w:spacing w:val="1"/>
          <w:sz w:val="24"/>
        </w:rPr>
        <w:t> </w:t>
      </w:r>
      <w:r>
        <w:rPr>
          <w:sz w:val="24"/>
        </w:rPr>
        <w:t>decirse que</w:t>
      </w:r>
      <w:r>
        <w:rPr>
          <w:spacing w:val="1"/>
          <w:sz w:val="24"/>
        </w:rPr>
        <w:t> </w:t>
      </w:r>
      <w:r>
        <w:rPr>
          <w:sz w:val="24"/>
        </w:rPr>
        <w:t>al principio de cooperación internacional se encuentra íntimamente</w:t>
      </w:r>
      <w:r>
        <w:rPr>
          <w:spacing w:val="1"/>
          <w:sz w:val="24"/>
        </w:rPr>
        <w:t> </w:t>
      </w:r>
      <w:r>
        <w:rPr>
          <w:sz w:val="24"/>
        </w:rPr>
        <w:t>ligado</w:t>
      </w:r>
      <w:r>
        <w:rPr>
          <w:spacing w:val="-1"/>
          <w:sz w:val="24"/>
        </w:rPr>
        <w:t> </w:t>
      </w:r>
      <w:r>
        <w:rPr>
          <w:sz w:val="24"/>
        </w:rPr>
        <w:t>el principio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asistencia</w:t>
      </w:r>
      <w:r>
        <w:rPr>
          <w:spacing w:val="-2"/>
          <w:sz w:val="24"/>
        </w:rPr>
        <w:t> </w:t>
      </w:r>
      <w:r>
        <w:rPr>
          <w:sz w:val="24"/>
        </w:rPr>
        <w:t>mutua.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before="1"/>
        <w:ind w:left="548" w:right="668"/>
        <w:jc w:val="both"/>
      </w:pPr>
      <w:r>
        <w:rPr/>
        <w:t>Otro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señala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 del espacio ultraterrestre se hará en beneficio de toda la humanidad.</w:t>
      </w:r>
      <w:r>
        <w:rPr>
          <w:spacing w:val="1"/>
        </w:rPr>
        <w:t> </w:t>
      </w:r>
      <w:r>
        <w:rPr/>
        <w:t>Sobre este punto hay que decir que, si bien se encuentra consagrado en el tratado</w:t>
      </w:r>
      <w:r>
        <w:rPr>
          <w:spacing w:val="-64"/>
        </w:rPr>
        <w:t> </w:t>
      </w:r>
      <w:r>
        <w:rPr/>
        <w:t>de 1967, a posteriori</w:t>
      </w:r>
      <w:r>
        <w:rPr>
          <w:spacing w:val="1"/>
        </w:rPr>
        <w:t> </w:t>
      </w:r>
      <w:r>
        <w:rPr/>
        <w:t>tendría desarrollo en otras disposiciones, como cuando el</w:t>
      </w:r>
      <w:r>
        <w:rPr>
          <w:spacing w:val="1"/>
        </w:rPr>
        <w:t> </w:t>
      </w:r>
      <w:r>
        <w:rPr/>
        <w:t>tratado de la luna incorpora el concepto “patrimonio común de la humanidad” lo</w:t>
      </w:r>
      <w:r>
        <w:rPr>
          <w:spacing w:val="1"/>
        </w:rPr>
        <w:t> </w:t>
      </w:r>
      <w:r>
        <w:rPr/>
        <w:t>que</w:t>
      </w:r>
      <w:r>
        <w:rPr>
          <w:spacing w:val="9"/>
        </w:rPr>
        <w:t> </w:t>
      </w:r>
      <w:r>
        <w:rPr/>
        <w:t>resulta</w:t>
      </w:r>
      <w:r>
        <w:rPr>
          <w:spacing w:val="9"/>
        </w:rPr>
        <w:t> </w:t>
      </w:r>
      <w:r>
        <w:rPr/>
        <w:t>ser</w:t>
      </w:r>
      <w:r>
        <w:rPr>
          <w:spacing w:val="10"/>
        </w:rPr>
        <w:t> </w:t>
      </w:r>
      <w:r>
        <w:rPr/>
        <w:t>más</w:t>
      </w:r>
      <w:r>
        <w:rPr>
          <w:spacing w:val="9"/>
        </w:rPr>
        <w:t> </w:t>
      </w:r>
      <w:r>
        <w:rPr/>
        <w:t>contundente</w:t>
      </w:r>
      <w:r>
        <w:rPr>
          <w:spacing w:val="7"/>
        </w:rPr>
        <w:t> </w:t>
      </w:r>
      <w:r>
        <w:rPr/>
        <w:t>a</w:t>
      </w:r>
      <w:r>
        <w:rPr>
          <w:spacing w:val="11"/>
        </w:rPr>
        <w:t> </w:t>
      </w:r>
      <w:r>
        <w:rPr/>
        <w:t>pesar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que</w:t>
      </w:r>
      <w:r>
        <w:rPr>
          <w:spacing w:val="9"/>
        </w:rPr>
        <w:t> </w:t>
      </w:r>
      <w:r>
        <w:rPr/>
        <w:t>ha</w:t>
      </w:r>
      <w:r>
        <w:rPr>
          <w:spacing w:val="12"/>
        </w:rPr>
        <w:t> </w:t>
      </w:r>
      <w:r>
        <w:rPr/>
        <w:t>sido</w:t>
      </w:r>
      <w:r>
        <w:rPr>
          <w:spacing w:val="10"/>
        </w:rPr>
        <w:t> </w:t>
      </w:r>
      <w:r>
        <w:rPr/>
        <w:t>un</w:t>
      </w:r>
      <w:r>
        <w:rPr>
          <w:spacing w:val="10"/>
        </w:rPr>
        <w:t> </w:t>
      </w:r>
      <w:r>
        <w:rPr/>
        <w:t>término</w:t>
      </w:r>
      <w:r>
        <w:rPr>
          <w:spacing w:val="11"/>
        </w:rPr>
        <w:t> </w:t>
      </w:r>
      <w:r>
        <w:rPr/>
        <w:t>muy</w:t>
      </w:r>
      <w:r>
        <w:rPr>
          <w:spacing w:val="6"/>
        </w:rPr>
        <w:t> </w:t>
      </w:r>
      <w:r>
        <w:rPr/>
        <w:t>resistido</w:t>
      </w:r>
      <w:r>
        <w:rPr>
          <w:spacing w:val="-64"/>
        </w:rPr>
        <w:t> </w:t>
      </w:r>
      <w:r>
        <w:rPr/>
        <w:t>y debatido en especial por las grandes potencias como Rusia y Estados Unidos.</w:t>
      </w:r>
      <w:r>
        <w:rPr>
          <w:spacing w:val="1"/>
        </w:rPr>
        <w:t> </w:t>
      </w:r>
      <w:r>
        <w:rPr/>
        <w:t>Pero no cabe duda que,</w:t>
      </w:r>
      <w:r>
        <w:rPr>
          <w:spacing w:val="1"/>
        </w:rPr>
        <w:t> </w:t>
      </w:r>
      <w:r>
        <w:rPr/>
        <w:t>esta máxima</w:t>
      </w:r>
      <w:r>
        <w:rPr>
          <w:spacing w:val="1"/>
        </w:rPr>
        <w:t> </w:t>
      </w:r>
      <w:r>
        <w:rPr/>
        <w:t>premisa persigue el ideal de hacer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palpable la</w:t>
      </w:r>
      <w:r>
        <w:rPr>
          <w:spacing w:val="-2"/>
        </w:rPr>
        <w:t> </w:t>
      </w:r>
      <w:r>
        <w:rPr/>
        <w:t>posibilidad</w:t>
      </w:r>
      <w:r>
        <w:rPr>
          <w:spacing w:val="-2"/>
        </w:rPr>
        <w:t> </w:t>
      </w:r>
      <w:r>
        <w:rPr/>
        <w:t>del</w:t>
      </w:r>
      <w:r>
        <w:rPr>
          <w:spacing w:val="2"/>
        </w:rPr>
        <w:t> </w:t>
      </w:r>
      <w:r>
        <w:rPr/>
        <w:t>provecho</w:t>
      </w:r>
      <w:r>
        <w:rPr>
          <w:spacing w:val="-1"/>
        </w:rPr>
        <w:t> </w:t>
      </w:r>
      <w:r>
        <w:rPr/>
        <w:t>conjunto</w:t>
      </w:r>
      <w:r>
        <w:rPr>
          <w:spacing w:val="-2"/>
        </w:rPr>
        <w:t> </w:t>
      </w:r>
      <w:r>
        <w:rPr/>
        <w:t>de los</w:t>
      </w:r>
      <w:r>
        <w:rPr>
          <w:spacing w:val="-3"/>
        </w:rPr>
        <w:t> </w:t>
      </w:r>
      <w:r>
        <w:rPr/>
        <w:t>países.</w:t>
      </w:r>
    </w:p>
    <w:p>
      <w:pPr>
        <w:pStyle w:val="BodyText"/>
      </w:pPr>
    </w:p>
    <w:p>
      <w:pPr>
        <w:pStyle w:val="BodyText"/>
        <w:spacing w:before="1"/>
        <w:ind w:left="548" w:right="669"/>
        <w:jc w:val="both"/>
      </w:pPr>
      <w:r>
        <w:rPr/>
        <w:t>Qué decir del principio de no apropiación del espacio, pues la propiedad está</w:t>
      </w:r>
      <w:r>
        <w:rPr>
          <w:spacing w:val="1"/>
        </w:rPr>
        <w:t> </w:t>
      </w:r>
      <w:r>
        <w:rPr/>
        <w:t>revestida de unas características que se</w:t>
      </w:r>
      <w:r>
        <w:rPr>
          <w:spacing w:val="66"/>
        </w:rPr>
        <w:t> </w:t>
      </w:r>
      <w:r>
        <w:rPr/>
        <w:t>oponen en todo sentido</w:t>
      </w:r>
      <w:r>
        <w:rPr>
          <w:spacing w:val="68"/>
        </w:rPr>
        <w:t> </w:t>
      </w:r>
      <w:r>
        <w:rPr/>
        <w:t>a aquella</w:t>
      </w:r>
      <w:r>
        <w:rPr>
          <w:spacing w:val="1"/>
        </w:rPr>
        <w:t> </w:t>
      </w:r>
      <w:r>
        <w:rPr/>
        <w:t>máxima que lo concibe</w:t>
      </w:r>
      <w:r>
        <w:rPr>
          <w:spacing w:val="67"/>
        </w:rPr>
        <w:t> </w:t>
      </w:r>
      <w:r>
        <w:rPr/>
        <w:t>como un recurso compartido de la humanidad, bastaría</w:t>
      </w:r>
      <w:r>
        <w:rPr>
          <w:spacing w:val="1"/>
        </w:rPr>
        <w:t> </w:t>
      </w:r>
      <w:r>
        <w:rPr/>
        <w:t>con mirar el sentido y alcance que se le da a la propiedad en el ordenamiento</w:t>
      </w:r>
      <w:r>
        <w:rPr>
          <w:spacing w:val="1"/>
        </w:rPr>
        <w:t> </w:t>
      </w:r>
      <w:r>
        <w:rPr/>
        <w:t>interno colombiano a través de la miríada de su máximo órgano constitucional</w:t>
      </w:r>
      <w:r>
        <w:rPr>
          <w:spacing w:val="1"/>
        </w:rPr>
        <w:t> </w:t>
      </w:r>
      <w:r>
        <w:rPr/>
        <w:t>cuando</w:t>
      </w:r>
      <w:r>
        <w:rPr>
          <w:spacing w:val="-1"/>
        </w:rPr>
        <w:t> </w:t>
      </w:r>
      <w:r>
        <w:rPr/>
        <w:t>precisa</w:t>
      </w:r>
      <w:r>
        <w:rPr>
          <w:spacing w:val="3"/>
        </w:rPr>
        <w:t> </w:t>
      </w:r>
      <w:r>
        <w:rPr/>
        <w:t>que:</w:t>
      </w:r>
    </w:p>
    <w:p>
      <w:pPr>
        <w:pStyle w:val="BodyText"/>
        <w:spacing w:before="11"/>
        <w:rPr>
          <w:sz w:val="23"/>
        </w:rPr>
      </w:pPr>
    </w:p>
    <w:p>
      <w:pPr>
        <w:spacing w:before="0"/>
        <w:ind w:left="831" w:right="955" w:firstLine="0"/>
        <w:jc w:val="both"/>
        <w:rPr>
          <w:sz w:val="22"/>
        </w:rPr>
      </w:pPr>
      <w:r>
        <w:rPr>
          <w:sz w:val="22"/>
        </w:rPr>
        <w:t>Al derecho de propiedad se le atribuyen varias características, entre las cuales, se</w:t>
      </w:r>
      <w:r>
        <w:rPr>
          <w:spacing w:val="1"/>
          <w:sz w:val="22"/>
        </w:rPr>
        <w:t> </w:t>
      </w:r>
      <w:r>
        <w:rPr>
          <w:sz w:val="22"/>
        </w:rPr>
        <w:t>pueden destacar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siguientes: (i)</w:t>
      </w:r>
      <w:r>
        <w:rPr>
          <w:spacing w:val="1"/>
          <w:sz w:val="22"/>
        </w:rPr>
        <w:t> </w:t>
      </w:r>
      <w:r>
        <w:rPr>
          <w:sz w:val="22"/>
        </w:rPr>
        <w:t>Es</w:t>
      </w:r>
      <w:r>
        <w:rPr>
          <w:spacing w:val="1"/>
          <w:sz w:val="22"/>
        </w:rPr>
        <w:t> </w:t>
      </w:r>
      <w:r>
        <w:rPr>
          <w:sz w:val="22"/>
        </w:rPr>
        <w:t>un derecho pleno</w:t>
      </w:r>
      <w:r>
        <w:rPr>
          <w:spacing w:val="1"/>
          <w:sz w:val="22"/>
        </w:rPr>
        <w:t> </w:t>
      </w:r>
      <w:r>
        <w:rPr>
          <w:sz w:val="22"/>
        </w:rPr>
        <w:t>porque le</w:t>
      </w:r>
      <w:r>
        <w:rPr>
          <w:spacing w:val="1"/>
          <w:sz w:val="22"/>
        </w:rPr>
        <w:t> </w:t>
      </w:r>
      <w:r>
        <w:rPr>
          <w:sz w:val="22"/>
        </w:rPr>
        <w:t>confiere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61"/>
          <w:sz w:val="22"/>
        </w:rPr>
        <w:t> </w:t>
      </w:r>
      <w:r>
        <w:rPr>
          <w:sz w:val="22"/>
        </w:rPr>
        <w:t>su</w:t>
      </w:r>
      <w:r>
        <w:rPr>
          <w:spacing w:val="-59"/>
          <w:sz w:val="22"/>
        </w:rPr>
        <w:t> </w:t>
      </w:r>
      <w:r>
        <w:rPr>
          <w:sz w:val="22"/>
        </w:rPr>
        <w:t>titular un conjunto amplio de atribuciones que puede ejercer autónomamente dentro</w:t>
      </w:r>
      <w:r>
        <w:rPr>
          <w:spacing w:val="1"/>
          <w:sz w:val="22"/>
        </w:rPr>
        <w:t> </w:t>
      </w:r>
      <w:r>
        <w:rPr>
          <w:sz w:val="22"/>
        </w:rPr>
        <w:t>de los límites impuestos por</w:t>
      </w:r>
      <w:r>
        <w:rPr>
          <w:spacing w:val="1"/>
          <w:sz w:val="22"/>
        </w:rPr>
        <w:t> </w:t>
      </w:r>
      <w:r>
        <w:rPr>
          <w:sz w:val="22"/>
        </w:rPr>
        <w:t>el ordenamiento jurídico y los derechos ajenos;</w:t>
      </w:r>
      <w:r>
        <w:rPr>
          <w:spacing w:val="1"/>
          <w:sz w:val="22"/>
        </w:rPr>
        <w:t> </w:t>
      </w:r>
      <w:r>
        <w:rPr>
          <w:sz w:val="22"/>
        </w:rPr>
        <w:t>(ii)</w:t>
      </w:r>
      <w:r>
        <w:rPr>
          <w:spacing w:val="61"/>
          <w:sz w:val="22"/>
        </w:rPr>
        <w:t> </w:t>
      </w:r>
      <w:r>
        <w:rPr>
          <w:sz w:val="22"/>
        </w:rPr>
        <w:t>Es</w:t>
      </w:r>
      <w:r>
        <w:rPr>
          <w:spacing w:val="1"/>
          <w:sz w:val="22"/>
        </w:rPr>
        <w:t> </w:t>
      </w:r>
      <w:r>
        <w:rPr>
          <w:sz w:val="22"/>
        </w:rPr>
        <w:t>un derecho exclusivo en la medida en que, por regla general, el propietario puede</w:t>
      </w:r>
      <w:r>
        <w:rPr>
          <w:spacing w:val="1"/>
          <w:sz w:val="22"/>
        </w:rPr>
        <w:t> </w:t>
      </w:r>
      <w:r>
        <w:rPr>
          <w:sz w:val="22"/>
        </w:rPr>
        <w:t>oponerse a la intromisión de un tercero en su ejercicio; (iii) Es un derecho perpetuo</w:t>
      </w:r>
      <w:r>
        <w:rPr>
          <w:spacing w:val="1"/>
          <w:sz w:val="22"/>
        </w:rPr>
        <w:t> </w:t>
      </w:r>
      <w:r>
        <w:rPr>
          <w:sz w:val="22"/>
        </w:rPr>
        <w:t>en cuanto dura mientras persista el bien sobre el cual se incorpora el dominio, y</w:t>
      </w:r>
      <w:r>
        <w:rPr>
          <w:spacing w:val="1"/>
          <w:sz w:val="22"/>
        </w:rPr>
        <w:t> </w:t>
      </w:r>
      <w:r>
        <w:rPr>
          <w:sz w:val="22"/>
        </w:rPr>
        <w:t>además,</w:t>
      </w:r>
      <w:r>
        <w:rPr>
          <w:spacing w:val="1"/>
          <w:sz w:val="22"/>
        </w:rPr>
        <w:t> </w:t>
      </w:r>
      <w:r>
        <w:rPr>
          <w:sz w:val="22"/>
        </w:rPr>
        <w:t>no se</w:t>
      </w:r>
      <w:r>
        <w:rPr>
          <w:spacing w:val="1"/>
          <w:sz w:val="22"/>
        </w:rPr>
        <w:t> </w:t>
      </w:r>
      <w:r>
        <w:rPr>
          <w:sz w:val="22"/>
        </w:rPr>
        <w:t>extingue</w:t>
      </w:r>
      <w:r>
        <w:rPr>
          <w:spacing w:val="1"/>
          <w:sz w:val="22"/>
        </w:rPr>
        <w:t> </w:t>
      </w:r>
      <w:r>
        <w:rPr>
          <w:sz w:val="22"/>
        </w:rPr>
        <w:t>-en</w:t>
      </w:r>
      <w:r>
        <w:rPr>
          <w:spacing w:val="1"/>
          <w:sz w:val="22"/>
        </w:rPr>
        <w:t> </w:t>
      </w:r>
      <w:r>
        <w:rPr>
          <w:sz w:val="22"/>
        </w:rPr>
        <w:t>principio-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su falta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uso;</w:t>
      </w:r>
      <w:r>
        <w:rPr>
          <w:spacing w:val="1"/>
          <w:sz w:val="22"/>
        </w:rPr>
        <w:t> </w:t>
      </w:r>
      <w:r>
        <w:rPr>
          <w:sz w:val="22"/>
        </w:rPr>
        <w:t>(iv)</w:t>
      </w:r>
      <w:r>
        <w:rPr>
          <w:spacing w:val="1"/>
          <w:sz w:val="22"/>
        </w:rPr>
        <w:t> </w:t>
      </w:r>
      <w:r>
        <w:rPr>
          <w:sz w:val="22"/>
        </w:rPr>
        <w:t>Es un</w:t>
      </w:r>
      <w:r>
        <w:rPr>
          <w:spacing w:val="1"/>
          <w:sz w:val="22"/>
        </w:rPr>
        <w:t> </w:t>
      </w:r>
      <w:r>
        <w:rPr>
          <w:sz w:val="22"/>
        </w:rPr>
        <w:t>derecho</w:t>
      </w:r>
      <w:r>
        <w:rPr>
          <w:spacing w:val="1"/>
          <w:sz w:val="22"/>
        </w:rPr>
        <w:t> </w:t>
      </w:r>
      <w:r>
        <w:rPr>
          <w:sz w:val="22"/>
        </w:rPr>
        <w:t>autónomo</w:t>
      </w:r>
      <w:r>
        <w:rPr>
          <w:spacing w:val="20"/>
          <w:sz w:val="22"/>
        </w:rPr>
        <w:t> </w:t>
      </w:r>
      <w:r>
        <w:rPr>
          <w:sz w:val="22"/>
        </w:rPr>
        <w:t>al</w:t>
      </w:r>
      <w:r>
        <w:rPr>
          <w:spacing w:val="22"/>
          <w:sz w:val="22"/>
        </w:rPr>
        <w:t> </w:t>
      </w:r>
      <w:r>
        <w:rPr>
          <w:sz w:val="22"/>
        </w:rPr>
        <w:t>no</w:t>
      </w:r>
      <w:r>
        <w:rPr>
          <w:spacing w:val="23"/>
          <w:sz w:val="22"/>
        </w:rPr>
        <w:t> </w:t>
      </w:r>
      <w:r>
        <w:rPr>
          <w:sz w:val="22"/>
        </w:rPr>
        <w:t>depender</w:t>
      </w:r>
      <w:r>
        <w:rPr>
          <w:spacing w:val="24"/>
          <w:sz w:val="22"/>
        </w:rPr>
        <w:t> </w:t>
      </w:r>
      <w:r>
        <w:rPr>
          <w:sz w:val="22"/>
        </w:rPr>
        <w:t>su</w:t>
      </w:r>
      <w:r>
        <w:rPr>
          <w:spacing w:val="23"/>
          <w:sz w:val="22"/>
        </w:rPr>
        <w:t> </w:t>
      </w:r>
      <w:r>
        <w:rPr>
          <w:sz w:val="22"/>
        </w:rPr>
        <w:t>existencia</w:t>
      </w:r>
      <w:r>
        <w:rPr>
          <w:spacing w:val="22"/>
          <w:sz w:val="22"/>
        </w:rPr>
        <w:t> </w:t>
      </w:r>
      <w:r>
        <w:rPr>
          <w:sz w:val="22"/>
        </w:rPr>
        <w:t>de</w:t>
      </w:r>
      <w:r>
        <w:rPr>
          <w:spacing w:val="23"/>
          <w:sz w:val="22"/>
        </w:rPr>
        <w:t> </w:t>
      </w:r>
      <w:r>
        <w:rPr>
          <w:sz w:val="22"/>
        </w:rPr>
        <w:t>la</w:t>
      </w:r>
      <w:r>
        <w:rPr>
          <w:spacing w:val="23"/>
          <w:sz w:val="22"/>
        </w:rPr>
        <w:t> </w:t>
      </w:r>
      <w:r>
        <w:rPr>
          <w:sz w:val="22"/>
        </w:rPr>
        <w:t>continuidad</w:t>
      </w:r>
      <w:r>
        <w:rPr>
          <w:spacing w:val="23"/>
          <w:sz w:val="22"/>
        </w:rPr>
        <w:t> </w:t>
      </w:r>
      <w:r>
        <w:rPr>
          <w:sz w:val="22"/>
        </w:rPr>
        <w:t>de</w:t>
      </w:r>
      <w:r>
        <w:rPr>
          <w:spacing w:val="23"/>
          <w:sz w:val="22"/>
        </w:rPr>
        <w:t> </w:t>
      </w:r>
      <w:r>
        <w:rPr>
          <w:sz w:val="22"/>
        </w:rPr>
        <w:t>un</w:t>
      </w:r>
      <w:r>
        <w:rPr>
          <w:spacing w:val="22"/>
          <w:sz w:val="22"/>
        </w:rPr>
        <w:t> </w:t>
      </w:r>
      <w:r>
        <w:rPr>
          <w:sz w:val="22"/>
        </w:rPr>
        <w:t>derecho</w:t>
      </w:r>
      <w:r>
        <w:rPr>
          <w:spacing w:val="23"/>
          <w:sz w:val="22"/>
        </w:rPr>
        <w:t> </w:t>
      </w:r>
      <w:r>
        <w:rPr>
          <w:sz w:val="22"/>
        </w:rPr>
        <w:t>principal;</w:t>
      </w:r>
    </w:p>
    <w:p>
      <w:pPr>
        <w:spacing w:line="240" w:lineRule="auto" w:before="1"/>
        <w:ind w:left="831" w:right="955" w:firstLine="0"/>
        <w:jc w:val="both"/>
        <w:rPr>
          <w:sz w:val="22"/>
        </w:rPr>
      </w:pPr>
      <w:r>
        <w:rPr>
          <w:sz w:val="22"/>
        </w:rPr>
        <w:t>(v)</w:t>
      </w:r>
      <w:r>
        <w:rPr>
          <w:spacing w:val="1"/>
          <w:sz w:val="22"/>
        </w:rPr>
        <w:t> </w:t>
      </w:r>
      <w:r>
        <w:rPr>
          <w:sz w:val="22"/>
        </w:rPr>
        <w:t>Es</w:t>
      </w:r>
      <w:r>
        <w:rPr>
          <w:spacing w:val="1"/>
          <w:sz w:val="22"/>
        </w:rPr>
        <w:t> </w:t>
      </w:r>
      <w:r>
        <w:rPr>
          <w:sz w:val="22"/>
        </w:rPr>
        <w:t>un</w:t>
      </w:r>
      <w:r>
        <w:rPr>
          <w:spacing w:val="1"/>
          <w:sz w:val="22"/>
        </w:rPr>
        <w:t> </w:t>
      </w:r>
      <w:r>
        <w:rPr>
          <w:sz w:val="22"/>
        </w:rPr>
        <w:t>derecho</w:t>
      </w:r>
      <w:r>
        <w:rPr>
          <w:spacing w:val="1"/>
          <w:sz w:val="22"/>
        </w:rPr>
        <w:t> </w:t>
      </w:r>
      <w:r>
        <w:rPr>
          <w:sz w:val="22"/>
        </w:rPr>
        <w:t>irrevocable,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sentido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reconocer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su</w:t>
      </w:r>
      <w:r>
        <w:rPr>
          <w:spacing w:val="1"/>
          <w:sz w:val="22"/>
        </w:rPr>
        <w:t> </w:t>
      </w:r>
      <w:r>
        <w:rPr>
          <w:sz w:val="22"/>
        </w:rPr>
        <w:t>extinción</w:t>
      </w:r>
      <w:r>
        <w:rPr>
          <w:spacing w:val="1"/>
          <w:sz w:val="22"/>
        </w:rPr>
        <w:t> </w:t>
      </w:r>
      <w:r>
        <w:rPr>
          <w:sz w:val="22"/>
        </w:rPr>
        <w:t>o</w:t>
      </w:r>
      <w:r>
        <w:rPr>
          <w:spacing w:val="-59"/>
          <w:sz w:val="22"/>
        </w:rPr>
        <w:t> </w:t>
      </w:r>
      <w:r>
        <w:rPr>
          <w:sz w:val="22"/>
        </w:rPr>
        <w:t>transmisión depende por lo general de la propia voluntad de su propietario y no de la</w:t>
      </w:r>
      <w:r>
        <w:rPr>
          <w:spacing w:val="-59"/>
          <w:sz w:val="22"/>
        </w:rPr>
        <w:t> </w:t>
      </w:r>
      <w:r>
        <w:rPr>
          <w:sz w:val="22"/>
        </w:rPr>
        <w:t>realización de una causa extraña o del solo querer de un tercero, y finalmente; (vi)</w:t>
      </w:r>
      <w:r>
        <w:rPr>
          <w:spacing w:val="1"/>
          <w:sz w:val="22"/>
        </w:rPr>
        <w:t> </w:t>
      </w:r>
      <w:r>
        <w:rPr>
          <w:sz w:val="22"/>
        </w:rPr>
        <w:t>Es</w:t>
      </w:r>
      <w:r>
        <w:rPr>
          <w:spacing w:val="35"/>
          <w:sz w:val="22"/>
        </w:rPr>
        <w:t> </w:t>
      </w:r>
      <w:r>
        <w:rPr>
          <w:sz w:val="22"/>
        </w:rPr>
        <w:t>un</w:t>
      </w:r>
      <w:r>
        <w:rPr>
          <w:spacing w:val="34"/>
          <w:sz w:val="22"/>
        </w:rPr>
        <w:t> </w:t>
      </w:r>
      <w:r>
        <w:rPr>
          <w:sz w:val="22"/>
        </w:rPr>
        <w:t>derecho</w:t>
      </w:r>
      <w:r>
        <w:rPr>
          <w:spacing w:val="35"/>
          <w:sz w:val="22"/>
        </w:rPr>
        <w:t> </w:t>
      </w:r>
      <w:r>
        <w:rPr>
          <w:sz w:val="22"/>
        </w:rPr>
        <w:t>real</w:t>
      </w:r>
      <w:r>
        <w:rPr>
          <w:spacing w:val="34"/>
          <w:sz w:val="22"/>
        </w:rPr>
        <w:t> </w:t>
      </w:r>
      <w:r>
        <w:rPr>
          <w:sz w:val="22"/>
        </w:rPr>
        <w:t>teniendo</w:t>
      </w:r>
      <w:r>
        <w:rPr>
          <w:spacing w:val="34"/>
          <w:sz w:val="22"/>
        </w:rPr>
        <w:t> </w:t>
      </w:r>
      <w:r>
        <w:rPr>
          <w:sz w:val="22"/>
        </w:rPr>
        <w:t>en</w:t>
      </w:r>
      <w:r>
        <w:rPr>
          <w:spacing w:val="34"/>
          <w:sz w:val="22"/>
        </w:rPr>
        <w:t> </w:t>
      </w:r>
      <w:r>
        <w:rPr>
          <w:sz w:val="22"/>
        </w:rPr>
        <w:t>cuenta</w:t>
      </w:r>
      <w:r>
        <w:rPr>
          <w:spacing w:val="36"/>
          <w:sz w:val="22"/>
        </w:rPr>
        <w:t> </w:t>
      </w:r>
      <w:r>
        <w:rPr>
          <w:sz w:val="22"/>
        </w:rPr>
        <w:t>que</w:t>
      </w:r>
      <w:r>
        <w:rPr>
          <w:spacing w:val="34"/>
          <w:sz w:val="22"/>
        </w:rPr>
        <w:t> </w:t>
      </w:r>
      <w:r>
        <w:rPr>
          <w:sz w:val="22"/>
        </w:rPr>
        <w:t>se</w:t>
      </w:r>
      <w:r>
        <w:rPr>
          <w:spacing w:val="35"/>
          <w:sz w:val="22"/>
        </w:rPr>
        <w:t> </w:t>
      </w:r>
      <w:r>
        <w:rPr>
          <w:sz w:val="22"/>
        </w:rPr>
        <w:t>trata</w:t>
      </w:r>
      <w:r>
        <w:rPr>
          <w:spacing w:val="35"/>
          <w:sz w:val="22"/>
        </w:rPr>
        <w:t> </w:t>
      </w:r>
      <w:r>
        <w:rPr>
          <w:sz w:val="22"/>
        </w:rPr>
        <w:t>de</w:t>
      </w:r>
      <w:r>
        <w:rPr>
          <w:spacing w:val="34"/>
          <w:sz w:val="22"/>
        </w:rPr>
        <w:t> </w:t>
      </w:r>
      <w:r>
        <w:rPr>
          <w:sz w:val="22"/>
        </w:rPr>
        <w:t>un</w:t>
      </w:r>
      <w:r>
        <w:rPr>
          <w:spacing w:val="34"/>
          <w:sz w:val="22"/>
        </w:rPr>
        <w:t> </w:t>
      </w:r>
      <w:r>
        <w:rPr>
          <w:sz w:val="22"/>
        </w:rPr>
        <w:t>poder</w:t>
      </w:r>
      <w:r>
        <w:rPr>
          <w:spacing w:val="36"/>
          <w:sz w:val="22"/>
        </w:rPr>
        <w:t> </w:t>
      </w:r>
      <w:r>
        <w:rPr>
          <w:sz w:val="22"/>
        </w:rPr>
        <w:t>jurídico</w:t>
      </w:r>
      <w:r>
        <w:rPr>
          <w:spacing w:val="36"/>
          <w:sz w:val="22"/>
        </w:rPr>
        <w:t> </w:t>
      </w:r>
      <w:r>
        <w:rPr>
          <w:sz w:val="22"/>
        </w:rPr>
        <w:t>que</w:t>
      </w:r>
      <w:r>
        <w:rPr>
          <w:spacing w:val="34"/>
          <w:sz w:val="22"/>
        </w:rPr>
        <w:t> </w:t>
      </w:r>
      <w:r>
        <w:rPr>
          <w:sz w:val="22"/>
        </w:rPr>
        <w:t>se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0"/>
        </w:rPr>
      </w:pPr>
      <w:r>
        <w:rPr/>
        <w:pict>
          <v:rect style="position:absolute;margin-left:113.419998pt;margin-top:7.905069pt;width:144.020pt;height:.599980pt;mso-position-horizontal-relative:page;mso-position-vertical-relative:paragraph;z-index:-1571584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163" w:firstLine="0"/>
        <w:jc w:val="left"/>
        <w:rPr>
          <w:sz w:val="20"/>
        </w:rPr>
      </w:pPr>
      <w:r>
        <w:rPr>
          <w:position w:val="6"/>
          <w:sz w:val="13"/>
        </w:rPr>
        <w:t>60</w:t>
      </w:r>
      <w:r>
        <w:rPr>
          <w:spacing w:val="11"/>
          <w:position w:val="6"/>
          <w:sz w:val="13"/>
        </w:rPr>
        <w:t> </w:t>
      </w:r>
      <w:r>
        <w:rPr>
          <w:sz w:val="20"/>
        </w:rPr>
        <w:t>ESQUIVEL,</w:t>
      </w:r>
      <w:r>
        <w:rPr>
          <w:spacing w:val="28"/>
          <w:sz w:val="20"/>
        </w:rPr>
        <w:t> </w:t>
      </w:r>
      <w:r>
        <w:rPr>
          <w:sz w:val="20"/>
        </w:rPr>
        <w:t>Mercedes.</w:t>
      </w:r>
      <w:r>
        <w:rPr>
          <w:spacing w:val="26"/>
          <w:sz w:val="20"/>
        </w:rPr>
        <w:t> </w:t>
      </w:r>
      <w:r>
        <w:rPr>
          <w:sz w:val="20"/>
        </w:rPr>
        <w:t>Temas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futuro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derecho</w:t>
      </w:r>
      <w:r>
        <w:rPr>
          <w:spacing w:val="26"/>
          <w:sz w:val="20"/>
        </w:rPr>
        <w:t> </w:t>
      </w:r>
      <w:r>
        <w:rPr>
          <w:sz w:val="20"/>
        </w:rPr>
        <w:t>espacial.</w:t>
      </w:r>
      <w:r>
        <w:rPr>
          <w:spacing w:val="32"/>
          <w:sz w:val="20"/>
        </w:rPr>
        <w:t> </w:t>
      </w:r>
      <w:r>
        <w:rPr>
          <w:sz w:val="20"/>
        </w:rPr>
        <w:t>Observando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mar</w:t>
      </w:r>
      <w:r>
        <w:rPr>
          <w:spacing w:val="27"/>
          <w:sz w:val="20"/>
        </w:rPr>
        <w:t> </w:t>
      </w:r>
      <w:r>
        <w:rPr>
          <w:sz w:val="20"/>
        </w:rPr>
        <w:t>desde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espacio.</w:t>
      </w:r>
      <w:r>
        <w:rPr>
          <w:spacing w:val="12"/>
          <w:sz w:val="20"/>
        </w:rPr>
        <w:t> </w:t>
      </w:r>
      <w:r>
        <w:rPr>
          <w:sz w:val="20"/>
        </w:rPr>
        <w:t>XXXV</w:t>
      </w:r>
      <w:r>
        <w:rPr>
          <w:spacing w:val="10"/>
          <w:sz w:val="20"/>
        </w:rPr>
        <w:t> </w:t>
      </w:r>
      <w:r>
        <w:rPr>
          <w:sz w:val="20"/>
        </w:rPr>
        <w:t>Jornadas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Derecho</w:t>
      </w:r>
      <w:r>
        <w:rPr>
          <w:spacing w:val="14"/>
          <w:sz w:val="20"/>
        </w:rPr>
        <w:t> </w:t>
      </w:r>
      <w:r>
        <w:rPr>
          <w:sz w:val="20"/>
        </w:rPr>
        <w:t>Aeronáutico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Espacial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V</w:t>
      </w:r>
      <w:r>
        <w:rPr>
          <w:spacing w:val="11"/>
          <w:sz w:val="20"/>
        </w:rPr>
        <w:t> </w:t>
      </w:r>
      <w:r>
        <w:rPr>
          <w:sz w:val="20"/>
        </w:rPr>
        <w:t>coloquio</w:t>
      </w:r>
      <w:r>
        <w:rPr>
          <w:spacing w:val="11"/>
          <w:sz w:val="20"/>
        </w:rPr>
        <w:t> </w:t>
      </w:r>
      <w:r>
        <w:rPr>
          <w:sz w:val="20"/>
        </w:rPr>
        <w:t>rioplatense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Derecho</w:t>
      </w:r>
      <w:r>
        <w:rPr>
          <w:spacing w:val="-53"/>
          <w:sz w:val="20"/>
        </w:rPr>
        <w:t> </w:t>
      </w:r>
      <w:r>
        <w:rPr>
          <w:sz w:val="20"/>
        </w:rPr>
        <w:t>Aeronáutico". [En línea]. Córdoba. 2011. Párr.11.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hyperlink r:id="rId10">
        <w:r>
          <w:rPr>
            <w:sz w:val="20"/>
          </w:rPr>
          <w:t>http://ceiacienciaytecnologia.blogspot.com/p/textos.html</w:t>
        </w:r>
      </w:hyperlink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54" w:lineRule="auto" w:before="94"/>
        <w:ind w:left="831" w:right="938" w:firstLine="0"/>
        <w:jc w:val="left"/>
        <w:rPr>
          <w:sz w:val="22"/>
        </w:rPr>
      </w:pPr>
      <w:r>
        <w:rPr>
          <w:sz w:val="22"/>
        </w:rPr>
        <w:t>otorga</w:t>
      </w:r>
      <w:r>
        <w:rPr>
          <w:spacing w:val="47"/>
          <w:sz w:val="22"/>
        </w:rPr>
        <w:t> </w:t>
      </w:r>
      <w:r>
        <w:rPr>
          <w:sz w:val="22"/>
        </w:rPr>
        <w:t>sobre</w:t>
      </w:r>
      <w:r>
        <w:rPr>
          <w:spacing w:val="48"/>
          <w:sz w:val="22"/>
        </w:rPr>
        <w:t> </w:t>
      </w:r>
      <w:r>
        <w:rPr>
          <w:sz w:val="22"/>
        </w:rPr>
        <w:t>una</w:t>
      </w:r>
      <w:r>
        <w:rPr>
          <w:spacing w:val="47"/>
          <w:sz w:val="22"/>
        </w:rPr>
        <w:t> </w:t>
      </w:r>
      <w:r>
        <w:rPr>
          <w:sz w:val="22"/>
        </w:rPr>
        <w:t>cosa,</w:t>
      </w:r>
      <w:r>
        <w:rPr>
          <w:spacing w:val="47"/>
          <w:sz w:val="22"/>
        </w:rPr>
        <w:t> </w:t>
      </w:r>
      <w:r>
        <w:rPr>
          <w:sz w:val="22"/>
        </w:rPr>
        <w:t>con</w:t>
      </w:r>
      <w:r>
        <w:rPr>
          <w:spacing w:val="47"/>
          <w:sz w:val="22"/>
        </w:rPr>
        <w:t> </w:t>
      </w:r>
      <w:r>
        <w:rPr>
          <w:sz w:val="22"/>
        </w:rPr>
        <w:t>el</w:t>
      </w:r>
      <w:r>
        <w:rPr>
          <w:spacing w:val="47"/>
          <w:sz w:val="22"/>
        </w:rPr>
        <w:t> </w:t>
      </w:r>
      <w:r>
        <w:rPr>
          <w:sz w:val="22"/>
        </w:rPr>
        <w:t>deber</w:t>
      </w:r>
      <w:r>
        <w:rPr>
          <w:spacing w:val="48"/>
          <w:sz w:val="22"/>
        </w:rPr>
        <w:t> </w:t>
      </w:r>
      <w:r>
        <w:rPr>
          <w:sz w:val="22"/>
        </w:rPr>
        <w:t>correlativo</w:t>
      </w:r>
      <w:r>
        <w:rPr>
          <w:spacing w:val="48"/>
          <w:sz w:val="22"/>
        </w:rPr>
        <w:t> </w:t>
      </w:r>
      <w:r>
        <w:rPr>
          <w:sz w:val="22"/>
        </w:rPr>
        <w:t>de</w:t>
      </w:r>
      <w:r>
        <w:rPr>
          <w:spacing w:val="48"/>
          <w:sz w:val="22"/>
        </w:rPr>
        <w:t> </w:t>
      </w:r>
      <w:r>
        <w:rPr>
          <w:sz w:val="22"/>
        </w:rPr>
        <w:t>ser</w:t>
      </w:r>
      <w:r>
        <w:rPr>
          <w:spacing w:val="48"/>
          <w:sz w:val="22"/>
        </w:rPr>
        <w:t> </w:t>
      </w:r>
      <w:r>
        <w:rPr>
          <w:sz w:val="22"/>
        </w:rPr>
        <w:t>respetado</w:t>
      </w:r>
      <w:r>
        <w:rPr>
          <w:spacing w:val="48"/>
          <w:sz w:val="22"/>
        </w:rPr>
        <w:t> </w:t>
      </w:r>
      <w:r>
        <w:rPr>
          <w:sz w:val="22"/>
        </w:rPr>
        <w:t>por</w:t>
      </w:r>
      <w:r>
        <w:rPr>
          <w:spacing w:val="46"/>
          <w:sz w:val="22"/>
        </w:rPr>
        <w:t> </w:t>
      </w:r>
      <w:r>
        <w:rPr>
          <w:sz w:val="22"/>
        </w:rPr>
        <w:t>todas</w:t>
      </w:r>
      <w:r>
        <w:rPr>
          <w:spacing w:val="48"/>
          <w:sz w:val="22"/>
        </w:rPr>
        <w:t> </w:t>
      </w:r>
      <w:r>
        <w:rPr>
          <w:sz w:val="22"/>
        </w:rPr>
        <w:t>las</w:t>
      </w:r>
      <w:r>
        <w:rPr>
          <w:spacing w:val="-58"/>
          <w:sz w:val="22"/>
        </w:rPr>
        <w:t> </w:t>
      </w:r>
      <w:r>
        <w:rPr>
          <w:sz w:val="22"/>
        </w:rPr>
        <w:t>personas.</w:t>
      </w:r>
      <w:r>
        <w:rPr>
          <w:sz w:val="22"/>
          <w:vertAlign w:val="superscript"/>
        </w:rPr>
        <w:t>61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548" w:right="673"/>
        <w:jc w:val="both"/>
      </w:pPr>
      <w:r>
        <w:rPr/>
        <w:t>De tal suerte que,</w:t>
      </w:r>
      <w:r>
        <w:rPr>
          <w:spacing w:val="1"/>
        </w:rPr>
        <w:t> </w:t>
      </w:r>
      <w:r>
        <w:rPr/>
        <w:t>la plenitud, exclusividad,</w:t>
      </w:r>
      <w:r>
        <w:rPr>
          <w:spacing w:val="1"/>
        </w:rPr>
        <w:t> </w:t>
      </w:r>
      <w:r>
        <w:rPr/>
        <w:t>perpetuidad, irrevocabilidad y demás</w:t>
      </w:r>
      <w:r>
        <w:rPr>
          <w:spacing w:val="1"/>
        </w:rPr>
        <w:t> </w:t>
      </w:r>
      <w:r>
        <w:rPr/>
        <w:t>condiciones que acompañan</w:t>
      </w:r>
      <w:r>
        <w:rPr>
          <w:spacing w:val="1"/>
        </w:rPr>
        <w:t> </w:t>
      </w:r>
      <w:r>
        <w:rPr/>
        <w:t>el derecho de dominio podrían inferir negativamente</w:t>
      </w:r>
      <w:r>
        <w:rPr>
          <w:spacing w:val="1"/>
        </w:rPr>
        <w:t> </w:t>
      </w:r>
      <w:r>
        <w:rPr/>
        <w:t>en los demás principios del derecho espacial por lo que se concluye</w:t>
      </w:r>
      <w:r>
        <w:rPr>
          <w:spacing w:val="1"/>
        </w:rPr>
        <w:t> </w:t>
      </w:r>
      <w:r>
        <w:rPr/>
        <w:t>que en tanto</w:t>
      </w:r>
      <w:r>
        <w:rPr>
          <w:spacing w:val="1"/>
        </w:rPr>
        <w:t> </w:t>
      </w:r>
      <w:r>
        <w:rPr/>
        <w:t>sea</w:t>
      </w:r>
      <w:r>
        <w:rPr>
          <w:spacing w:val="-1"/>
        </w:rPr>
        <w:t> </w:t>
      </w:r>
      <w:r>
        <w:rPr/>
        <w:t>respetado y</w:t>
      </w:r>
      <w:r>
        <w:rPr>
          <w:spacing w:val="-3"/>
        </w:rPr>
        <w:t> </w:t>
      </w:r>
      <w:r>
        <w:rPr/>
        <w:t>acatado, los</w:t>
      </w:r>
      <w:r>
        <w:rPr>
          <w:spacing w:val="-2"/>
        </w:rPr>
        <w:t> </w:t>
      </w:r>
      <w:r>
        <w:rPr/>
        <w:t>demás</w:t>
      </w:r>
      <w:r>
        <w:rPr>
          <w:spacing w:val="-4"/>
        </w:rPr>
        <w:t> </w:t>
      </w:r>
      <w:r>
        <w:rPr/>
        <w:t>permanecen incólumes.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De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lado,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reza: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utilización,</w:t>
      </w:r>
      <w:r>
        <w:rPr>
          <w:spacing w:val="66"/>
        </w:rPr>
        <w:t> </w:t>
      </w:r>
      <w:r>
        <w:rPr/>
        <w:t>exploración</w:t>
      </w:r>
      <w:r>
        <w:rPr>
          <w:spacing w:val="67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 del espacio ultraterrestre deberá hacerse con fines pacíficos 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desarrollo y beneficio de toda la humanidad. Persigue que no se susciten disputas</w:t>
      </w:r>
      <w:r>
        <w:rPr>
          <w:spacing w:val="1"/>
        </w:rPr>
        <w:t> </w:t>
      </w:r>
      <w:r>
        <w:rPr/>
        <w:t>con ocasión al provecho del entorno espacial, que predomine la noción de los</w:t>
      </w:r>
      <w:r>
        <w:rPr>
          <w:spacing w:val="1"/>
        </w:rPr>
        <w:t> </w:t>
      </w:r>
      <w:r>
        <w:rPr/>
        <w:t>intereses comunes sobre los particulares para que no haya lugar a discordias y</w:t>
      </w:r>
      <w:r>
        <w:rPr>
          <w:spacing w:val="1"/>
        </w:rPr>
        <w:t> </w:t>
      </w:r>
      <w:r>
        <w:rPr/>
        <w:t>reparos,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provecho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efectúe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ambiente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idóneo,</w:t>
      </w:r>
      <w:r>
        <w:rPr>
          <w:spacing w:val="1"/>
        </w:rPr>
        <w:t> </w:t>
      </w:r>
      <w:r>
        <w:rPr/>
        <w:t>pacífico,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perturbar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armonía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internacionales. Bien podría decirse que se trata de dos principios, y no falta razón</w:t>
      </w:r>
      <w:r>
        <w:rPr>
          <w:spacing w:val="-64"/>
        </w:rPr>
        <w:t> </w:t>
      </w:r>
      <w:r>
        <w:rPr/>
        <w:t>en ello,</w:t>
      </w:r>
      <w:r>
        <w:rPr>
          <w:spacing w:val="1"/>
        </w:rPr>
        <w:t> </w:t>
      </w:r>
      <w:r>
        <w:rPr/>
        <w:t>se complementan igual que ocurre con los demás incluido la Libertad de</w:t>
      </w:r>
      <w:r>
        <w:rPr>
          <w:spacing w:val="1"/>
        </w:rPr>
        <w:t> </w:t>
      </w:r>
      <w:r>
        <w:rPr/>
        <w:t>Acceso.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rect style="position:absolute;margin-left:113.419998pt;margin-top:12.701758pt;width:144.020pt;height:.599980pt;mso-position-horizontal-relative:page;mso-position-vertical-relative:paragraph;z-index:-1571532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3"/>
        <w:ind w:left="548" w:right="962" w:firstLine="0"/>
        <w:jc w:val="left"/>
        <w:rPr>
          <w:sz w:val="20"/>
        </w:rPr>
      </w:pPr>
      <w:r>
        <w:rPr>
          <w:position w:val="6"/>
          <w:sz w:val="13"/>
        </w:rPr>
        <w:t>61 </w:t>
      </w:r>
      <w:r>
        <w:rPr>
          <w:sz w:val="20"/>
        </w:rPr>
        <w:t>CORTE CONSTITUCIONAL. Sentencia C-189 del 15 de Marzo de 2006, Magistrado Ponente:</w:t>
      </w:r>
      <w:r>
        <w:rPr>
          <w:spacing w:val="-53"/>
          <w:sz w:val="20"/>
        </w:rPr>
        <w:t> </w:t>
      </w:r>
      <w:r>
        <w:rPr>
          <w:sz w:val="20"/>
        </w:rPr>
        <w:t>Rodrigo Escobar</w:t>
      </w:r>
      <w:r>
        <w:rPr>
          <w:spacing w:val="-1"/>
          <w:sz w:val="20"/>
        </w:rPr>
        <w:t> </w:t>
      </w:r>
      <w:r>
        <w:rPr>
          <w:sz w:val="20"/>
        </w:rPr>
        <w:t>Gil,</w:t>
      </w:r>
      <w:r>
        <w:rPr>
          <w:spacing w:val="1"/>
          <w:sz w:val="20"/>
        </w:rPr>
        <w:t> </w:t>
      </w:r>
      <w:r>
        <w:rPr>
          <w:sz w:val="20"/>
        </w:rPr>
        <w:t>Expediente:</w:t>
      </w:r>
      <w:r>
        <w:rPr>
          <w:spacing w:val="4"/>
          <w:sz w:val="20"/>
        </w:rPr>
        <w:t> </w:t>
      </w:r>
      <w:r>
        <w:rPr>
          <w:sz w:val="20"/>
        </w:rPr>
        <w:t>D-5948.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2"/>
        </w:numPr>
        <w:tabs>
          <w:tab w:pos="1384" w:val="left" w:leader="none"/>
        </w:tabs>
        <w:spacing w:line="240" w:lineRule="auto" w:before="92" w:after="0"/>
        <w:ind w:left="1383" w:right="0" w:hanging="361"/>
        <w:jc w:val="left"/>
      </w:pPr>
      <w:r>
        <w:rPr/>
        <w:t>SITUACIONES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REPRESENTAN</w:t>
      </w:r>
      <w:r>
        <w:rPr>
          <w:spacing w:val="1"/>
        </w:rPr>
        <w:t> </w:t>
      </w:r>
      <w:r>
        <w:rPr/>
        <w:t>AMENAZA</w:t>
      </w:r>
      <w:r>
        <w:rPr>
          <w:spacing w:val="-4"/>
        </w:rPr>
        <w:t> </w:t>
      </w:r>
      <w:r>
        <w:rPr/>
        <w:t>AL</w:t>
      </w:r>
      <w:r>
        <w:rPr>
          <w:spacing w:val="-2"/>
        </w:rPr>
        <w:t> </w:t>
      </w:r>
      <w:r>
        <w:rPr/>
        <w:t>PRINCIPIO</w:t>
      </w:r>
      <w:r>
        <w:rPr>
          <w:spacing w:val="62"/>
        </w:rPr>
        <w:t> </w:t>
      </w:r>
      <w:r>
        <w:rPr/>
        <w:t>DE</w:t>
      </w:r>
    </w:p>
    <w:p>
      <w:pPr>
        <w:spacing w:before="0"/>
        <w:ind w:left="3760" w:right="0" w:firstLine="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LIBERTAD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ACCESO.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69"/>
        <w:jc w:val="both"/>
      </w:pPr>
      <w:r>
        <w:rPr/>
        <w:t>Este apartado es tal vez el más representativo frente al fondo de la discusión que</w:t>
      </w:r>
      <w:r>
        <w:rPr>
          <w:spacing w:val="1"/>
        </w:rPr>
        <w:t> </w:t>
      </w:r>
      <w:r>
        <w:rPr/>
        <w:t>fuera planteada al inicio de este trabajo, cuando se avizoraba la posible 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amenazas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fundamentos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espacio,</w:t>
      </w:r>
      <w:r>
        <w:rPr>
          <w:spacing w:val="1"/>
        </w:rPr>
        <w:t> </w:t>
      </w:r>
      <w:r>
        <w:rPr/>
        <w:t>concretamente para la libertad de acceso.</w:t>
      </w:r>
      <w:r>
        <w:rPr>
          <w:spacing w:val="1"/>
        </w:rPr>
        <w:t> </w:t>
      </w:r>
      <w:r>
        <w:rPr/>
        <w:t>Por lo tanto, se expondrá las diferentes</w:t>
      </w:r>
      <w:r>
        <w:rPr>
          <w:spacing w:val="-64"/>
        </w:rPr>
        <w:t> </w:t>
      </w:r>
      <w:r>
        <w:rPr/>
        <w:t>situaciones que representaron hallazgos significativos al respecto, a saber, las</w:t>
      </w:r>
      <w:r>
        <w:rPr>
          <w:spacing w:val="1"/>
        </w:rPr>
        <w:t> </w:t>
      </w:r>
      <w:r>
        <w:rPr/>
        <w:t>violaciones o amenazas de tipo normativo en primer lugar, para dar cuenta de los</w:t>
      </w:r>
      <w:r>
        <w:rPr>
          <w:spacing w:val="1"/>
        </w:rPr>
        <w:t> </w:t>
      </w:r>
      <w:r>
        <w:rPr/>
        <w:t>vacíos legales que ponen en riesgo la integridad de los principios que fueran</w:t>
      </w:r>
      <w:r>
        <w:rPr>
          <w:spacing w:val="1"/>
        </w:rPr>
        <w:t> </w:t>
      </w:r>
      <w:r>
        <w:rPr/>
        <w:t>instituidos 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incluido</w:t>
      </w:r>
      <w:r>
        <w:rPr>
          <w:spacing w:val="1"/>
        </w:rPr>
        <w:t> </w:t>
      </w:r>
      <w:r>
        <w:rPr/>
        <w:t>el de</w:t>
      </w:r>
      <w:r>
        <w:rPr>
          <w:spacing w:val="1"/>
        </w:rPr>
        <w:t> </w:t>
      </w:r>
      <w:r>
        <w:rPr/>
        <w:t>libertad, dando paso a</w:t>
      </w:r>
      <w:r>
        <w:rPr>
          <w:spacing w:val="1"/>
        </w:rPr>
        <w:t> </w:t>
      </w:r>
      <w:r>
        <w:rPr/>
        <w:t>aquellas situaciones de orden fáctico en segundo lugar, que de igual manera</w:t>
      </w:r>
      <w:r>
        <w:rPr>
          <w:spacing w:val="1"/>
        </w:rPr>
        <w:t> </w:t>
      </w:r>
      <w:r>
        <w:rPr/>
        <w:t>conculcan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máximas</w:t>
      </w:r>
      <w:r>
        <w:rPr>
          <w:spacing w:val="3"/>
        </w:rPr>
        <w:t> </w:t>
      </w:r>
      <w:r>
        <w:rPr/>
        <w:t>premisas espaciales.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1"/>
        <w:numPr>
          <w:ilvl w:val="1"/>
          <w:numId w:val="5"/>
        </w:numPr>
        <w:tabs>
          <w:tab w:pos="1269" w:val="left" w:leader="none"/>
        </w:tabs>
        <w:spacing w:line="240" w:lineRule="auto" w:before="0" w:after="0"/>
        <w:ind w:left="1268" w:right="0" w:hanging="721"/>
        <w:jc w:val="both"/>
      </w:pPr>
      <w:r>
        <w:rPr/>
        <w:t>AMENAZAS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TIPO</w:t>
      </w:r>
      <w:r>
        <w:rPr>
          <w:spacing w:val="-3"/>
        </w:rPr>
        <w:t> </w:t>
      </w:r>
      <w:r>
        <w:rPr/>
        <w:t>JURÍDICO</w:t>
      </w:r>
      <w:r>
        <w:rPr>
          <w:spacing w:val="-1"/>
        </w:rPr>
        <w:t> </w:t>
      </w:r>
      <w:r>
        <w:rPr/>
        <w:t>FRENTE</w:t>
      </w:r>
      <w:r>
        <w:rPr>
          <w:spacing w:val="2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LIBERTAD</w:t>
      </w:r>
      <w:r>
        <w:rPr>
          <w:spacing w:val="-2"/>
        </w:rPr>
        <w:t> </w:t>
      </w:r>
      <w:r>
        <w:rPr/>
        <w:t>DE</w:t>
      </w:r>
      <w:r>
        <w:rPr>
          <w:spacing w:val="4"/>
        </w:rPr>
        <w:t> </w:t>
      </w:r>
      <w:r>
        <w:rPr/>
        <w:t>ACCESO.</w:t>
      </w:r>
    </w:p>
    <w:p>
      <w:pPr>
        <w:pStyle w:val="BodyText"/>
        <w:rPr>
          <w:rFonts w:ascii="Arial"/>
          <w:b/>
        </w:rPr>
      </w:pPr>
    </w:p>
    <w:p>
      <w:pPr>
        <w:pStyle w:val="ListParagraph"/>
        <w:numPr>
          <w:ilvl w:val="2"/>
          <w:numId w:val="5"/>
        </w:numPr>
        <w:tabs>
          <w:tab w:pos="1180" w:val="left" w:leader="none"/>
        </w:tabs>
        <w:spacing w:line="240" w:lineRule="auto" w:before="0" w:after="0"/>
        <w:ind w:left="548" w:right="668" w:firstLine="0"/>
        <w:jc w:val="both"/>
        <w:rPr>
          <w:sz w:val="16"/>
        </w:rPr>
      </w:pPr>
      <w:r>
        <w:rPr>
          <w:rFonts w:ascii="Arial" w:hAnsi="Arial"/>
          <w:b/>
          <w:sz w:val="24"/>
        </w:rPr>
        <w:t>Imprevisión normativa e insuficiencia de instrumentos jurídicos.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derecho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espacio</w:t>
      </w:r>
      <w:r>
        <w:rPr>
          <w:spacing w:val="1"/>
          <w:sz w:val="24"/>
        </w:rPr>
        <w:t> </w:t>
      </w:r>
      <w:r>
        <w:rPr>
          <w:sz w:val="24"/>
        </w:rPr>
        <w:t>tiene</w:t>
      </w:r>
      <w:r>
        <w:rPr>
          <w:spacing w:val="1"/>
          <w:sz w:val="24"/>
        </w:rPr>
        <w:t> </w:t>
      </w:r>
      <w:r>
        <w:rPr>
          <w:sz w:val="24"/>
        </w:rPr>
        <w:t>cuatro</w:t>
      </w:r>
      <w:r>
        <w:rPr>
          <w:spacing w:val="1"/>
          <w:sz w:val="24"/>
        </w:rPr>
        <w:t> </w:t>
      </w:r>
      <w:r>
        <w:rPr>
          <w:sz w:val="24"/>
        </w:rPr>
        <w:t>características</w:t>
      </w:r>
      <w:r>
        <w:rPr>
          <w:spacing w:val="1"/>
          <w:sz w:val="24"/>
        </w:rPr>
        <w:t> </w:t>
      </w:r>
      <w:r>
        <w:rPr>
          <w:sz w:val="24"/>
        </w:rPr>
        <w:t>fundamentales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67"/>
          <w:sz w:val="24"/>
        </w:rPr>
        <w:t> </w:t>
      </w:r>
      <w:r>
        <w:rPr>
          <w:sz w:val="24"/>
        </w:rPr>
        <w:t>son</w:t>
      </w:r>
      <w:r>
        <w:rPr>
          <w:spacing w:val="1"/>
          <w:sz w:val="24"/>
        </w:rPr>
        <w:t> </w:t>
      </w:r>
      <w:r>
        <w:rPr>
          <w:sz w:val="24"/>
        </w:rPr>
        <w:t>abordadas por Ferrer</w:t>
      </w:r>
      <w:r>
        <w:rPr>
          <w:position w:val="8"/>
          <w:sz w:val="16"/>
        </w:rPr>
        <w:t>62</w:t>
      </w:r>
      <w:r>
        <w:rPr>
          <w:sz w:val="24"/>
        </w:rPr>
        <w:t>, cuales son: universalidad, internacionalidad, integridad y</w:t>
      </w:r>
      <w:r>
        <w:rPr>
          <w:spacing w:val="1"/>
          <w:sz w:val="24"/>
        </w:rPr>
        <w:t> </w:t>
      </w:r>
      <w:r>
        <w:rPr>
          <w:sz w:val="24"/>
        </w:rPr>
        <w:t>previsibilidad. Esta última característica presupone que el derecho espacial debe</w:t>
      </w:r>
      <w:r>
        <w:rPr>
          <w:spacing w:val="1"/>
          <w:sz w:val="24"/>
        </w:rPr>
        <w:t> </w:t>
      </w:r>
      <w:r>
        <w:rPr>
          <w:sz w:val="24"/>
        </w:rPr>
        <w:t>anticiparse a las posibles actividades que a futuro se puedan desarrollar en el</w:t>
      </w:r>
      <w:r>
        <w:rPr>
          <w:spacing w:val="1"/>
          <w:sz w:val="24"/>
        </w:rPr>
        <w:t> </w:t>
      </w:r>
      <w:r>
        <w:rPr>
          <w:sz w:val="24"/>
        </w:rPr>
        <w:t>espacio,</w:t>
      </w:r>
      <w:r>
        <w:rPr>
          <w:spacing w:val="1"/>
          <w:sz w:val="24"/>
        </w:rPr>
        <w:t> </w:t>
      </w:r>
      <w:r>
        <w:rPr>
          <w:sz w:val="24"/>
        </w:rPr>
        <w:t>debe</w:t>
      </w:r>
      <w:r>
        <w:rPr>
          <w:spacing w:val="1"/>
          <w:sz w:val="24"/>
        </w:rPr>
        <w:t> </w:t>
      </w:r>
      <w:r>
        <w:rPr>
          <w:sz w:val="24"/>
        </w:rPr>
        <w:t>tener capacidad</w:t>
      </w:r>
      <w:r>
        <w:rPr>
          <w:spacing w:val="1"/>
          <w:sz w:val="24"/>
        </w:rPr>
        <w:t> </w:t>
      </w:r>
      <w:r>
        <w:rPr>
          <w:sz w:val="24"/>
        </w:rPr>
        <w:t>de prever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ello</w:t>
      </w:r>
      <w:r>
        <w:rPr>
          <w:spacing w:val="1"/>
          <w:sz w:val="24"/>
        </w:rPr>
        <w:t> </w:t>
      </w:r>
      <w:r>
        <w:rPr>
          <w:sz w:val="24"/>
        </w:rPr>
        <w:t>proveer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instrumentos</w:t>
      </w:r>
      <w:r>
        <w:rPr>
          <w:spacing w:val="1"/>
          <w:sz w:val="24"/>
        </w:rPr>
        <w:t> </w:t>
      </w:r>
      <w:r>
        <w:rPr>
          <w:sz w:val="24"/>
        </w:rPr>
        <w:t>normativos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resulten</w:t>
      </w:r>
      <w:r>
        <w:rPr>
          <w:spacing w:val="1"/>
          <w:sz w:val="24"/>
        </w:rPr>
        <w:t> </w:t>
      </w:r>
      <w:r>
        <w:rPr>
          <w:sz w:val="24"/>
        </w:rPr>
        <w:t>eficaces</w:t>
      </w:r>
      <w:r>
        <w:rPr>
          <w:spacing w:val="1"/>
          <w:sz w:val="24"/>
        </w:rPr>
        <w:t> </w:t>
      </w:r>
      <w:r>
        <w:rPr>
          <w:sz w:val="24"/>
        </w:rPr>
        <w:t>frente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esas eventuales</w:t>
      </w:r>
      <w:r>
        <w:rPr>
          <w:spacing w:val="1"/>
          <w:sz w:val="24"/>
        </w:rPr>
        <w:t> </w:t>
      </w:r>
      <w:r>
        <w:rPr>
          <w:sz w:val="24"/>
        </w:rPr>
        <w:t>operaciones. En</w:t>
      </w:r>
      <w:r>
        <w:rPr>
          <w:spacing w:val="1"/>
          <w:sz w:val="24"/>
        </w:rPr>
        <w:t> </w:t>
      </w:r>
      <w:r>
        <w:rPr>
          <w:sz w:val="24"/>
        </w:rPr>
        <w:t>palabras de Ferrer: </w:t>
      </w:r>
      <w:r>
        <w:rPr>
          <w:rFonts w:ascii="Arial" w:hAnsi="Arial"/>
          <w:b/>
          <w:sz w:val="24"/>
        </w:rPr>
        <w:t>“</w:t>
      </w:r>
      <w:r>
        <w:rPr>
          <w:sz w:val="24"/>
        </w:rPr>
        <w:t>En el nuevo derecho espacial existe una nueva necesidad</w:t>
      </w:r>
      <w:r>
        <w:rPr>
          <w:spacing w:val="1"/>
          <w:sz w:val="24"/>
        </w:rPr>
        <w:t> </w:t>
      </w:r>
      <w:r>
        <w:rPr>
          <w:sz w:val="24"/>
        </w:rPr>
        <w:t>jurídica de prever los futuros adelantos técnicos para que el régimen legal sea</w:t>
      </w:r>
      <w:r>
        <w:rPr>
          <w:spacing w:val="1"/>
          <w:sz w:val="24"/>
        </w:rPr>
        <w:t> </w:t>
      </w:r>
      <w:r>
        <w:rPr>
          <w:sz w:val="24"/>
        </w:rPr>
        <w:t>adecuado</w:t>
      </w:r>
      <w:r>
        <w:rPr>
          <w:spacing w:val="13"/>
          <w:sz w:val="24"/>
        </w:rPr>
        <w:t> </w:t>
      </w:r>
      <w:r>
        <w:rPr>
          <w:sz w:val="24"/>
        </w:rPr>
        <w:t>a</w:t>
      </w:r>
      <w:r>
        <w:rPr>
          <w:spacing w:val="14"/>
          <w:sz w:val="24"/>
        </w:rPr>
        <w:t> </w:t>
      </w:r>
      <w:r>
        <w:rPr>
          <w:sz w:val="24"/>
        </w:rPr>
        <w:t>las</w:t>
      </w:r>
      <w:r>
        <w:rPr>
          <w:spacing w:val="13"/>
          <w:sz w:val="24"/>
        </w:rPr>
        <w:t> </w:t>
      </w:r>
      <w:r>
        <w:rPr>
          <w:sz w:val="24"/>
        </w:rPr>
        <w:t>nuevas</w:t>
      </w:r>
      <w:r>
        <w:rPr>
          <w:spacing w:val="13"/>
          <w:sz w:val="24"/>
        </w:rPr>
        <w:t> </w:t>
      </w:r>
      <w:r>
        <w:rPr>
          <w:sz w:val="24"/>
        </w:rPr>
        <w:t>situaciones.</w:t>
      </w:r>
      <w:r>
        <w:rPr>
          <w:spacing w:val="13"/>
          <w:sz w:val="24"/>
        </w:rPr>
        <w:t> </w:t>
      </w:r>
      <w:r>
        <w:rPr>
          <w:sz w:val="24"/>
        </w:rPr>
        <w:t>Esto</w:t>
      </w:r>
      <w:r>
        <w:rPr>
          <w:spacing w:val="15"/>
          <w:sz w:val="24"/>
        </w:rPr>
        <w:t> </w:t>
      </w:r>
      <w:r>
        <w:rPr>
          <w:sz w:val="24"/>
        </w:rPr>
        <w:t>obliga</w:t>
      </w:r>
      <w:r>
        <w:rPr>
          <w:spacing w:val="14"/>
          <w:sz w:val="24"/>
        </w:rPr>
        <w:t> </w:t>
      </w:r>
      <w:r>
        <w:rPr>
          <w:sz w:val="24"/>
        </w:rPr>
        <w:t>a</w:t>
      </w:r>
      <w:r>
        <w:rPr>
          <w:spacing w:val="15"/>
          <w:sz w:val="24"/>
        </w:rPr>
        <w:t> </w:t>
      </w:r>
      <w:r>
        <w:rPr>
          <w:sz w:val="24"/>
        </w:rPr>
        <w:t>que</w:t>
      </w:r>
      <w:r>
        <w:rPr>
          <w:spacing w:val="14"/>
          <w:sz w:val="24"/>
        </w:rPr>
        <w:t> </w:t>
      </w:r>
      <w:r>
        <w:rPr>
          <w:sz w:val="24"/>
        </w:rPr>
        <w:t>toda</w:t>
      </w:r>
      <w:r>
        <w:rPr>
          <w:spacing w:val="13"/>
          <w:sz w:val="24"/>
        </w:rPr>
        <w:t> </w:t>
      </w:r>
      <w:r>
        <w:rPr>
          <w:sz w:val="24"/>
        </w:rPr>
        <w:t>regulación</w:t>
      </w:r>
      <w:r>
        <w:rPr>
          <w:spacing w:val="14"/>
          <w:sz w:val="24"/>
        </w:rPr>
        <w:t> </w:t>
      </w:r>
      <w:r>
        <w:rPr>
          <w:sz w:val="24"/>
        </w:rPr>
        <w:t>se</w:t>
      </w:r>
      <w:r>
        <w:rPr>
          <w:spacing w:val="13"/>
          <w:sz w:val="24"/>
        </w:rPr>
        <w:t> </w:t>
      </w:r>
      <w:r>
        <w:rPr>
          <w:sz w:val="24"/>
        </w:rPr>
        <w:t>anticipe</w:t>
      </w:r>
      <w:r>
        <w:rPr>
          <w:spacing w:val="-64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acontecimientos,</w:t>
      </w:r>
      <w:r>
        <w:rPr>
          <w:spacing w:val="1"/>
          <w:sz w:val="24"/>
        </w:rPr>
        <w:t> </w:t>
      </w:r>
      <w:r>
        <w:rPr>
          <w:sz w:val="24"/>
        </w:rPr>
        <w:t>sin</w:t>
      </w:r>
      <w:r>
        <w:rPr>
          <w:spacing w:val="1"/>
          <w:sz w:val="24"/>
        </w:rPr>
        <w:t> </w:t>
      </w:r>
      <w:r>
        <w:rPr>
          <w:sz w:val="24"/>
        </w:rPr>
        <w:t>que,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contrario,</w:t>
      </w:r>
      <w:r>
        <w:rPr>
          <w:spacing w:val="1"/>
          <w:sz w:val="24"/>
        </w:rPr>
        <w:t> </w:t>
      </w:r>
      <w:r>
        <w:rPr>
          <w:sz w:val="24"/>
        </w:rPr>
        <w:t>pueda</w:t>
      </w:r>
      <w:r>
        <w:rPr>
          <w:spacing w:val="1"/>
          <w:sz w:val="24"/>
        </w:rPr>
        <w:t> </w:t>
      </w:r>
      <w:r>
        <w:rPr>
          <w:sz w:val="24"/>
        </w:rPr>
        <w:t>llegar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significar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entrabamiento</w:t>
      </w:r>
      <w:r>
        <w:rPr>
          <w:spacing w:val="1"/>
          <w:sz w:val="24"/>
        </w:rPr>
        <w:t> </w:t>
      </w:r>
      <w:r>
        <w:rPr>
          <w:sz w:val="24"/>
        </w:rPr>
        <w:t>de ese</w:t>
      </w:r>
      <w:r>
        <w:rPr>
          <w:spacing w:val="-2"/>
          <w:sz w:val="24"/>
        </w:rPr>
        <w:t> </w:t>
      </w:r>
      <w:r>
        <w:rPr>
          <w:sz w:val="24"/>
        </w:rPr>
        <w:t>desarrollo</w:t>
      </w:r>
      <w:r>
        <w:rPr>
          <w:spacing w:val="-1"/>
          <w:sz w:val="24"/>
        </w:rPr>
        <w:t> </w:t>
      </w:r>
      <w:r>
        <w:rPr>
          <w:sz w:val="24"/>
        </w:rPr>
        <w:t>tecnológico”.</w:t>
      </w:r>
      <w:r>
        <w:rPr>
          <w:position w:val="8"/>
          <w:sz w:val="16"/>
        </w:rPr>
        <w:t>63</w:t>
      </w:r>
    </w:p>
    <w:p>
      <w:pPr>
        <w:pStyle w:val="BodyText"/>
        <w:rPr>
          <w:sz w:val="23"/>
        </w:rPr>
      </w:pPr>
    </w:p>
    <w:p>
      <w:pPr>
        <w:pStyle w:val="BodyText"/>
        <w:ind w:left="548" w:right="670"/>
        <w:jc w:val="both"/>
      </w:pPr>
      <w:r>
        <w:rPr/>
        <w:t>De manera que, sin esta característica, el derecho del espacio se vería   inmerso</w:t>
      </w:r>
      <w:r>
        <w:rPr>
          <w:spacing w:val="1"/>
        </w:rPr>
        <w:t> </w:t>
      </w:r>
      <w:r>
        <w:rPr/>
        <w:t>en una consecuencia devastadora, la de ser el principal impedimento del progreso</w:t>
      </w:r>
      <w:r>
        <w:rPr>
          <w:spacing w:val="1"/>
        </w:rPr>
        <w:t> </w:t>
      </w:r>
      <w:r>
        <w:rPr/>
        <w:t>y aprovechamiento de los recursos espaciales,</w:t>
      </w:r>
      <w:r>
        <w:rPr>
          <w:spacing w:val="1"/>
        </w:rPr>
        <w:t> </w:t>
      </w:r>
      <w:r>
        <w:rPr/>
        <w:t>cuando la lógica no debería</w:t>
      </w:r>
      <w:r>
        <w:rPr>
          <w:spacing w:val="66"/>
        </w:rPr>
        <w:t> </w:t>
      </w:r>
      <w:r>
        <w:rPr/>
        <w:t>ser</w:t>
      </w:r>
      <w:r>
        <w:rPr>
          <w:spacing w:val="1"/>
        </w:rPr>
        <w:t> </w:t>
      </w:r>
      <w:r>
        <w:rPr/>
        <w:t>otra a la de articular el derecho al desarrollo con el derecho del espacio, pues de</w:t>
      </w:r>
      <w:r>
        <w:rPr>
          <w:spacing w:val="1"/>
        </w:rPr>
        <w:t> </w:t>
      </w:r>
      <w:r>
        <w:rPr/>
        <w:t>esa sintonía depende, señala Gonzales</w:t>
      </w:r>
      <w:r>
        <w:rPr>
          <w:position w:val="8"/>
          <w:sz w:val="16"/>
        </w:rPr>
        <w:t>64</w:t>
      </w:r>
      <w:r>
        <w:rPr/>
        <w:t>, que la tecnología espacial</w:t>
      </w:r>
      <w:r>
        <w:rPr>
          <w:spacing w:val="1"/>
        </w:rPr>
        <w:t> </w:t>
      </w:r>
      <w:r>
        <w:rPr/>
        <w:t>coadyuve a</w:t>
      </w:r>
      <w:r>
        <w:rPr>
          <w:spacing w:val="1"/>
        </w:rPr>
        <w:t> </w:t>
      </w:r>
      <w:r>
        <w:rPr/>
        <w:t>superar</w:t>
      </w:r>
      <w:r>
        <w:rPr>
          <w:spacing w:val="66"/>
        </w:rPr>
        <w:t> </w:t>
      </w:r>
      <w:r>
        <w:rPr/>
        <w:t>la diferencia</w:t>
      </w:r>
      <w:r>
        <w:rPr>
          <w:spacing w:val="-3"/>
        </w:rPr>
        <w:t> </w:t>
      </w:r>
      <w:r>
        <w:rPr/>
        <w:t>entre los seres humanos.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6"/>
        <w:jc w:val="both"/>
      </w:pP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actualidad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ofrece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realidad</w:t>
      </w:r>
      <w:r>
        <w:rPr>
          <w:spacing w:val="1"/>
        </w:rPr>
        <w:t> </w:t>
      </w:r>
      <w:r>
        <w:rPr/>
        <w:t>que</w:t>
      </w:r>
      <w:r>
        <w:rPr>
          <w:spacing w:val="66"/>
        </w:rPr>
        <w:t> </w:t>
      </w:r>
      <w:r>
        <w:rPr/>
        <w:t>no</w:t>
      </w:r>
      <w:r>
        <w:rPr>
          <w:spacing w:val="1"/>
        </w:rPr>
        <w:t> </w:t>
      </w:r>
      <w:r>
        <w:rPr/>
        <w:t>guarda</w:t>
      </w:r>
      <w:r>
        <w:rPr>
          <w:spacing w:val="29"/>
        </w:rPr>
        <w:t> </w:t>
      </w:r>
      <w:r>
        <w:rPr/>
        <w:t>correspondencia</w:t>
      </w:r>
      <w:r>
        <w:rPr>
          <w:spacing w:val="29"/>
        </w:rPr>
        <w:t> </w:t>
      </w:r>
      <w:r>
        <w:rPr/>
        <w:t>con</w:t>
      </w:r>
      <w:r>
        <w:rPr>
          <w:spacing w:val="28"/>
        </w:rPr>
        <w:t> </w:t>
      </w:r>
      <w:r>
        <w:rPr/>
        <w:t>esa</w:t>
      </w:r>
      <w:r>
        <w:rPr>
          <w:spacing w:val="31"/>
        </w:rPr>
        <w:t> </w:t>
      </w:r>
      <w:r>
        <w:rPr/>
        <w:t>lógica.</w:t>
      </w:r>
      <w:r>
        <w:rPr>
          <w:spacing w:val="31"/>
        </w:rPr>
        <w:t> </w:t>
      </w:r>
      <w:r>
        <w:rPr/>
        <w:t>La</w:t>
      </w:r>
      <w:r>
        <w:rPr>
          <w:spacing w:val="28"/>
        </w:rPr>
        <w:t> </w:t>
      </w:r>
      <w:r>
        <w:rPr/>
        <w:t>regulación</w:t>
      </w:r>
      <w:r>
        <w:rPr>
          <w:spacing w:val="30"/>
        </w:rPr>
        <w:t> </w:t>
      </w:r>
      <w:r>
        <w:rPr/>
        <w:t>se</w:t>
      </w:r>
      <w:r>
        <w:rPr>
          <w:spacing w:val="28"/>
        </w:rPr>
        <w:t> </w:t>
      </w:r>
      <w:r>
        <w:rPr/>
        <w:t>ha</w:t>
      </w:r>
      <w:r>
        <w:rPr>
          <w:spacing w:val="29"/>
        </w:rPr>
        <w:t> </w:t>
      </w:r>
      <w:r>
        <w:rPr/>
        <w:t>visto</w:t>
      </w:r>
      <w:r>
        <w:rPr>
          <w:spacing w:val="29"/>
        </w:rPr>
        <w:t> </w:t>
      </w:r>
      <w:r>
        <w:rPr/>
        <w:t>desbordada</w:t>
      </w:r>
      <w:r>
        <w:rPr>
          <w:spacing w:val="30"/>
        </w:rPr>
        <w:t> </w:t>
      </w:r>
      <w:r>
        <w:rPr/>
        <w:t>y</w:t>
      </w:r>
    </w:p>
    <w:p>
      <w:pPr>
        <w:pStyle w:val="BodyText"/>
        <w:spacing w:before="5"/>
        <w:rPr>
          <w:sz w:val="12"/>
        </w:rPr>
      </w:pPr>
      <w:r>
        <w:rPr/>
        <w:pict>
          <v:rect style="position:absolute;margin-left:113.419998pt;margin-top:9.116864pt;width:144.020pt;height:.60004pt;mso-position-horizontal-relative:page;mso-position-vertical-relative:paragraph;z-index:-1571481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163" w:firstLine="0"/>
        <w:jc w:val="left"/>
        <w:rPr>
          <w:sz w:val="20"/>
        </w:rPr>
      </w:pPr>
      <w:r>
        <w:rPr>
          <w:position w:val="6"/>
          <w:sz w:val="13"/>
        </w:rPr>
        <w:t>62</w:t>
      </w:r>
      <w:r>
        <w:rPr>
          <w:spacing w:val="5"/>
          <w:position w:val="6"/>
          <w:sz w:val="13"/>
        </w:rPr>
        <w:t> </w:t>
      </w:r>
      <w:r>
        <w:rPr>
          <w:sz w:val="20"/>
        </w:rPr>
        <w:t>RODRIGUEZ</w:t>
      </w:r>
      <w:r>
        <w:rPr>
          <w:spacing w:val="23"/>
          <w:sz w:val="20"/>
        </w:rPr>
        <w:t> </w:t>
      </w:r>
      <w:r>
        <w:rPr>
          <w:sz w:val="20"/>
        </w:rPr>
        <w:t>Ernesto.</w:t>
      </w:r>
      <w:r>
        <w:rPr>
          <w:spacing w:val="20"/>
          <w:sz w:val="20"/>
        </w:rPr>
        <w:t> </w:t>
      </w:r>
      <w:r>
        <w:rPr>
          <w:sz w:val="20"/>
        </w:rPr>
        <w:t>Nuestro</w:t>
      </w:r>
      <w:r>
        <w:rPr>
          <w:spacing w:val="21"/>
          <w:sz w:val="20"/>
        </w:rPr>
        <w:t> </w:t>
      </w:r>
      <w:r>
        <w:rPr>
          <w:sz w:val="20"/>
        </w:rPr>
        <w:t>Derecho</w:t>
      </w:r>
      <w:r>
        <w:rPr>
          <w:spacing w:val="21"/>
          <w:sz w:val="20"/>
        </w:rPr>
        <w:t> </w:t>
      </w:r>
      <w:r>
        <w:rPr>
          <w:sz w:val="20"/>
        </w:rPr>
        <w:t>al</w:t>
      </w:r>
      <w:r>
        <w:rPr>
          <w:spacing w:val="20"/>
          <w:sz w:val="20"/>
        </w:rPr>
        <w:t> </w:t>
      </w:r>
      <w:r>
        <w:rPr>
          <w:sz w:val="20"/>
        </w:rPr>
        <w:t>espacio.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órbita</w:t>
      </w:r>
      <w:r>
        <w:rPr>
          <w:spacing w:val="23"/>
          <w:sz w:val="20"/>
        </w:rPr>
        <w:t> </w:t>
      </w:r>
      <w:r>
        <w:rPr>
          <w:sz w:val="20"/>
        </w:rPr>
        <w:t>Geoestacionaria:</w:t>
      </w:r>
      <w:r>
        <w:rPr>
          <w:spacing w:val="23"/>
          <w:sz w:val="20"/>
        </w:rPr>
        <w:t> </w:t>
      </w:r>
      <w:r>
        <w:rPr>
          <w:sz w:val="20"/>
        </w:rPr>
        <w:t>¿Una</w:t>
      </w:r>
      <w:r>
        <w:rPr>
          <w:spacing w:val="20"/>
          <w:sz w:val="20"/>
        </w:rPr>
        <w:t> </w:t>
      </w:r>
      <w:r>
        <w:rPr>
          <w:sz w:val="20"/>
        </w:rPr>
        <w:t>frustrada</w:t>
      </w:r>
      <w:r>
        <w:rPr>
          <w:spacing w:val="-53"/>
          <w:sz w:val="20"/>
        </w:rPr>
        <w:t> </w:t>
      </w:r>
      <w:r>
        <w:rPr>
          <w:sz w:val="20"/>
        </w:rPr>
        <w:t>regulación?</w:t>
      </w:r>
      <w:r>
        <w:rPr>
          <w:spacing w:val="46"/>
          <w:sz w:val="20"/>
        </w:rPr>
        <w:t> </w:t>
      </w:r>
      <w:r>
        <w:rPr>
          <w:sz w:val="20"/>
        </w:rPr>
        <w:t>Ciudad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México.</w:t>
      </w:r>
      <w:r>
        <w:rPr>
          <w:spacing w:val="46"/>
          <w:sz w:val="20"/>
        </w:rPr>
        <w:t> </w:t>
      </w:r>
      <w:r>
        <w:rPr>
          <w:sz w:val="20"/>
        </w:rPr>
        <w:t>[En</w:t>
      </w:r>
      <w:r>
        <w:rPr>
          <w:spacing w:val="50"/>
          <w:sz w:val="20"/>
        </w:rPr>
        <w:t> </w:t>
      </w:r>
      <w:r>
        <w:rPr>
          <w:sz w:val="20"/>
        </w:rPr>
        <w:t>línea].</w:t>
      </w:r>
      <w:r>
        <w:rPr>
          <w:spacing w:val="48"/>
          <w:sz w:val="20"/>
        </w:rPr>
        <w:t> </w:t>
      </w:r>
      <w:r>
        <w:rPr>
          <w:sz w:val="20"/>
        </w:rPr>
        <w:t>Instituto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Investigaciones</w:t>
      </w:r>
      <w:r>
        <w:rPr>
          <w:spacing w:val="48"/>
          <w:sz w:val="20"/>
        </w:rPr>
        <w:t> </w:t>
      </w:r>
      <w:r>
        <w:rPr>
          <w:sz w:val="20"/>
        </w:rPr>
        <w:t>Jurídicas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UNAM-</w:t>
      </w:r>
      <w:r>
        <w:rPr>
          <w:spacing w:val="-53"/>
          <w:sz w:val="20"/>
        </w:rPr>
        <w:t> </w:t>
      </w:r>
      <w:r>
        <w:rPr>
          <w:sz w:val="20"/>
        </w:rPr>
        <w:t>Revista de temas constitucionales. Pág.</w:t>
      </w:r>
      <w:r>
        <w:rPr>
          <w:spacing w:val="1"/>
          <w:sz w:val="20"/>
        </w:rPr>
        <w:t> </w:t>
      </w:r>
      <w:r>
        <w:rPr>
          <w:sz w:val="20"/>
        </w:rPr>
        <w:t>54-55.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hyperlink r:id="rId7">
        <w:r>
          <w:rPr>
            <w:sz w:val="20"/>
          </w:rPr>
          <w:t>http://historico.juridicas.unam.mx/publica/librev/rev/juicio/cont/2/cnt/cnt4.pdf</w:t>
        </w:r>
      </w:hyperlink>
    </w:p>
    <w:p>
      <w:pPr>
        <w:spacing w:line="229" w:lineRule="exact" w:before="1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63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 54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64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55-56.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4"/>
        <w:jc w:val="both"/>
      </w:pPr>
      <w:r>
        <w:rPr/>
        <w:t>superada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hoy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despliegan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ultraterrestre,</w:t>
      </w:r>
      <w:r>
        <w:rPr>
          <w:spacing w:val="-3"/>
        </w:rPr>
        <w:t> </w:t>
      </w:r>
      <w:r>
        <w:rPr/>
        <w:t>habida</w:t>
      </w:r>
      <w:r>
        <w:rPr>
          <w:spacing w:val="1"/>
        </w:rPr>
        <w:t> </w:t>
      </w:r>
      <w:r>
        <w:rPr/>
        <w:t>cuenta que:</w:t>
      </w:r>
    </w:p>
    <w:p>
      <w:pPr>
        <w:pStyle w:val="BodyText"/>
        <w:spacing w:before="2"/>
      </w:pPr>
    </w:p>
    <w:p>
      <w:pPr>
        <w:spacing w:line="276" w:lineRule="auto" w:before="0"/>
        <w:ind w:left="831" w:right="954" w:firstLine="0"/>
        <w:jc w:val="both"/>
        <w:rPr>
          <w:sz w:val="22"/>
        </w:rPr>
      </w:pPr>
      <w:r>
        <w:rPr>
          <w:sz w:val="22"/>
        </w:rPr>
        <w:t>Con el correr de los años, aquella previsibilidad que iluminó el principio creador del</w:t>
      </w:r>
      <w:r>
        <w:rPr>
          <w:spacing w:val="1"/>
          <w:sz w:val="22"/>
        </w:rPr>
        <w:t> </w:t>
      </w:r>
      <w:r>
        <w:rPr>
          <w:sz w:val="22"/>
        </w:rPr>
        <w:t>corpus iuris spatialis, fue relegándose hasta que hoy en día, ha desaparecido. Hoy</w:t>
      </w:r>
      <w:r>
        <w:rPr>
          <w:spacing w:val="1"/>
          <w:sz w:val="22"/>
        </w:rPr>
        <w:t> </w:t>
      </w:r>
      <w:r>
        <w:rPr>
          <w:sz w:val="22"/>
        </w:rPr>
        <w:t>vemos con preocupación que hay numerosos temas que carecen de marco legal.</w:t>
      </w:r>
      <w:r>
        <w:rPr>
          <w:spacing w:val="1"/>
          <w:sz w:val="22"/>
        </w:rPr>
        <w:t> </w:t>
      </w:r>
      <w:r>
        <w:rPr>
          <w:sz w:val="22"/>
        </w:rPr>
        <w:t>Hay</w:t>
      </w:r>
      <w:r>
        <w:rPr>
          <w:spacing w:val="-3"/>
          <w:sz w:val="22"/>
        </w:rPr>
        <w:t> </w:t>
      </w:r>
      <w:r>
        <w:rPr>
          <w:sz w:val="22"/>
        </w:rPr>
        <w:t>problemas</w:t>
      </w:r>
      <w:r>
        <w:rPr>
          <w:spacing w:val="-2"/>
          <w:sz w:val="22"/>
        </w:rPr>
        <w:t> </w:t>
      </w:r>
      <w:r>
        <w:rPr>
          <w:sz w:val="22"/>
        </w:rPr>
        <w:t>que</w:t>
      </w:r>
      <w:r>
        <w:rPr>
          <w:spacing w:val="-2"/>
          <w:sz w:val="22"/>
        </w:rPr>
        <w:t> </w:t>
      </w:r>
      <w:r>
        <w:rPr>
          <w:sz w:val="22"/>
        </w:rPr>
        <w:t>no encuentran</w:t>
      </w:r>
      <w:r>
        <w:rPr>
          <w:spacing w:val="-2"/>
          <w:sz w:val="22"/>
        </w:rPr>
        <w:t> </w:t>
      </w:r>
      <w:r>
        <w:rPr>
          <w:sz w:val="22"/>
        </w:rPr>
        <w:t>solución en</w:t>
      </w:r>
      <w:r>
        <w:rPr>
          <w:spacing w:val="-2"/>
          <w:sz w:val="22"/>
        </w:rPr>
        <w:t> </w:t>
      </w:r>
      <w:r>
        <w:rPr>
          <w:sz w:val="22"/>
        </w:rPr>
        <w:t>el</w:t>
      </w:r>
      <w:r>
        <w:rPr>
          <w:spacing w:val="-3"/>
          <w:sz w:val="22"/>
        </w:rPr>
        <w:t> </w:t>
      </w:r>
      <w:r>
        <w:rPr>
          <w:sz w:val="22"/>
        </w:rPr>
        <w:t>derecho positivo vigente.</w:t>
      </w:r>
    </w:p>
    <w:p>
      <w:pPr>
        <w:pStyle w:val="BodyText"/>
        <w:spacing w:before="3"/>
        <w:rPr>
          <w:sz w:val="25"/>
        </w:rPr>
      </w:pPr>
    </w:p>
    <w:p>
      <w:pPr>
        <w:spacing w:line="276" w:lineRule="auto" w:before="0"/>
        <w:ind w:left="831" w:right="951" w:firstLine="0"/>
        <w:jc w:val="both"/>
        <w:rPr>
          <w:rFonts w:ascii="Arial" w:hAnsi="Arial"/>
          <w:i/>
          <w:sz w:val="16"/>
        </w:rPr>
      </w:pPr>
      <w:r>
        <w:rPr>
          <w:sz w:val="22"/>
        </w:rPr>
        <w:t>Las razones que explican dicha parálisis son diversas: la aceleración de los logros</w:t>
      </w:r>
      <w:r>
        <w:rPr>
          <w:spacing w:val="1"/>
          <w:sz w:val="22"/>
        </w:rPr>
        <w:t> </w:t>
      </w:r>
      <w:r>
        <w:rPr>
          <w:sz w:val="22"/>
        </w:rPr>
        <w:t>espaciales, un criterio diferente a los comienzos de su historia marca la integración</w:t>
      </w:r>
      <w:r>
        <w:rPr>
          <w:spacing w:val="1"/>
          <w:sz w:val="22"/>
        </w:rPr>
        <w:t> </w:t>
      </w:r>
      <w:r>
        <w:rPr>
          <w:sz w:val="22"/>
        </w:rPr>
        <w:t>del COPUOS, condicionamientos económicos y políticos que han abierto y cerrado</w:t>
      </w:r>
      <w:r>
        <w:rPr>
          <w:spacing w:val="1"/>
          <w:sz w:val="22"/>
        </w:rPr>
        <w:t> </w:t>
      </w:r>
      <w:r>
        <w:rPr>
          <w:sz w:val="22"/>
        </w:rPr>
        <w:t>posibilidades</w:t>
      </w:r>
      <w:r>
        <w:rPr>
          <w:spacing w:val="1"/>
          <w:sz w:val="22"/>
        </w:rPr>
        <w:t> </w:t>
      </w:r>
      <w:r>
        <w:rPr>
          <w:sz w:val="22"/>
        </w:rPr>
        <w:t>y metas</w:t>
      </w:r>
      <w:r>
        <w:rPr>
          <w:spacing w:val="1"/>
          <w:sz w:val="22"/>
        </w:rPr>
        <w:t> </w:t>
      </w:r>
      <w:r>
        <w:rPr>
          <w:sz w:val="22"/>
        </w:rPr>
        <w:t>de manera</w:t>
      </w:r>
      <w:r>
        <w:rPr>
          <w:spacing w:val="1"/>
          <w:sz w:val="22"/>
        </w:rPr>
        <w:t> </w:t>
      </w:r>
      <w:r>
        <w:rPr>
          <w:sz w:val="22"/>
        </w:rPr>
        <w:t>abrupta;</w:t>
      </w:r>
      <w:r>
        <w:rPr>
          <w:spacing w:val="1"/>
          <w:sz w:val="22"/>
        </w:rPr>
        <w:t> </w:t>
      </w:r>
      <w:r>
        <w:rPr>
          <w:sz w:val="22"/>
        </w:rPr>
        <w:t>en fin,</w:t>
      </w:r>
      <w:r>
        <w:rPr>
          <w:spacing w:val="1"/>
          <w:sz w:val="22"/>
        </w:rPr>
        <w:t> </w:t>
      </w:r>
      <w:r>
        <w:rPr>
          <w:sz w:val="22"/>
        </w:rPr>
        <w:t>podríamos</w:t>
      </w:r>
      <w:r>
        <w:rPr>
          <w:spacing w:val="1"/>
          <w:sz w:val="22"/>
        </w:rPr>
        <w:t> </w:t>
      </w:r>
      <w:r>
        <w:rPr>
          <w:sz w:val="22"/>
        </w:rPr>
        <w:t>enumerar</w:t>
      </w:r>
      <w:r>
        <w:rPr>
          <w:spacing w:val="1"/>
          <w:sz w:val="22"/>
        </w:rPr>
        <w:t> </w:t>
      </w:r>
      <w:r>
        <w:rPr>
          <w:sz w:val="22"/>
        </w:rPr>
        <w:t>muchas</w:t>
      </w:r>
      <w:r>
        <w:rPr>
          <w:spacing w:val="1"/>
          <w:sz w:val="22"/>
        </w:rPr>
        <w:t> </w:t>
      </w:r>
      <w:r>
        <w:rPr>
          <w:sz w:val="22"/>
        </w:rPr>
        <w:t>causas</w:t>
      </w:r>
      <w:r>
        <w:rPr>
          <w:spacing w:val="1"/>
          <w:sz w:val="22"/>
        </w:rPr>
        <w:t> </w:t>
      </w:r>
      <w:r>
        <w:rPr>
          <w:sz w:val="22"/>
        </w:rPr>
        <w:t>para</w:t>
      </w:r>
      <w:r>
        <w:rPr>
          <w:spacing w:val="1"/>
          <w:sz w:val="22"/>
        </w:rPr>
        <w:t> </w:t>
      </w:r>
      <w:r>
        <w:rPr>
          <w:sz w:val="22"/>
        </w:rPr>
        <w:t>describir</w:t>
      </w:r>
      <w:r>
        <w:rPr>
          <w:spacing w:val="1"/>
          <w:sz w:val="22"/>
        </w:rPr>
        <w:t> </w:t>
      </w:r>
      <w:r>
        <w:rPr>
          <w:sz w:val="22"/>
        </w:rPr>
        <w:t>un</w:t>
      </w:r>
      <w:r>
        <w:rPr>
          <w:spacing w:val="1"/>
          <w:sz w:val="22"/>
        </w:rPr>
        <w:t> </w:t>
      </w:r>
      <w:r>
        <w:rPr>
          <w:sz w:val="22"/>
        </w:rPr>
        <w:t>solo</w:t>
      </w:r>
      <w:r>
        <w:rPr>
          <w:spacing w:val="1"/>
          <w:sz w:val="22"/>
        </w:rPr>
        <w:t> </w:t>
      </w:r>
      <w:r>
        <w:rPr>
          <w:sz w:val="22"/>
        </w:rPr>
        <w:t>efecto: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Derecho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1"/>
          <w:sz w:val="22"/>
        </w:rPr>
        <w:t> </w:t>
      </w:r>
      <w:r>
        <w:rPr>
          <w:sz w:val="22"/>
        </w:rPr>
        <w:t>ha</w:t>
      </w:r>
      <w:r>
        <w:rPr>
          <w:spacing w:val="1"/>
          <w:sz w:val="22"/>
        </w:rPr>
        <w:t> </w:t>
      </w:r>
      <w:r>
        <w:rPr>
          <w:sz w:val="22"/>
        </w:rPr>
        <w:t>perdido</w:t>
      </w:r>
      <w:r>
        <w:rPr>
          <w:spacing w:val="1"/>
          <w:sz w:val="22"/>
        </w:rPr>
        <w:t> </w:t>
      </w:r>
      <w:r>
        <w:rPr>
          <w:sz w:val="22"/>
        </w:rPr>
        <w:t>su</w:t>
      </w:r>
      <w:r>
        <w:rPr>
          <w:spacing w:val="1"/>
          <w:sz w:val="22"/>
        </w:rPr>
        <w:t> </w:t>
      </w:r>
      <w:r>
        <w:rPr>
          <w:sz w:val="22"/>
        </w:rPr>
        <w:t>previsibilidad</w:t>
      </w:r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position w:val="7"/>
          <w:sz w:val="16"/>
        </w:rPr>
        <w:t>65</w:t>
      </w:r>
    </w:p>
    <w:p>
      <w:pPr>
        <w:pStyle w:val="BodyText"/>
        <w:spacing w:before="9"/>
        <w:rPr>
          <w:rFonts w:ascii="Arial"/>
          <w:i/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En ese sentido el ordenamiento espacial ahora visto como obstáculo de progreso,</w:t>
      </w:r>
      <w:r>
        <w:rPr>
          <w:spacing w:val="1"/>
        </w:rPr>
        <w:t> </w:t>
      </w:r>
      <w:r>
        <w:rPr/>
        <w:t>no</w:t>
      </w:r>
      <w:r>
        <w:rPr>
          <w:spacing w:val="67"/>
        </w:rPr>
        <w:t> </w:t>
      </w:r>
      <w:r>
        <w:rPr/>
        <w:t>solo representa un problema con miras al desarrollo económico y científico,</w:t>
      </w:r>
      <w:r>
        <w:rPr>
          <w:spacing w:val="1"/>
        </w:rPr>
        <w:t> </w:t>
      </w:r>
      <w:r>
        <w:rPr/>
        <w:t>sino que es víctima de sí mismo, sus normas y principios</w:t>
      </w:r>
      <w:r>
        <w:rPr>
          <w:spacing w:val="1"/>
        </w:rPr>
        <w:t> </w:t>
      </w:r>
      <w:r>
        <w:rPr/>
        <w:t>se ven amenazados,</w:t>
      </w:r>
      <w:r>
        <w:rPr>
          <w:spacing w:val="1"/>
        </w:rPr>
        <w:t> </w:t>
      </w:r>
      <w:r>
        <w:rPr/>
        <w:t>no</w:t>
      </w:r>
      <w:r>
        <w:rPr>
          <w:spacing w:val="-64"/>
        </w:rPr>
        <w:t> </w:t>
      </w:r>
      <w:r>
        <w:rPr/>
        <w:t>consiguen el alcance para</w:t>
      </w:r>
      <w:r>
        <w:rPr>
          <w:spacing w:val="1"/>
        </w:rPr>
        <w:t> </w:t>
      </w:r>
      <w:r>
        <w:rPr/>
        <w:t>el cual fueron</w:t>
      </w:r>
      <w:r>
        <w:rPr>
          <w:spacing w:val="66"/>
        </w:rPr>
        <w:t> </w:t>
      </w:r>
      <w:r>
        <w:rPr/>
        <w:t>consagrados, pierden blindaje y fuerza,</w:t>
      </w:r>
      <w:r>
        <w:rPr>
          <w:spacing w:val="1"/>
        </w:rPr>
        <w:t> </w:t>
      </w:r>
      <w:r>
        <w:rPr/>
        <w:t>no ofrecen seguridad jurídica, sus principios no tienen solidez; Situaciones que se</w:t>
      </w:r>
      <w:r>
        <w:rPr>
          <w:spacing w:val="1"/>
        </w:rPr>
        <w:t> </w:t>
      </w:r>
      <w:r>
        <w:rPr/>
        <w:t>apreciarán en acápites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donde se expondrá</w:t>
      </w:r>
      <w:r>
        <w:rPr>
          <w:spacing w:val="1"/>
        </w:rPr>
        <w:t> </w:t>
      </w:r>
      <w:r>
        <w:rPr/>
        <w:t>la forma como se traduce</w:t>
      </w:r>
      <w:r>
        <w:rPr>
          <w:spacing w:val="1"/>
        </w:rPr>
        <w:t> </w:t>
      </w:r>
      <w:r>
        <w:rPr/>
        <w:t>esa imprevisión normativa</w:t>
      </w:r>
      <w:r>
        <w:rPr>
          <w:spacing w:val="-1"/>
        </w:rPr>
        <w:t> </w:t>
      </w:r>
      <w:r>
        <w:rPr/>
        <w:t>en el</w:t>
      </w:r>
      <w:r>
        <w:rPr>
          <w:spacing w:val="-1"/>
        </w:rPr>
        <w:t> </w:t>
      </w:r>
      <w:r>
        <w:rPr/>
        <w:t>plano jurídico</w:t>
      </w:r>
      <w:r>
        <w:rPr>
          <w:spacing w:val="-1"/>
        </w:rPr>
        <w:t> </w:t>
      </w:r>
      <w:r>
        <w:rPr/>
        <w:t>concreto.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Pero</w:t>
      </w:r>
      <w:r>
        <w:rPr>
          <w:spacing w:val="1"/>
        </w:rPr>
        <w:t> </w:t>
      </w:r>
      <w:r>
        <w:rPr/>
        <w:t>¿cuáles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causas de</w:t>
      </w:r>
      <w:r>
        <w:rPr>
          <w:spacing w:val="1"/>
        </w:rPr>
        <w:t> </w:t>
      </w:r>
      <w:r>
        <w:rPr/>
        <w:t>la parálisis del derecho</w:t>
      </w:r>
      <w:r>
        <w:rPr>
          <w:spacing w:val="1"/>
        </w:rPr>
        <w:t> </w:t>
      </w:r>
      <w:r>
        <w:rPr/>
        <w:t>espacial?</w:t>
      </w:r>
      <w:r>
        <w:rPr>
          <w:spacing w:val="66"/>
        </w:rPr>
        <w:t> </w:t>
      </w:r>
      <w:r>
        <w:rPr/>
        <w:t>La época</w:t>
      </w:r>
      <w:r>
        <w:rPr>
          <w:spacing w:val="1"/>
        </w:rPr>
        <w:t> </w:t>
      </w:r>
      <w:r>
        <w:rPr/>
        <w:t>dorada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tuvo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66"/>
        </w:rPr>
        <w:t> </w:t>
      </w:r>
      <w:r>
        <w:rPr/>
        <w:t>cinco</w:t>
      </w:r>
      <w:r>
        <w:rPr>
          <w:spacing w:val="-64"/>
        </w:rPr>
        <w:t> </w:t>
      </w:r>
      <w:r>
        <w:rPr/>
        <w:t>tratados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1967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1979;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entonces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eran</w:t>
      </w:r>
      <w:r>
        <w:rPr>
          <w:spacing w:val="1"/>
        </w:rPr>
        <w:t> </w:t>
      </w:r>
      <w:r>
        <w:rPr/>
        <w:t>concebidas</w:t>
      </w:r>
      <w:r>
        <w:rPr>
          <w:spacing w:val="1"/>
        </w:rPr>
        <w:t> </w:t>
      </w:r>
      <w:r>
        <w:rPr/>
        <w:t>tomando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pilar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consenso entre los Estados, lo que implica su aceptación sobre los acuerdos. La</w:t>
      </w:r>
      <w:r>
        <w:rPr>
          <w:spacing w:val="1"/>
        </w:rPr>
        <w:t> </w:t>
      </w:r>
      <w:r>
        <w:rPr/>
        <w:t>utilidad del consenso</w:t>
      </w:r>
      <w:r>
        <w:rPr>
          <w:spacing w:val="1"/>
        </w:rPr>
        <w:t> </w:t>
      </w:r>
      <w:r>
        <w:rPr/>
        <w:t>para ese entonces era altamente favorable tal y como lo</w:t>
      </w:r>
      <w:r>
        <w:rPr>
          <w:spacing w:val="1"/>
        </w:rPr>
        <w:t> </w:t>
      </w:r>
      <w:r>
        <w:rPr/>
        <w:t>expresa</w:t>
      </w:r>
      <w:r>
        <w:rPr>
          <w:spacing w:val="1"/>
        </w:rPr>
        <w:t> </w:t>
      </w:r>
      <w:r>
        <w:rPr/>
        <w:t>Jasentuliyana:</w:t>
      </w:r>
    </w:p>
    <w:p>
      <w:pPr>
        <w:pStyle w:val="BodyText"/>
        <w:spacing w:before="2"/>
        <w:rPr>
          <w:sz w:val="22"/>
        </w:rPr>
      </w:pPr>
    </w:p>
    <w:p>
      <w:pPr>
        <w:spacing w:line="276" w:lineRule="auto" w:before="0"/>
        <w:ind w:left="889" w:right="1007" w:firstLine="0"/>
        <w:jc w:val="both"/>
        <w:rPr>
          <w:rFonts w:ascii="Arial" w:hAnsi="Arial"/>
          <w:i/>
          <w:sz w:val="24"/>
        </w:rPr>
      </w:pPr>
      <w:r>
        <w:rPr>
          <w:sz w:val="22"/>
        </w:rPr>
        <w:t>La regla del consenso ha animado el compromiso […] y promovido laboriosos</w:t>
      </w:r>
      <w:r>
        <w:rPr>
          <w:spacing w:val="1"/>
          <w:sz w:val="22"/>
        </w:rPr>
        <w:t> </w:t>
      </w:r>
      <w:r>
        <w:rPr>
          <w:sz w:val="22"/>
        </w:rPr>
        <w:t>esfuerzos entre los negociadores en orden a acomodar las diversas posturas. Los</w:t>
      </w:r>
      <w:r>
        <w:rPr>
          <w:spacing w:val="1"/>
          <w:sz w:val="22"/>
        </w:rPr>
        <w:t> </w:t>
      </w:r>
      <w:r>
        <w:rPr>
          <w:sz w:val="22"/>
        </w:rPr>
        <w:t>tratados se aceptarán más, pues todos los puntos de vista, incluidos los de las</w:t>
      </w:r>
      <w:r>
        <w:rPr>
          <w:spacing w:val="1"/>
          <w:sz w:val="22"/>
        </w:rPr>
        <w:t> </w:t>
      </w:r>
      <w:r>
        <w:rPr>
          <w:sz w:val="22"/>
        </w:rPr>
        <w:t>principales potencias espaciales, son tenidos en cuenta. En resumen, la regla del</w:t>
      </w:r>
      <w:r>
        <w:rPr>
          <w:spacing w:val="1"/>
          <w:sz w:val="22"/>
        </w:rPr>
        <w:t> </w:t>
      </w:r>
      <w:r>
        <w:rPr>
          <w:sz w:val="22"/>
        </w:rPr>
        <w:t>consenso es la técnica empleada por el Comité […] para la acomodación de los</w:t>
      </w:r>
      <w:r>
        <w:rPr>
          <w:spacing w:val="1"/>
          <w:sz w:val="22"/>
        </w:rPr>
        <w:t> </w:t>
      </w:r>
      <w:r>
        <w:rPr>
          <w:sz w:val="22"/>
        </w:rPr>
        <w:t>diferentes</w:t>
      </w:r>
      <w:r>
        <w:rPr>
          <w:spacing w:val="-3"/>
          <w:sz w:val="22"/>
        </w:rPr>
        <w:t> </w:t>
      </w:r>
      <w:r>
        <w:rPr>
          <w:sz w:val="22"/>
        </w:rPr>
        <w:t>intereses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los Estados</w:t>
      </w:r>
      <w:r>
        <w:rPr>
          <w:spacing w:val="-5"/>
          <w:sz w:val="22"/>
        </w:rPr>
        <w:t> </w:t>
      </w:r>
      <w:r>
        <w:rPr>
          <w:sz w:val="22"/>
        </w:rPr>
        <w:t>miembros</w:t>
      </w:r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sz w:val="24"/>
          <w:vertAlign w:val="superscript"/>
        </w:rPr>
        <w:t>66</w:t>
      </w:r>
    </w:p>
    <w:p>
      <w:pPr>
        <w:pStyle w:val="BodyText"/>
        <w:rPr>
          <w:rFonts w:ascii="Arial"/>
          <w:i/>
        </w:rPr>
      </w:pPr>
    </w:p>
    <w:p>
      <w:pPr>
        <w:pStyle w:val="BodyText"/>
        <w:ind w:left="548" w:right="666"/>
        <w:jc w:val="both"/>
      </w:pPr>
      <w:r>
        <w:rPr/>
        <w:t>Bajo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premisa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resultó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provechosa, aunque con ciertos inconvenientes en el tratado de la luna lo que será</w:t>
      </w:r>
      <w:r>
        <w:rPr>
          <w:spacing w:val="-64"/>
        </w:rPr>
        <w:t> </w:t>
      </w:r>
      <w:r>
        <w:rPr/>
        <w:t>ampliado</w:t>
      </w:r>
      <w:r>
        <w:rPr>
          <w:spacing w:val="16"/>
        </w:rPr>
        <w:t> </w:t>
      </w:r>
      <w:r>
        <w:rPr/>
        <w:t>más</w:t>
      </w:r>
      <w:r>
        <w:rPr>
          <w:spacing w:val="20"/>
        </w:rPr>
        <w:t> </w:t>
      </w:r>
      <w:r>
        <w:rPr/>
        <w:t>adelante,</w:t>
      </w:r>
      <w:r>
        <w:rPr>
          <w:spacing w:val="17"/>
        </w:rPr>
        <w:t> </w:t>
      </w:r>
      <w:r>
        <w:rPr/>
        <w:t>pero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términos</w:t>
      </w:r>
      <w:r>
        <w:rPr>
          <w:spacing w:val="18"/>
        </w:rPr>
        <w:t> </w:t>
      </w:r>
      <w:r>
        <w:rPr/>
        <w:t>generales</w:t>
      </w:r>
      <w:r>
        <w:rPr>
          <w:spacing w:val="15"/>
        </w:rPr>
        <w:t> </w:t>
      </w:r>
      <w:r>
        <w:rPr/>
        <w:t>los</w:t>
      </w:r>
      <w:r>
        <w:rPr>
          <w:spacing w:val="16"/>
        </w:rPr>
        <w:t> </w:t>
      </w:r>
      <w:r>
        <w:rPr/>
        <w:t>tratados</w:t>
      </w:r>
      <w:r>
        <w:rPr>
          <w:spacing w:val="15"/>
        </w:rPr>
        <w:t> </w:t>
      </w:r>
      <w:r>
        <w:rPr/>
        <w:t>y</w:t>
      </w:r>
      <w:r>
        <w:rPr>
          <w:spacing w:val="16"/>
        </w:rPr>
        <w:t> </w:t>
      </w:r>
      <w:r>
        <w:rPr/>
        <w:t>acuerdos</w:t>
      </w:r>
      <w:r>
        <w:rPr>
          <w:spacing w:val="16"/>
        </w:rPr>
        <w:t> </w:t>
      </w:r>
      <w:r>
        <w:rPr/>
        <w:t>eran</w:t>
      </w:r>
    </w:p>
    <w:p>
      <w:pPr>
        <w:pStyle w:val="BodyText"/>
        <w:spacing w:before="8"/>
        <w:rPr>
          <w:sz w:val="19"/>
        </w:rPr>
      </w:pPr>
      <w:r>
        <w:rPr/>
        <w:pict>
          <v:rect style="position:absolute;margin-left:113.419998pt;margin-top:13.3146pt;width:144.020pt;height:.599980pt;mso-position-horizontal-relative:page;mso-position-vertical-relative:paragraph;z-index:-1571430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65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ESQUIVEL,</w:t>
      </w:r>
      <w:r>
        <w:rPr>
          <w:spacing w:val="-1"/>
          <w:sz w:val="20"/>
        </w:rPr>
        <w:t> </w:t>
      </w:r>
      <w:r>
        <w:rPr>
          <w:sz w:val="20"/>
        </w:rPr>
        <w:t>Mercedes.</w:t>
      </w:r>
      <w:r>
        <w:rPr>
          <w:spacing w:val="-2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Párr.</w:t>
      </w:r>
      <w:r>
        <w:rPr>
          <w:spacing w:val="-3"/>
          <w:sz w:val="20"/>
        </w:rPr>
        <w:t> </w:t>
      </w:r>
      <w:r>
        <w:rPr>
          <w:sz w:val="20"/>
        </w:rPr>
        <w:t>5.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66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OSORIO,</w:t>
      </w:r>
      <w:r>
        <w:rPr>
          <w:spacing w:val="-2"/>
          <w:sz w:val="20"/>
        </w:rPr>
        <w:t> </w:t>
      </w:r>
      <w:r>
        <w:rPr>
          <w:sz w:val="20"/>
        </w:rPr>
        <w:t>Laura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UMAÑA,</w:t>
      </w:r>
      <w:r>
        <w:rPr>
          <w:spacing w:val="-3"/>
          <w:sz w:val="20"/>
        </w:rPr>
        <w:t> </w:t>
      </w:r>
      <w:r>
        <w:rPr>
          <w:sz w:val="20"/>
        </w:rPr>
        <w:t>Andrés.</w:t>
      </w:r>
      <w:r>
        <w:rPr>
          <w:spacing w:val="-2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 Pág.</w:t>
      </w:r>
      <w:r>
        <w:rPr>
          <w:spacing w:val="1"/>
          <w:sz w:val="20"/>
        </w:rPr>
        <w:t> </w:t>
      </w:r>
      <w:r>
        <w:rPr>
          <w:sz w:val="20"/>
        </w:rPr>
        <w:t>17.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1"/>
        <w:jc w:val="both"/>
      </w:pPr>
      <w:r>
        <w:rPr/>
        <w:t>en principio respetados, existiendo agilidad en la creación legislativa, lo que daba</w:t>
      </w:r>
      <w:r>
        <w:rPr>
          <w:spacing w:val="1"/>
        </w:rPr>
        <w:t> </w:t>
      </w:r>
      <w:r>
        <w:rPr/>
        <w:t>cuenta de la confianza, la cooperación y consenso que primaban con miras a un</w:t>
      </w:r>
      <w:r>
        <w:rPr>
          <w:spacing w:val="1"/>
        </w:rPr>
        <w:t> </w:t>
      </w:r>
      <w:r>
        <w:rPr/>
        <w:t>espacio</w:t>
      </w:r>
      <w:r>
        <w:rPr>
          <w:spacing w:val="-3"/>
        </w:rPr>
        <w:t> </w:t>
      </w:r>
      <w:r>
        <w:rPr/>
        <w:t>ultraterrestre inclusivo y</w:t>
      </w:r>
      <w:r>
        <w:rPr>
          <w:spacing w:val="-2"/>
        </w:rPr>
        <w:t> </w:t>
      </w:r>
      <w:r>
        <w:rPr/>
        <w:t>de uso pacífico.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Hasta entonces permanecía incólume el objetivo de prever todos los actos de</w:t>
      </w:r>
      <w:r>
        <w:rPr>
          <w:spacing w:val="1"/>
        </w:rPr>
        <w:t> </w:t>
      </w:r>
      <w:r>
        <w:rPr/>
        <w:t>exploración y explotación que se venían desarrollando en el espacio. Sin embargo,</w:t>
      </w:r>
      <w:r>
        <w:rPr>
          <w:spacing w:val="-64"/>
        </w:rPr>
        <w:t> </w:t>
      </w:r>
      <w:r>
        <w:rPr/>
        <w:t>posterior a la época dorada, con    la llegada del siglo XXI vendría una tendencia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desaceleración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normativa,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consenso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perdido</w:t>
      </w:r>
      <w:r>
        <w:rPr>
          <w:spacing w:val="1"/>
        </w:rPr>
        <w:t> </w:t>
      </w:r>
      <w:r>
        <w:rPr/>
        <w:t>su</w:t>
      </w:r>
      <w:r>
        <w:rPr>
          <w:spacing w:val="-64"/>
        </w:rPr>
        <w:t> </w:t>
      </w:r>
      <w:r>
        <w:rPr/>
        <w:t>eficacia y el carácter obligatorio y vinculante de las normas internacionales hoy se</w:t>
      </w:r>
      <w:r>
        <w:rPr>
          <w:spacing w:val="1"/>
        </w:rPr>
        <w:t> </w:t>
      </w:r>
      <w:r>
        <w:rPr/>
        <w:t>pone</w:t>
      </w:r>
      <w:r>
        <w:rPr>
          <w:spacing w:val="30"/>
        </w:rPr>
        <w:t> </w:t>
      </w:r>
      <w:r>
        <w:rPr/>
        <w:t>en</w:t>
      </w:r>
      <w:r>
        <w:rPr>
          <w:spacing w:val="30"/>
        </w:rPr>
        <w:t> </w:t>
      </w:r>
      <w:r>
        <w:rPr/>
        <w:t>tela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juicio,</w:t>
      </w:r>
      <w:r>
        <w:rPr>
          <w:spacing w:val="29"/>
        </w:rPr>
        <w:t> </w:t>
      </w:r>
      <w:r>
        <w:rPr/>
        <w:t>quedando</w:t>
      </w:r>
      <w:r>
        <w:rPr>
          <w:spacing w:val="30"/>
        </w:rPr>
        <w:t> </w:t>
      </w:r>
      <w:r>
        <w:rPr/>
        <w:t>el</w:t>
      </w:r>
      <w:r>
        <w:rPr>
          <w:spacing w:val="29"/>
        </w:rPr>
        <w:t> </w:t>
      </w:r>
      <w:r>
        <w:rPr/>
        <w:t>derecho</w:t>
      </w:r>
      <w:r>
        <w:rPr>
          <w:spacing w:val="30"/>
        </w:rPr>
        <w:t> </w:t>
      </w:r>
      <w:r>
        <w:rPr/>
        <w:t>del</w:t>
      </w:r>
      <w:r>
        <w:rPr>
          <w:spacing w:val="29"/>
        </w:rPr>
        <w:t> </w:t>
      </w:r>
      <w:r>
        <w:rPr/>
        <w:t>espacio</w:t>
      </w:r>
      <w:r>
        <w:rPr>
          <w:spacing w:val="29"/>
        </w:rPr>
        <w:t> </w:t>
      </w:r>
      <w:r>
        <w:rPr/>
        <w:t>estancado</w:t>
      </w:r>
      <w:r>
        <w:rPr>
          <w:spacing w:val="30"/>
        </w:rPr>
        <w:t> </w:t>
      </w:r>
      <w:r>
        <w:rPr/>
        <w:t>en</w:t>
      </w:r>
      <w:r>
        <w:rPr>
          <w:spacing w:val="27"/>
        </w:rPr>
        <w:t> </w:t>
      </w:r>
      <w:r>
        <w:rPr/>
        <w:t>un</w:t>
      </w:r>
      <w:r>
        <w:rPr>
          <w:spacing w:val="30"/>
        </w:rPr>
        <w:t> </w:t>
      </w:r>
      <w:r>
        <w:rPr/>
        <w:t>limbo</w:t>
      </w:r>
      <w:r>
        <w:rPr>
          <w:spacing w:val="-64"/>
        </w:rPr>
        <w:t> </w:t>
      </w:r>
      <w:r>
        <w:rPr/>
        <w:t>que de no hallar una solución a futuro condenará a la humanidad a enfrentar</w:t>
      </w:r>
      <w:r>
        <w:rPr>
          <w:spacing w:val="1"/>
        </w:rPr>
        <w:t> </w:t>
      </w:r>
      <w:r>
        <w:rPr/>
        <w:t>catástrofes</w:t>
      </w:r>
      <w:r>
        <w:rPr>
          <w:spacing w:val="-1"/>
        </w:rPr>
        <w:t> </w:t>
      </w:r>
      <w:r>
        <w:rPr/>
        <w:t>irremediables y</w:t>
      </w:r>
      <w:r>
        <w:rPr>
          <w:spacing w:val="-3"/>
        </w:rPr>
        <w:t> </w:t>
      </w:r>
      <w:r>
        <w:rPr/>
        <w:t>con graves resultados.</w:t>
      </w:r>
    </w:p>
    <w:p>
      <w:pPr>
        <w:pStyle w:val="BodyText"/>
        <w:spacing w:before="1"/>
        <w:ind w:left="548" w:right="673"/>
        <w:jc w:val="both"/>
        <w:rPr>
          <w:sz w:val="16"/>
        </w:rPr>
      </w:pPr>
      <w:r>
        <w:rPr/>
        <w:t>La tecnología avanza a pasos agigantados encontrando en el espacio un recurso</w:t>
      </w:r>
      <w:r>
        <w:rPr>
          <w:spacing w:val="1"/>
        </w:rPr>
        <w:t> </w:t>
      </w:r>
      <w:r>
        <w:rPr/>
        <w:t>vital, la batalla por accederlo y explotarlo pone en peligro la concepción del interés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privadas</w:t>
      </w:r>
      <w:r>
        <w:rPr>
          <w:spacing w:val="1"/>
        </w:rPr>
        <w:t> </w:t>
      </w:r>
      <w:r>
        <w:rPr/>
        <w:t>buscan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provecho económico, lo que pone en jaque al derecho consensual del espacio por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carácter de</w:t>
      </w:r>
      <w:r>
        <w:rPr>
          <w:spacing w:val="-2"/>
        </w:rPr>
        <w:t> </w:t>
      </w:r>
      <w:r>
        <w:rPr/>
        <w:t>dispositivo y</w:t>
      </w:r>
      <w:r>
        <w:rPr>
          <w:spacing w:val="-2"/>
        </w:rPr>
        <w:t> </w:t>
      </w:r>
      <w:r>
        <w:rPr/>
        <w:t>su</w:t>
      </w:r>
      <w:r>
        <w:rPr>
          <w:spacing w:val="1"/>
        </w:rPr>
        <w:t> </w:t>
      </w:r>
      <w:r>
        <w:rPr/>
        <w:t>flexibilidad.</w:t>
      </w:r>
      <w:r>
        <w:rPr>
          <w:spacing w:val="2"/>
        </w:rPr>
        <w:t> </w:t>
      </w:r>
      <w:r>
        <w:rPr>
          <w:position w:val="8"/>
          <w:sz w:val="16"/>
        </w:rPr>
        <w:t>67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548" w:right="669"/>
        <w:jc w:val="both"/>
        <w:rPr>
          <w:sz w:val="16"/>
        </w:rPr>
      </w:pPr>
      <w:r>
        <w:rPr/>
        <w:t>Lo cierto es que hoy no se avizora una salida y si bien existen posiciones que</w:t>
      </w:r>
      <w:r>
        <w:rPr>
          <w:spacing w:val="1"/>
        </w:rPr>
        <w:t> </w:t>
      </w:r>
      <w:r>
        <w:rPr/>
        <w:t>sostienen que las normas de derecho internacional en materia espacial si son</w:t>
      </w:r>
      <w:r>
        <w:rPr>
          <w:spacing w:val="1"/>
        </w:rPr>
        <w:t> </w:t>
      </w:r>
      <w:r>
        <w:rPr/>
        <w:t>vinculantes incluso frente a los Estados que no las han suscrito o ratificado</w:t>
      </w:r>
      <w:r>
        <w:rPr>
          <w:position w:val="8"/>
          <w:sz w:val="16"/>
        </w:rPr>
        <w:t>68</w:t>
      </w:r>
      <w:r>
        <w:rPr/>
        <w:t>,</w:t>
      </w:r>
      <w:r>
        <w:rPr>
          <w:spacing w:val="1"/>
        </w:rPr>
        <w:t> </w:t>
      </w:r>
      <w:r>
        <w:rPr/>
        <w:t>aduciendo como fundamento el carácter jurídico de </w:t>
      </w:r>
      <w:r>
        <w:rPr>
          <w:rFonts w:ascii="Arial" w:hAnsi="Arial"/>
          <w:i/>
        </w:rPr>
        <w:t>Ius Cogens</w:t>
      </w:r>
      <w:r>
        <w:rPr>
          <w:rFonts w:ascii="Arial" w:hAnsi="Arial"/>
          <w:i/>
          <w:position w:val="7"/>
          <w:sz w:val="16"/>
        </w:rPr>
        <w:t>69</w:t>
      </w:r>
      <w:r>
        <w:rPr>
          <w:rFonts w:ascii="Arial" w:hAnsi="Arial"/>
          <w:i/>
          <w:spacing w:val="44"/>
          <w:position w:val="7"/>
          <w:sz w:val="16"/>
        </w:rPr>
        <w:t> </w:t>
      </w:r>
      <w:r>
        <w:rPr/>
        <w:t>y del imperio de</w:t>
      </w:r>
      <w:r>
        <w:rPr>
          <w:spacing w:val="1"/>
        </w:rPr>
        <w:t> </w:t>
      </w:r>
      <w:r>
        <w:rPr/>
        <w:t>la costumbre internacional que convalida el alcance</w:t>
      </w:r>
      <w:r>
        <w:rPr>
          <w:spacing w:val="1"/>
        </w:rPr>
        <w:t> </w:t>
      </w:r>
      <w:r>
        <w:rPr/>
        <w:t>y la acogida de los principios</w:t>
      </w:r>
      <w:r>
        <w:rPr>
          <w:spacing w:val="1"/>
        </w:rPr>
        <w:t> </w:t>
      </w:r>
      <w:r>
        <w:rPr/>
        <w:t>del espacio, lo cierto es, como señala García del Poyo, las normas de derecho</w:t>
      </w:r>
      <w:r>
        <w:rPr>
          <w:spacing w:val="1"/>
        </w:rPr>
        <w:t> </w:t>
      </w:r>
      <w:r>
        <w:rPr/>
        <w:t>espacial no alcanzan la entidad de </w:t>
      </w:r>
      <w:r>
        <w:rPr>
          <w:rFonts w:ascii="Arial" w:hAnsi="Arial"/>
          <w:i/>
        </w:rPr>
        <w:t>Ius Cogens</w:t>
      </w:r>
      <w:r>
        <w:rPr>
          <w:rFonts w:ascii="Arial" w:hAnsi="Arial"/>
          <w:i/>
          <w:spacing w:val="1"/>
        </w:rPr>
        <w:t> </w:t>
      </w:r>
      <w:r>
        <w:rPr/>
        <w:t>y que a lo sumo alcanzan el</w:t>
      </w:r>
      <w:r>
        <w:rPr>
          <w:spacing w:val="1"/>
        </w:rPr>
        <w:t> </w:t>
      </w:r>
      <w:r>
        <w:rPr/>
        <w:t>carácter de</w:t>
      </w:r>
      <w:r>
        <w:rPr>
          <w:spacing w:val="1"/>
        </w:rPr>
        <w:t> </w:t>
      </w:r>
      <w:r>
        <w:rPr/>
        <w:t>“recomendaciones para la comunidad internacional puesto que, desde</w:t>
      </w:r>
      <w:r>
        <w:rPr>
          <w:spacing w:val="-64"/>
        </w:rPr>
        <w:t> </w:t>
      </w:r>
      <w:r>
        <w:rPr/>
        <w:t>un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técnico</w:t>
      </w:r>
      <w:r>
        <w:rPr>
          <w:spacing w:val="1"/>
        </w:rPr>
        <w:t> </w:t>
      </w:r>
      <w:r>
        <w:rPr/>
        <w:t>jurídico,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ascienden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convencionales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sí</w:t>
      </w:r>
      <w:r>
        <w:rPr>
          <w:spacing w:val="-2"/>
        </w:rPr>
        <w:t> </w:t>
      </w:r>
      <w:r>
        <w:rPr/>
        <w:t>lo son los tratados.”</w:t>
      </w:r>
      <w:r>
        <w:rPr>
          <w:position w:val="8"/>
          <w:sz w:val="16"/>
        </w:rPr>
        <w:t>70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2"/>
          <w:numId w:val="5"/>
        </w:numPr>
        <w:tabs>
          <w:tab w:pos="1175" w:val="left" w:leader="none"/>
        </w:tabs>
        <w:spacing w:line="240" w:lineRule="auto" w:before="0" w:after="0"/>
        <w:ind w:left="548" w:right="668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b/>
          <w:sz w:val="24"/>
        </w:rPr>
        <w:t>Normatividad insuficiente en materia de armamentismo espacial.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inciso</w:t>
      </w:r>
      <w:r>
        <w:rPr>
          <w:spacing w:val="1"/>
          <w:sz w:val="24"/>
        </w:rPr>
        <w:t> </w:t>
      </w:r>
      <w:r>
        <w:rPr>
          <w:sz w:val="24"/>
        </w:rPr>
        <w:t>séptimo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preámbulo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resolución</w:t>
      </w:r>
      <w:r>
        <w:rPr>
          <w:spacing w:val="1"/>
          <w:sz w:val="24"/>
        </w:rPr>
        <w:t> </w:t>
      </w:r>
      <w:r>
        <w:rPr>
          <w:sz w:val="24"/>
        </w:rPr>
        <w:t>70/27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2015</w:t>
      </w:r>
      <w:r>
        <w:rPr>
          <w:spacing w:val="1"/>
          <w:sz w:val="24"/>
        </w:rPr>
        <w:t> </w:t>
      </w:r>
      <w:r>
        <w:rPr>
          <w:sz w:val="24"/>
        </w:rPr>
        <w:t>emitida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asamblea general de Naciones Unidas es claro y contundente, al señalar sobre las</w:t>
      </w:r>
      <w:r>
        <w:rPr>
          <w:spacing w:val="-64"/>
          <w:sz w:val="24"/>
        </w:rPr>
        <w:t> </w:t>
      </w:r>
      <w:r>
        <w:rPr>
          <w:sz w:val="24"/>
        </w:rPr>
        <w:t>normas</w:t>
      </w:r>
      <w:r>
        <w:rPr>
          <w:spacing w:val="1"/>
          <w:sz w:val="24"/>
        </w:rPr>
        <w:t> </w:t>
      </w:r>
      <w:r>
        <w:rPr>
          <w:sz w:val="24"/>
        </w:rPr>
        <w:t>internacionales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materia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armamentismo</w:t>
      </w:r>
      <w:r>
        <w:rPr>
          <w:spacing w:val="1"/>
          <w:sz w:val="24"/>
        </w:rPr>
        <w:t> </w:t>
      </w:r>
      <w:r>
        <w:rPr>
          <w:sz w:val="24"/>
        </w:rPr>
        <w:t>Espacial,</w:t>
      </w:r>
      <w:r>
        <w:rPr>
          <w:spacing w:val="1"/>
          <w:sz w:val="24"/>
        </w:rPr>
        <w:t> </w:t>
      </w:r>
      <w:r>
        <w:rPr>
          <w:sz w:val="24"/>
        </w:rPr>
        <w:t>lo</w:t>
      </w:r>
      <w:r>
        <w:rPr>
          <w:spacing w:val="1"/>
          <w:sz w:val="24"/>
        </w:rPr>
        <w:t> </w:t>
      </w:r>
      <w:r>
        <w:rPr>
          <w:sz w:val="24"/>
        </w:rPr>
        <w:t>siguiente:</w:t>
      </w:r>
      <w:r>
        <w:rPr>
          <w:rFonts w:ascii="Arial" w:hAnsi="Arial"/>
          <w:i/>
          <w:sz w:val="24"/>
        </w:rPr>
        <w:t>“Reafirmando su reconocimiento de que el régimen jurídico aplicable 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espacio</w:t>
      </w:r>
      <w:r>
        <w:rPr>
          <w:rFonts w:ascii="Arial" w:hAnsi="Arial"/>
          <w:i/>
          <w:spacing w:val="59"/>
          <w:sz w:val="24"/>
        </w:rPr>
        <w:t> </w:t>
      </w:r>
      <w:r>
        <w:rPr>
          <w:rFonts w:ascii="Arial" w:hAnsi="Arial"/>
          <w:i/>
          <w:sz w:val="24"/>
        </w:rPr>
        <w:t>ultraterrestre</w:t>
      </w:r>
      <w:r>
        <w:rPr>
          <w:rFonts w:ascii="Arial" w:hAnsi="Arial"/>
          <w:i/>
          <w:spacing w:val="59"/>
          <w:sz w:val="24"/>
        </w:rPr>
        <w:t> </w:t>
      </w:r>
      <w:r>
        <w:rPr>
          <w:rFonts w:ascii="Arial" w:hAnsi="Arial"/>
          <w:i/>
          <w:sz w:val="24"/>
        </w:rPr>
        <w:t>no</w:t>
      </w:r>
      <w:r>
        <w:rPr>
          <w:rFonts w:ascii="Arial" w:hAnsi="Arial"/>
          <w:i/>
          <w:spacing w:val="59"/>
          <w:sz w:val="24"/>
        </w:rPr>
        <w:t> </w:t>
      </w:r>
      <w:r>
        <w:rPr>
          <w:rFonts w:ascii="Arial" w:hAnsi="Arial"/>
          <w:i/>
          <w:sz w:val="24"/>
        </w:rPr>
        <w:t>garantiza</w:t>
      </w:r>
      <w:r>
        <w:rPr>
          <w:rFonts w:ascii="Arial" w:hAnsi="Arial"/>
          <w:i/>
          <w:spacing w:val="6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60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57"/>
          <w:sz w:val="24"/>
        </w:rPr>
        <w:t> </w:t>
      </w:r>
      <w:r>
        <w:rPr>
          <w:rFonts w:ascii="Arial" w:hAnsi="Arial"/>
          <w:i/>
          <w:sz w:val="24"/>
        </w:rPr>
        <w:t>sí</w:t>
      </w:r>
      <w:r>
        <w:rPr>
          <w:rFonts w:ascii="Arial" w:hAnsi="Arial"/>
          <w:i/>
          <w:spacing w:val="59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59"/>
          <w:sz w:val="24"/>
        </w:rPr>
        <w:t> </w:t>
      </w:r>
      <w:r>
        <w:rPr>
          <w:rFonts w:ascii="Arial" w:hAnsi="Arial"/>
          <w:i/>
          <w:sz w:val="24"/>
        </w:rPr>
        <w:t>prevención</w:t>
      </w:r>
      <w:r>
        <w:rPr>
          <w:rFonts w:ascii="Arial" w:hAnsi="Arial"/>
          <w:i/>
          <w:spacing w:val="60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56"/>
          <w:sz w:val="24"/>
        </w:rPr>
        <w:t> </w:t>
      </w:r>
      <w:r>
        <w:rPr>
          <w:rFonts w:ascii="Arial" w:hAnsi="Arial"/>
          <w:i/>
          <w:sz w:val="24"/>
        </w:rPr>
        <w:t>una</w:t>
      </w:r>
      <w:r>
        <w:rPr>
          <w:rFonts w:ascii="Arial" w:hAnsi="Arial"/>
          <w:i/>
          <w:spacing w:val="59"/>
          <w:sz w:val="24"/>
        </w:rPr>
        <w:t> </w:t>
      </w:r>
      <w:r>
        <w:rPr>
          <w:rFonts w:ascii="Arial" w:hAnsi="Arial"/>
          <w:i/>
          <w:sz w:val="24"/>
        </w:rPr>
        <w:t>carrera</w:t>
      </w:r>
      <w:r>
        <w:rPr>
          <w:rFonts w:ascii="Arial" w:hAnsi="Arial"/>
          <w:i/>
          <w:spacing w:val="58"/>
          <w:sz w:val="24"/>
        </w:rPr>
        <w:t> </w:t>
      </w:r>
      <w:r>
        <w:rPr>
          <w:rFonts w:ascii="Arial" w:hAnsi="Arial"/>
          <w:i/>
          <w:sz w:val="24"/>
        </w:rPr>
        <w:t>de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6"/>
        <w:rPr>
          <w:rFonts w:ascii="Arial"/>
          <w:i/>
          <w:sz w:val="28"/>
        </w:rPr>
      </w:pPr>
      <w:r>
        <w:rPr/>
        <w:pict>
          <v:rect style="position:absolute;margin-left:113.419998pt;margin-top:18.393154pt;width:144.020pt;height:.60004pt;mso-position-horizontal-relative:page;mso-position-vertical-relative:paragraph;z-index:-1571379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67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21.</w:t>
      </w:r>
    </w:p>
    <w:p>
      <w:pPr>
        <w:spacing w:line="229" w:lineRule="exact" w:before="1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68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RODRIGUEZ Ernesto.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Pág.56.</w:t>
      </w:r>
    </w:p>
    <w:p>
      <w:pPr>
        <w:spacing w:before="0"/>
        <w:ind w:left="548" w:right="677" w:firstLine="0"/>
        <w:jc w:val="both"/>
        <w:rPr>
          <w:sz w:val="20"/>
        </w:rPr>
      </w:pPr>
      <w:r>
        <w:rPr>
          <w:position w:val="6"/>
          <w:sz w:val="13"/>
        </w:rPr>
        <w:t>69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Normas de derecho internacional General que son obligatorias para todos los Estados aun</w:t>
      </w:r>
      <w:r>
        <w:rPr>
          <w:spacing w:val="1"/>
          <w:sz w:val="20"/>
        </w:rPr>
        <w:t> </w:t>
      </w:r>
      <w:r>
        <w:rPr>
          <w:sz w:val="20"/>
        </w:rPr>
        <w:t>cuando no fueren miembros del tratado, no siendo susceptibles de ser</w:t>
      </w:r>
      <w:r>
        <w:rPr>
          <w:spacing w:val="55"/>
          <w:sz w:val="20"/>
        </w:rPr>
        <w:t> </w:t>
      </w:r>
      <w:r>
        <w:rPr>
          <w:sz w:val="20"/>
        </w:rPr>
        <w:t>derogadas por la voluntad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spacing w:before="0"/>
        <w:ind w:left="548" w:right="683" w:firstLine="0"/>
        <w:jc w:val="both"/>
        <w:rPr>
          <w:sz w:val="20"/>
        </w:rPr>
      </w:pPr>
      <w:r>
        <w:rPr>
          <w:position w:val="6"/>
          <w:sz w:val="13"/>
        </w:rPr>
        <w:t>70 </w:t>
      </w:r>
      <w:r>
        <w:rPr>
          <w:sz w:val="20"/>
        </w:rPr>
        <w:t>RODRIGUEZ, Nadia. El mercado espacial, la relevancia del derecho espacial en costa rica y el</w:t>
      </w:r>
      <w:r>
        <w:rPr>
          <w:spacing w:val="1"/>
          <w:sz w:val="20"/>
        </w:rPr>
        <w:t> </w:t>
      </w:r>
      <w:r>
        <w:rPr>
          <w:sz w:val="20"/>
        </w:rPr>
        <w:t>mundo: sus</w:t>
      </w:r>
      <w:r>
        <w:rPr>
          <w:spacing w:val="1"/>
          <w:sz w:val="20"/>
        </w:rPr>
        <w:t> </w:t>
      </w:r>
      <w:r>
        <w:rPr>
          <w:sz w:val="20"/>
        </w:rPr>
        <w:t>implicaciones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1"/>
          <w:sz w:val="20"/>
        </w:rPr>
        <w:t> </w:t>
      </w:r>
      <w:r>
        <w:rPr>
          <w:sz w:val="20"/>
        </w:rPr>
        <w:t>comerciales. (En línea)</w:t>
      </w:r>
      <w:r>
        <w:rPr>
          <w:spacing w:val="1"/>
          <w:sz w:val="20"/>
        </w:rPr>
        <w:t> </w:t>
      </w:r>
      <w:r>
        <w:rPr>
          <w:sz w:val="20"/>
        </w:rPr>
        <w:t>Revista</w:t>
      </w:r>
      <w:r>
        <w:rPr>
          <w:spacing w:val="1"/>
          <w:sz w:val="20"/>
        </w:rPr>
        <w:t> </w:t>
      </w:r>
      <w:r>
        <w:rPr>
          <w:sz w:val="20"/>
        </w:rPr>
        <w:t>Judicial.</w:t>
      </w:r>
      <w:r>
        <w:rPr>
          <w:spacing w:val="1"/>
          <w:sz w:val="20"/>
        </w:rPr>
        <w:t> </w:t>
      </w:r>
      <w:r>
        <w:rPr>
          <w:sz w:val="20"/>
        </w:rPr>
        <w:t>2013.Costa</w:t>
      </w:r>
      <w:r>
        <w:rPr>
          <w:spacing w:val="1"/>
          <w:sz w:val="20"/>
        </w:rPr>
        <w:t> </w:t>
      </w:r>
      <w:r>
        <w:rPr>
          <w:sz w:val="20"/>
        </w:rPr>
        <w:t>Rica,</w:t>
      </w:r>
      <w:r>
        <w:rPr>
          <w:spacing w:val="1"/>
          <w:sz w:val="20"/>
        </w:rPr>
        <w:t> </w:t>
      </w:r>
      <w:r>
        <w:rPr>
          <w:sz w:val="20"/>
        </w:rPr>
        <w:t>Nº109. Pág.</w:t>
      </w:r>
      <w:r>
        <w:rPr>
          <w:spacing w:val="1"/>
          <w:sz w:val="20"/>
        </w:rPr>
        <w:t> </w:t>
      </w:r>
      <w:r>
        <w:rPr>
          <w:sz w:val="20"/>
        </w:rPr>
        <w:t>292.</w:t>
      </w:r>
      <w:r>
        <w:rPr>
          <w:spacing w:val="56"/>
          <w:sz w:val="20"/>
        </w:rPr>
        <w:t> </w:t>
      </w:r>
      <w:r>
        <w:rPr>
          <w:sz w:val="20"/>
        </w:rPr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hyperlink r:id="rId17">
        <w:r>
          <w:rPr>
            <w:sz w:val="20"/>
          </w:rPr>
          <w:t>http://www.corteidh.or.cr/tablas/r31085.pdf</w:t>
        </w:r>
      </w:hyperlink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11"/>
        <w:rPr>
          <w:sz w:val="8"/>
        </w:rPr>
      </w:pPr>
    </w:p>
    <w:p>
      <w:pPr>
        <w:spacing w:line="235" w:lineRule="auto" w:before="96"/>
        <w:ind w:left="548" w:right="673" w:firstLine="0"/>
        <w:jc w:val="both"/>
        <w:rPr>
          <w:sz w:val="16"/>
        </w:rPr>
      </w:pPr>
      <w:r>
        <w:rPr>
          <w:rFonts w:ascii="Arial" w:hAnsi="Arial"/>
          <w:i/>
          <w:sz w:val="24"/>
        </w:rPr>
        <w:t>armamentos en el espacio ultraterrestre y que es necesario consolidar y reforzar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régimen”</w:t>
      </w:r>
      <w:r>
        <w:rPr>
          <w:rFonts w:ascii="Arial" w:hAnsi="Arial"/>
          <w:i/>
          <w:spacing w:val="-2"/>
          <w:sz w:val="24"/>
        </w:rPr>
        <w:t> </w:t>
      </w:r>
      <w:r>
        <w:rPr>
          <w:position w:val="8"/>
          <w:sz w:val="16"/>
        </w:rPr>
        <w:t>71</w:t>
      </w:r>
    </w:p>
    <w:p>
      <w:pPr>
        <w:pStyle w:val="BodyText"/>
        <w:spacing w:before="4"/>
      </w:pPr>
    </w:p>
    <w:p>
      <w:pPr>
        <w:pStyle w:val="BodyText"/>
        <w:spacing w:before="1"/>
        <w:ind w:left="548" w:right="668"/>
        <w:jc w:val="both"/>
      </w:pPr>
      <w:r>
        <w:rPr/>
        <w:t>De ello se sigue que, la</w:t>
      </w:r>
      <w:r>
        <w:rPr>
          <w:spacing w:val="1"/>
        </w:rPr>
        <w:t> </w:t>
      </w:r>
      <w:r>
        <w:rPr/>
        <w:t>amenaza de una posible</w:t>
      </w:r>
      <w:r>
        <w:rPr>
          <w:spacing w:val="1"/>
        </w:rPr>
        <w:t> </w:t>
      </w:r>
      <w:r>
        <w:rPr/>
        <w:t>carrera armamentista</w:t>
      </w:r>
      <w:r>
        <w:rPr>
          <w:spacing w:val="1"/>
        </w:rPr>
        <w:t> </w:t>
      </w:r>
      <w:r>
        <w:rPr/>
        <w:t>supere el</w:t>
      </w:r>
      <w:r>
        <w:rPr>
          <w:spacing w:val="-64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internacional,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corto</w:t>
      </w:r>
      <w:r>
        <w:rPr>
          <w:spacing w:val="1"/>
        </w:rPr>
        <w:t> </w:t>
      </w:r>
      <w:r>
        <w:rPr/>
        <w:t>y</w:t>
      </w:r>
      <w:r>
        <w:rPr>
          <w:spacing w:val="67"/>
        </w:rPr>
        <w:t> </w:t>
      </w:r>
      <w:r>
        <w:rPr/>
        <w:t>la</w:t>
      </w:r>
      <w:r>
        <w:rPr>
          <w:spacing w:val="67"/>
        </w:rPr>
        <w:t> </w:t>
      </w:r>
      <w:r>
        <w:rPr/>
        <w:t>seguridad</w:t>
      </w:r>
      <w:r>
        <w:rPr>
          <w:spacing w:val="-64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estaría dando al traste por falta de previsión, de planeación y en</w:t>
      </w:r>
      <w:r>
        <w:rPr>
          <w:spacing w:val="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generales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un blindaje</w:t>
      </w:r>
      <w:r>
        <w:rPr>
          <w:spacing w:val="-1"/>
        </w:rPr>
        <w:t> </w:t>
      </w:r>
      <w:r>
        <w:rPr/>
        <w:t>jurídico</w:t>
      </w:r>
      <w:r>
        <w:rPr>
          <w:spacing w:val="5"/>
        </w:rPr>
        <w:t> </w:t>
      </w:r>
      <w:r>
        <w:rPr/>
        <w:t>eficaz</w:t>
      </w:r>
      <w:r>
        <w:rPr>
          <w:spacing w:val="-3"/>
        </w:rPr>
        <w:t> </w:t>
      </w:r>
      <w:r>
        <w:rPr/>
        <w:t>ante tal eventualidad.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Dicha deficiencia jurídica, puede atribuirse en alguna medida a que si bien se ha</w:t>
      </w:r>
      <w:r>
        <w:rPr>
          <w:spacing w:val="1"/>
        </w:rPr>
        <w:t> </w:t>
      </w:r>
      <w:r>
        <w:rPr/>
        <w:t>dado el visto bueno al proyecto de tratado que en su momento fuera presentado</w:t>
      </w:r>
      <w:r>
        <w:rPr>
          <w:spacing w:val="1"/>
        </w:rPr>
        <w:t> </w:t>
      </w:r>
      <w:r>
        <w:rPr/>
        <w:t>por Rusia y China desde el año 2008 para la prevención del emplazamiento de</w:t>
      </w:r>
      <w:r>
        <w:rPr>
          <w:spacing w:val="1"/>
        </w:rPr>
        <w:t> </w:t>
      </w:r>
      <w:r>
        <w:rPr/>
        <w:t>armas en el espacio ultraterrestre</w:t>
      </w:r>
      <w:r>
        <w:rPr>
          <w:spacing w:val="1"/>
        </w:rPr>
        <w:t> </w:t>
      </w:r>
      <w:r>
        <w:rPr/>
        <w:t>y la amenaza o el uso de la fuerza a partir de</w:t>
      </w:r>
      <w:r>
        <w:rPr>
          <w:spacing w:val="1"/>
        </w:rPr>
        <w:t> </w:t>
      </w:r>
      <w:r>
        <w:rPr/>
        <w:t>objetos situados en el espacio ultraterrestre, lo que debe sumarse</w:t>
      </w:r>
      <w:r>
        <w:rPr>
          <w:spacing w:val="1"/>
        </w:rPr>
        <w:t> </w:t>
      </w:r>
      <w:r>
        <w:rPr/>
        <w:t>a la existencia</w:t>
      </w:r>
      <w:r>
        <w:rPr>
          <w:spacing w:val="1"/>
        </w:rPr>
        <w:t> </w:t>
      </w:r>
      <w:r>
        <w:rPr/>
        <w:t>de otras herramientas jurídicas que preceden</w:t>
      </w:r>
      <w:r>
        <w:rPr>
          <w:spacing w:val="1"/>
        </w:rPr>
        <w:t> </w:t>
      </w:r>
      <w:r>
        <w:rPr/>
        <w:t>la resolución como por ejemplo la</w:t>
      </w:r>
      <w:r>
        <w:rPr>
          <w:spacing w:val="1"/>
        </w:rPr>
        <w:t> </w:t>
      </w:r>
      <w:r>
        <w:rPr/>
        <w:t>creación de la conferencia de desarme en 1979,haberse celebrado la conferencia</w:t>
      </w:r>
      <w:r>
        <w:rPr>
          <w:spacing w:val="1"/>
        </w:rPr>
        <w:t> </w:t>
      </w:r>
      <w:r>
        <w:rPr/>
        <w:t>de desarme de 1995</w:t>
      </w:r>
      <w:r>
        <w:rPr>
          <w:position w:val="8"/>
          <w:sz w:val="16"/>
        </w:rPr>
        <w:t>72</w:t>
      </w:r>
      <w:r>
        <w:rPr/>
        <w:t>,la conferencia de desarme   de 1998 realizada en Canadá,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conferencia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desarme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2009, la</w:t>
      </w:r>
      <w:r>
        <w:rPr>
          <w:spacing w:val="1"/>
        </w:rPr>
        <w:t> </w:t>
      </w:r>
      <w:r>
        <w:rPr/>
        <w:t>conferencia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desarme</w:t>
      </w:r>
      <w:r>
        <w:rPr>
          <w:spacing w:val="1"/>
        </w:rPr>
        <w:t> </w:t>
      </w:r>
      <w:r>
        <w:rPr/>
        <w:t>del</w:t>
      </w:r>
      <w:r>
        <w:rPr>
          <w:spacing w:val="66"/>
        </w:rPr>
        <w:t> </w:t>
      </w:r>
      <w:r>
        <w:rPr/>
        <w:t>año</w:t>
      </w:r>
      <w:r>
        <w:rPr>
          <w:spacing w:val="-64"/>
        </w:rPr>
        <w:t> </w:t>
      </w:r>
      <w:r>
        <w:rPr/>
        <w:t>2014</w:t>
      </w:r>
      <w:r>
        <w:rPr>
          <w:position w:val="8"/>
          <w:sz w:val="16"/>
        </w:rPr>
        <w:t>73</w:t>
      </w:r>
      <w:r>
        <w:rPr>
          <w:spacing w:val="1"/>
          <w:position w:val="8"/>
          <w:sz w:val="16"/>
        </w:rPr>
        <w:t> </w:t>
      </w:r>
      <w:r>
        <w:rPr/>
        <w:t>por mencionar las más relevantes, y por supuesto,</w:t>
      </w:r>
      <w:r>
        <w:rPr>
          <w:spacing w:val="1"/>
        </w:rPr>
        <w:t> </w:t>
      </w:r>
      <w:r>
        <w:rPr/>
        <w:t>el artículo IV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constitución espacial</w:t>
      </w:r>
      <w:r>
        <w:rPr>
          <w:position w:val="8"/>
          <w:sz w:val="16"/>
        </w:rPr>
        <w:t>74</w:t>
      </w:r>
      <w:r>
        <w:rPr/>
        <w:t>. Lo cierto es que la Asamblea General de Naciones Unidas</w:t>
      </w:r>
      <w:r>
        <w:rPr>
          <w:spacing w:val="1"/>
        </w:rPr>
        <w:t> </w:t>
      </w:r>
      <w:r>
        <w:rPr/>
        <w:t>reconoce el alcance insuficiente de la regulación en el campo del armamentismo</w:t>
      </w:r>
      <w:r>
        <w:rPr>
          <w:spacing w:val="1"/>
        </w:rPr>
        <w:t> </w:t>
      </w:r>
      <w:r>
        <w:rPr/>
        <w:t>espacial. Con ello se arriba a la conclusión de que actualmente no existe ningún</w:t>
      </w:r>
      <w:r>
        <w:rPr>
          <w:spacing w:val="1"/>
        </w:rPr>
        <w:t> </w:t>
      </w:r>
      <w:r>
        <w:rPr/>
        <w:t>acuerdo multilateral que prohíba eficazmente</w:t>
      </w:r>
      <w:r>
        <w:rPr>
          <w:spacing w:val="1"/>
        </w:rPr>
        <w:t> </w:t>
      </w:r>
      <w:r>
        <w:rPr/>
        <w:t>el emplazamiento de armas en el</w:t>
      </w:r>
      <w:r>
        <w:rPr>
          <w:spacing w:val="1"/>
        </w:rPr>
        <w:t> </w:t>
      </w:r>
      <w:r>
        <w:rPr/>
        <w:t>espacio ultraterrestre y lo que es peor, asintiendo</w:t>
      </w:r>
      <w:r>
        <w:rPr>
          <w:spacing w:val="1"/>
        </w:rPr>
        <w:t> </w:t>
      </w:r>
      <w:r>
        <w:rPr/>
        <w:t>el referido órgano igual que lo</w:t>
      </w:r>
      <w:r>
        <w:rPr>
          <w:spacing w:val="1"/>
        </w:rPr>
        <w:t> </w:t>
      </w:r>
      <w:r>
        <w:rPr/>
        <w:t>hace la comunidad internacional, en que la labor en materia de desarme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-2"/>
        </w:rPr>
        <w:t> </w:t>
      </w:r>
      <w:r>
        <w:rPr/>
        <w:t>estancada sin arrojar</w:t>
      </w:r>
      <w:r>
        <w:rPr>
          <w:spacing w:val="-1"/>
        </w:rPr>
        <w:t> </w:t>
      </w:r>
      <w:r>
        <w:rPr/>
        <w:t>avances</w:t>
      </w:r>
      <w:r>
        <w:rPr>
          <w:spacing w:val="-2"/>
        </w:rPr>
        <w:t> </w:t>
      </w:r>
      <w:r>
        <w:rPr/>
        <w:t>en los últimos</w:t>
      </w:r>
      <w:r>
        <w:rPr>
          <w:spacing w:val="-1"/>
        </w:rPr>
        <w:t> </w:t>
      </w:r>
      <w:r>
        <w:rPr/>
        <w:t>años.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  <w:r>
        <w:rPr/>
        <w:pict>
          <v:rect style="position:absolute;margin-left:113.419998pt;margin-top:17.606377pt;width:144.020pt;height:.599980pt;mso-position-horizontal-relative:page;mso-position-vertical-relative:paragraph;z-index:-1571328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1" w:firstLine="0"/>
        <w:jc w:val="both"/>
        <w:rPr>
          <w:sz w:val="20"/>
        </w:rPr>
      </w:pPr>
      <w:r>
        <w:rPr>
          <w:position w:val="6"/>
          <w:sz w:val="13"/>
        </w:rPr>
        <w:t>71 </w:t>
      </w:r>
      <w:r>
        <w:rPr>
          <w:sz w:val="20"/>
        </w:rPr>
        <w:t>NACIONES UNIDAS. Resolución 70/27 (11, diciembre, 2015). Compromiso de no ser el primero</w:t>
      </w:r>
      <w:r>
        <w:rPr>
          <w:spacing w:val="1"/>
          <w:sz w:val="20"/>
        </w:rPr>
        <w:t> </w:t>
      </w:r>
      <w:r>
        <w:rPr>
          <w:sz w:val="20"/>
        </w:rPr>
        <w:t>en emplazar armas en el espacio ultraterrestre.[En línea].Asamblea General. Nueva York.Pág. 1.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sz w:val="20"/>
        </w:rPr>
        <w:t>http://www.un.org/es/comun/docs/?symbol=A/RES/70/27</w:t>
      </w:r>
    </w:p>
    <w:p>
      <w:pPr>
        <w:spacing w:before="0"/>
        <w:ind w:left="548" w:right="679" w:firstLine="0"/>
        <w:jc w:val="both"/>
        <w:rPr>
          <w:sz w:val="20"/>
        </w:rPr>
      </w:pPr>
      <w:r>
        <w:rPr>
          <w:position w:val="6"/>
          <w:sz w:val="13"/>
        </w:rPr>
        <w:t>72 </w:t>
      </w:r>
      <w:r>
        <w:rPr>
          <w:sz w:val="20"/>
        </w:rPr>
        <w:t>NACIONES UNIDAS. CD 1281(13, Septiembre,1994).Informe de la conferencia de desarme a 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Naciones</w:t>
      </w:r>
      <w:r>
        <w:rPr>
          <w:spacing w:val="-1"/>
          <w:sz w:val="20"/>
        </w:rPr>
        <w:t> </w:t>
      </w:r>
      <w:r>
        <w:rPr>
          <w:sz w:val="20"/>
        </w:rPr>
        <w:t>Unidas.Nueva</w:t>
      </w:r>
      <w:r>
        <w:rPr>
          <w:spacing w:val="3"/>
          <w:sz w:val="20"/>
        </w:rPr>
        <w:t> </w:t>
      </w:r>
      <w:r>
        <w:rPr>
          <w:sz w:val="20"/>
        </w:rPr>
        <w:t>York.1994.Pág.</w:t>
      </w:r>
      <w:r>
        <w:rPr>
          <w:spacing w:val="-2"/>
          <w:sz w:val="20"/>
        </w:rPr>
        <w:t> </w:t>
      </w:r>
      <w:r>
        <w:rPr>
          <w:sz w:val="20"/>
        </w:rPr>
        <w:t>1-2.</w:t>
      </w:r>
    </w:p>
    <w:p>
      <w:pPr>
        <w:spacing w:before="0"/>
        <w:ind w:left="603" w:right="0" w:firstLine="0"/>
        <w:jc w:val="both"/>
        <w:rPr>
          <w:sz w:val="20"/>
        </w:rPr>
      </w:pPr>
      <w:r>
        <w:rPr>
          <w:sz w:val="20"/>
        </w:rPr>
        <w:t>Disponible</w:t>
      </w:r>
      <w:r>
        <w:rPr>
          <w:spacing w:val="-3"/>
          <w:sz w:val="20"/>
        </w:rPr>
        <w:t> </w:t>
      </w:r>
      <w:r>
        <w:rPr>
          <w:sz w:val="20"/>
        </w:rPr>
        <w:t>en:</w:t>
      </w:r>
    </w:p>
    <w:p>
      <w:pPr>
        <w:spacing w:before="0"/>
        <w:ind w:left="548" w:right="0" w:firstLine="0"/>
        <w:jc w:val="left"/>
        <w:rPr>
          <w:sz w:val="20"/>
        </w:rPr>
      </w:pPr>
      <w:r>
        <w:rPr>
          <w:sz w:val="20"/>
        </w:rPr>
        <w:t>https://digitallibrary.un.org/record/179916/files/CD_1281-ES.pdf?version=1</w:t>
      </w:r>
    </w:p>
    <w:p>
      <w:pPr>
        <w:spacing w:before="0"/>
        <w:ind w:left="548" w:right="917" w:firstLine="0"/>
        <w:jc w:val="left"/>
        <w:rPr>
          <w:sz w:val="20"/>
        </w:rPr>
      </w:pPr>
      <w:r>
        <w:rPr>
          <w:position w:val="6"/>
          <w:sz w:val="13"/>
        </w:rPr>
        <w:t>73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NACIONES</w:t>
      </w:r>
      <w:r>
        <w:rPr>
          <w:spacing w:val="-1"/>
          <w:sz w:val="20"/>
        </w:rPr>
        <w:t> </w:t>
      </w:r>
      <w:r>
        <w:rPr>
          <w:sz w:val="20"/>
        </w:rPr>
        <w:t>UNIDAS.</w:t>
      </w:r>
      <w:r>
        <w:rPr>
          <w:spacing w:val="-2"/>
          <w:sz w:val="20"/>
        </w:rPr>
        <w:t> </w:t>
      </w:r>
      <w:r>
        <w:rPr>
          <w:sz w:val="20"/>
        </w:rPr>
        <w:t>Resolución A/RES/69/76</w:t>
      </w:r>
      <w:r>
        <w:rPr>
          <w:spacing w:val="-3"/>
          <w:sz w:val="20"/>
        </w:rPr>
        <w:t> </w:t>
      </w:r>
      <w:r>
        <w:rPr>
          <w:sz w:val="20"/>
        </w:rPr>
        <w:t>(11,</w:t>
      </w:r>
      <w:r>
        <w:rPr>
          <w:spacing w:val="-3"/>
          <w:sz w:val="20"/>
        </w:rPr>
        <w:t> </w:t>
      </w:r>
      <w:r>
        <w:rPr>
          <w:sz w:val="20"/>
        </w:rPr>
        <w:t>Diciembre,2014) Report</w:t>
      </w:r>
      <w:r>
        <w:rPr>
          <w:spacing w:val="-2"/>
          <w:sz w:val="20"/>
        </w:rPr>
        <w:t> </w:t>
      </w:r>
      <w:r>
        <w:rPr>
          <w:sz w:val="20"/>
        </w:rPr>
        <w:t>of</w:t>
      </w:r>
      <w:r>
        <w:rPr>
          <w:spacing w:val="-1"/>
          <w:sz w:val="20"/>
        </w:rPr>
        <w:t> </w:t>
      </w:r>
      <w:r>
        <w:rPr>
          <w:sz w:val="20"/>
        </w:rPr>
        <w:t>the</w:t>
      </w:r>
      <w:r>
        <w:rPr>
          <w:spacing w:val="-3"/>
          <w:sz w:val="20"/>
        </w:rPr>
        <w:t> </w:t>
      </w:r>
      <w:r>
        <w:rPr>
          <w:sz w:val="20"/>
        </w:rPr>
        <w:t>Conference</w:t>
      </w:r>
      <w:r>
        <w:rPr>
          <w:spacing w:val="-52"/>
          <w:sz w:val="20"/>
        </w:rPr>
        <w:t> </w:t>
      </w:r>
      <w:r>
        <w:rPr>
          <w:sz w:val="20"/>
        </w:rPr>
        <w:t>on Disarmament.(En línea) Asamblea General.Nueva york.Pág. 1-3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sz w:val="20"/>
        </w:rPr>
        <w:t>http://www.un.org/es/comun/docs/?symbol=A/RES/69/76</w:t>
      </w:r>
    </w:p>
    <w:p>
      <w:pPr>
        <w:spacing w:before="0"/>
        <w:ind w:left="548" w:right="676" w:firstLine="0"/>
        <w:jc w:val="both"/>
        <w:rPr>
          <w:sz w:val="20"/>
        </w:rPr>
      </w:pPr>
      <w:r>
        <w:rPr>
          <w:position w:val="6"/>
          <w:sz w:val="13"/>
        </w:rPr>
        <w:t>74</w:t>
      </w:r>
      <w:r>
        <w:rPr>
          <w:spacing w:val="36"/>
          <w:position w:val="6"/>
          <w:sz w:val="13"/>
        </w:rPr>
        <w:t> </w:t>
      </w:r>
      <w:r>
        <w:rPr>
          <w:sz w:val="20"/>
        </w:rPr>
        <w:t>Artículo IV. Los Estados Partes en el Tratado se comprometen a no colocar en órbita alrededor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Tierra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portador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armas</w:t>
      </w:r>
      <w:r>
        <w:rPr>
          <w:spacing w:val="1"/>
          <w:sz w:val="20"/>
        </w:rPr>
        <w:t> </w:t>
      </w:r>
      <w:r>
        <w:rPr>
          <w:sz w:val="20"/>
        </w:rPr>
        <w:t>nucleares</w:t>
      </w:r>
      <w:r>
        <w:rPr>
          <w:spacing w:val="1"/>
          <w:sz w:val="20"/>
        </w:rPr>
        <w:t> </w:t>
      </w:r>
      <w:r>
        <w:rPr>
          <w:sz w:val="20"/>
        </w:rPr>
        <w:t>ni de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destrucción en masa, a no emplazar tales armas en los cuerpos</w:t>
      </w:r>
      <w:r>
        <w:rPr>
          <w:spacing w:val="1"/>
          <w:sz w:val="20"/>
        </w:rPr>
        <w:t> </w:t>
      </w:r>
      <w:r>
        <w:rPr>
          <w:sz w:val="20"/>
        </w:rPr>
        <w:t>celestes</w:t>
      </w:r>
      <w:r>
        <w:rPr>
          <w:spacing w:val="55"/>
          <w:sz w:val="20"/>
        </w:rPr>
        <w:t> </w:t>
      </w:r>
      <w:r>
        <w:rPr>
          <w:sz w:val="20"/>
        </w:rPr>
        <w:t>y a no colocar tales</w:t>
      </w:r>
      <w:r>
        <w:rPr>
          <w:spacing w:val="1"/>
          <w:sz w:val="20"/>
        </w:rPr>
        <w:t> </w:t>
      </w:r>
      <w:r>
        <w:rPr>
          <w:sz w:val="20"/>
        </w:rPr>
        <w:t>armas en el espacio ultraterrestre en ninguna otra forma. La Luna y los demás cuerpos celestes se</w:t>
      </w:r>
      <w:r>
        <w:rPr>
          <w:spacing w:val="1"/>
          <w:sz w:val="20"/>
        </w:rPr>
        <w:t> </w:t>
      </w:r>
      <w:r>
        <w:rPr>
          <w:sz w:val="20"/>
        </w:rPr>
        <w:t>utilizarán exclusivamente con fines pacíficos por todos los Estados Partes en el Tratado. Queda</w:t>
      </w:r>
      <w:r>
        <w:rPr>
          <w:spacing w:val="1"/>
          <w:sz w:val="20"/>
        </w:rPr>
        <w:t> </w:t>
      </w:r>
      <w:r>
        <w:rPr>
          <w:sz w:val="20"/>
        </w:rPr>
        <w:t>prohibido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cuerpos</w:t>
      </w:r>
      <w:r>
        <w:rPr>
          <w:spacing w:val="1"/>
          <w:sz w:val="20"/>
        </w:rPr>
        <w:t> </w:t>
      </w:r>
      <w:r>
        <w:rPr>
          <w:sz w:val="20"/>
        </w:rPr>
        <w:t>celestes</w:t>
      </w:r>
      <w:r>
        <w:rPr>
          <w:spacing w:val="1"/>
          <w:sz w:val="20"/>
        </w:rPr>
        <w:t> </w:t>
      </w:r>
      <w:r>
        <w:rPr>
          <w:sz w:val="20"/>
        </w:rPr>
        <w:t>bases,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fortificaciones</w:t>
      </w:r>
      <w:r>
        <w:rPr>
          <w:spacing w:val="55"/>
          <w:sz w:val="20"/>
        </w:rPr>
        <w:t> </w:t>
      </w:r>
      <w:r>
        <w:rPr>
          <w:sz w:val="20"/>
        </w:rPr>
        <w:t>militares,</w:t>
      </w:r>
      <w:r>
        <w:rPr>
          <w:spacing w:val="1"/>
          <w:sz w:val="20"/>
        </w:rPr>
        <w:t> </w:t>
      </w:r>
      <w:r>
        <w:rPr>
          <w:sz w:val="20"/>
        </w:rPr>
        <w:t>efectuar ensayos con cualquier tipo de armas y realizar maniobras militares. No se prohíbe 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militar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investigaciones</w:t>
      </w:r>
      <w:r>
        <w:rPr>
          <w:spacing w:val="1"/>
          <w:sz w:val="20"/>
        </w:rPr>
        <w:t> </w:t>
      </w:r>
      <w:r>
        <w:rPr>
          <w:sz w:val="20"/>
        </w:rPr>
        <w:t>científicas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55"/>
          <w:sz w:val="20"/>
        </w:rPr>
        <w:t> </w:t>
      </w:r>
      <w:r>
        <w:rPr>
          <w:sz w:val="20"/>
        </w:rPr>
        <w:t>objetivo</w:t>
      </w:r>
      <w:r>
        <w:rPr>
          <w:spacing w:val="1"/>
          <w:sz w:val="20"/>
        </w:rPr>
        <w:t> </w:t>
      </w:r>
      <w:r>
        <w:rPr>
          <w:sz w:val="20"/>
        </w:rPr>
        <w:t>pacífico. Tampoco se prohíbe la utilización de cualquier</w:t>
      </w:r>
      <w:r>
        <w:rPr>
          <w:spacing w:val="1"/>
          <w:sz w:val="20"/>
        </w:rPr>
        <w:t> </w:t>
      </w:r>
      <w:r>
        <w:rPr>
          <w:sz w:val="20"/>
        </w:rPr>
        <w:t>equipo o medios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 la</w:t>
      </w:r>
      <w:r>
        <w:rPr>
          <w:spacing w:val="1"/>
          <w:sz w:val="20"/>
        </w:rPr>
        <w:t> </w:t>
      </w:r>
      <w:r>
        <w:rPr>
          <w:sz w:val="20"/>
        </w:rPr>
        <w:t>exploración de</w:t>
      </w:r>
      <w:r>
        <w:rPr>
          <w:spacing w:val="1"/>
          <w:sz w:val="20"/>
        </w:rPr>
        <w:t> </w:t>
      </w:r>
      <w:r>
        <w:rPr>
          <w:sz w:val="20"/>
        </w:rPr>
        <w:t>la Luna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cuerpos celestes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pacíficos.</w:t>
      </w:r>
    </w:p>
    <w:p>
      <w:pPr>
        <w:spacing w:after="0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40" w:lineRule="auto" w:before="94"/>
        <w:ind w:left="889" w:right="1008" w:firstLine="0"/>
        <w:jc w:val="both"/>
        <w:rPr>
          <w:rFonts w:ascii="Arial" w:hAnsi="Arial"/>
          <w:i/>
          <w:sz w:val="16"/>
        </w:rPr>
      </w:pPr>
      <w:r>
        <w:rPr>
          <w:sz w:val="22"/>
        </w:rPr>
        <w:t>Desde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conclusión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negociación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TPCE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agosto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1996,</w:t>
      </w:r>
      <w:r>
        <w:rPr>
          <w:spacing w:val="6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Conferencia de Desarme sigue estancada. Con excepción de 1998 y 2009, no ha</w:t>
      </w:r>
      <w:r>
        <w:rPr>
          <w:spacing w:val="1"/>
          <w:sz w:val="22"/>
        </w:rPr>
        <w:t> </w:t>
      </w:r>
      <w:r>
        <w:rPr>
          <w:sz w:val="22"/>
        </w:rPr>
        <w:t>podido</w:t>
      </w:r>
      <w:r>
        <w:rPr>
          <w:spacing w:val="1"/>
          <w:sz w:val="22"/>
        </w:rPr>
        <w:t> </w:t>
      </w:r>
      <w:r>
        <w:rPr>
          <w:sz w:val="22"/>
        </w:rPr>
        <w:t>llegar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un</w:t>
      </w:r>
      <w:r>
        <w:rPr>
          <w:spacing w:val="1"/>
          <w:sz w:val="22"/>
        </w:rPr>
        <w:t> </w:t>
      </w:r>
      <w:r>
        <w:rPr>
          <w:sz w:val="22"/>
        </w:rPr>
        <w:t>consenso</w:t>
      </w:r>
      <w:r>
        <w:rPr>
          <w:spacing w:val="1"/>
          <w:sz w:val="22"/>
        </w:rPr>
        <w:t> </w:t>
      </w:r>
      <w:r>
        <w:rPr>
          <w:sz w:val="22"/>
        </w:rPr>
        <w:t>sobre</w:t>
      </w:r>
      <w:r>
        <w:rPr>
          <w:spacing w:val="1"/>
          <w:sz w:val="22"/>
        </w:rPr>
        <w:t> </w:t>
      </w:r>
      <w:r>
        <w:rPr>
          <w:sz w:val="22"/>
        </w:rPr>
        <w:t>un</w:t>
      </w:r>
      <w:r>
        <w:rPr>
          <w:spacing w:val="1"/>
          <w:sz w:val="22"/>
        </w:rPr>
        <w:t> </w:t>
      </w:r>
      <w:r>
        <w:rPr>
          <w:sz w:val="22"/>
        </w:rPr>
        <w:t>programa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trabajo</w:t>
      </w:r>
      <w:r>
        <w:rPr>
          <w:spacing w:val="1"/>
          <w:sz w:val="22"/>
        </w:rPr>
        <w:t> </w:t>
      </w:r>
      <w:r>
        <w:rPr>
          <w:sz w:val="22"/>
        </w:rPr>
        <w:t>y,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lo</w:t>
      </w:r>
      <w:r>
        <w:rPr>
          <w:spacing w:val="61"/>
          <w:sz w:val="22"/>
        </w:rPr>
        <w:t> </w:t>
      </w:r>
      <w:r>
        <w:rPr>
          <w:sz w:val="22"/>
        </w:rPr>
        <w:t>tanto,</w:t>
      </w:r>
      <w:r>
        <w:rPr>
          <w:spacing w:val="1"/>
          <w:sz w:val="22"/>
        </w:rPr>
        <w:t> </w:t>
      </w:r>
      <w:r>
        <w:rPr>
          <w:sz w:val="22"/>
        </w:rPr>
        <w:t>comenzar</w:t>
      </w:r>
      <w:r>
        <w:rPr>
          <w:spacing w:val="1"/>
          <w:sz w:val="22"/>
        </w:rPr>
        <w:t> </w:t>
      </w:r>
      <w:r>
        <w:rPr>
          <w:sz w:val="22"/>
        </w:rPr>
        <w:t>deliberaciones</w:t>
      </w:r>
      <w:r>
        <w:rPr>
          <w:spacing w:val="1"/>
          <w:sz w:val="22"/>
        </w:rPr>
        <w:t> </w:t>
      </w:r>
      <w:r>
        <w:rPr>
          <w:sz w:val="22"/>
        </w:rPr>
        <w:t>sustantivas. Los</w:t>
      </w:r>
      <w:r>
        <w:rPr>
          <w:spacing w:val="1"/>
          <w:sz w:val="22"/>
        </w:rPr>
        <w:t> </w:t>
      </w:r>
      <w:r>
        <w:rPr>
          <w:sz w:val="22"/>
        </w:rPr>
        <w:t>principales</w:t>
      </w:r>
      <w:r>
        <w:rPr>
          <w:spacing w:val="1"/>
          <w:sz w:val="22"/>
        </w:rPr>
        <w:t> </w:t>
      </w:r>
      <w:r>
        <w:rPr>
          <w:sz w:val="22"/>
        </w:rPr>
        <w:t>problemas</w:t>
      </w:r>
      <w:r>
        <w:rPr>
          <w:spacing w:val="1"/>
          <w:sz w:val="22"/>
        </w:rPr>
        <w:t> </w:t>
      </w:r>
      <w:r>
        <w:rPr>
          <w:sz w:val="22"/>
        </w:rPr>
        <w:t>incluyeron</w:t>
      </w:r>
      <w:r>
        <w:rPr>
          <w:spacing w:val="1"/>
          <w:sz w:val="22"/>
        </w:rPr>
        <w:t> </w:t>
      </w:r>
      <w:r>
        <w:rPr>
          <w:sz w:val="22"/>
        </w:rPr>
        <w:t>dificultades en las relaciones actuales entre los actores clave, desacuerdo entre</w:t>
      </w:r>
      <w:r>
        <w:rPr>
          <w:spacing w:val="1"/>
          <w:sz w:val="22"/>
        </w:rPr>
        <w:t> </w:t>
      </w:r>
      <w:r>
        <w:rPr>
          <w:sz w:val="22"/>
        </w:rPr>
        <w:t>ellos sobre la priorización de los temas principales en la agenda del CD, y los</w:t>
      </w:r>
      <w:r>
        <w:rPr>
          <w:spacing w:val="1"/>
          <w:sz w:val="22"/>
        </w:rPr>
        <w:t> </w:t>
      </w:r>
      <w:r>
        <w:rPr>
          <w:sz w:val="22"/>
        </w:rPr>
        <w:t>intentos de algunos países para vincular el progreso en un área con el progreso</w:t>
      </w:r>
      <w:r>
        <w:rPr>
          <w:spacing w:val="1"/>
          <w:sz w:val="22"/>
        </w:rPr>
        <w:t> </w:t>
      </w:r>
      <w:r>
        <w:rPr>
          <w:sz w:val="22"/>
        </w:rPr>
        <w:t>paralelo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otras</w:t>
      </w:r>
      <w:r>
        <w:rPr>
          <w:spacing w:val="1"/>
          <w:sz w:val="22"/>
        </w:rPr>
        <w:t> </w:t>
      </w:r>
      <w:r>
        <w:rPr>
          <w:sz w:val="22"/>
        </w:rPr>
        <w:t>áreas.</w:t>
      </w:r>
      <w:r>
        <w:rPr>
          <w:spacing w:val="1"/>
          <w:sz w:val="22"/>
        </w:rPr>
        <w:t> </w:t>
      </w:r>
      <w:r>
        <w:rPr>
          <w:sz w:val="22"/>
        </w:rPr>
        <w:t>Entre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puntos</w:t>
      </w:r>
      <w:r>
        <w:rPr>
          <w:spacing w:val="1"/>
          <w:sz w:val="22"/>
        </w:rPr>
        <w:t> </w:t>
      </w:r>
      <w:r>
        <w:rPr>
          <w:sz w:val="22"/>
        </w:rPr>
        <w:t>clave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se</w:t>
      </w:r>
      <w:r>
        <w:rPr>
          <w:spacing w:val="1"/>
          <w:sz w:val="22"/>
        </w:rPr>
        <w:t> </w:t>
      </w:r>
      <w:r>
        <w:rPr>
          <w:sz w:val="22"/>
        </w:rPr>
        <w:t>examinan</w:t>
      </w:r>
      <w:r>
        <w:rPr>
          <w:spacing w:val="1"/>
          <w:sz w:val="22"/>
        </w:rPr>
        <w:t> </w:t>
      </w:r>
      <w:r>
        <w:rPr>
          <w:sz w:val="22"/>
        </w:rPr>
        <w:t>figuran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siguientes: un tratado que prohíba la producción de material fisionable para armas</w:t>
      </w:r>
      <w:r>
        <w:rPr>
          <w:spacing w:val="1"/>
          <w:sz w:val="22"/>
        </w:rPr>
        <w:t> </w:t>
      </w:r>
      <w:r>
        <w:rPr>
          <w:sz w:val="22"/>
        </w:rPr>
        <w:t>nucleares</w:t>
      </w:r>
      <w:r>
        <w:rPr>
          <w:spacing w:val="1"/>
          <w:sz w:val="22"/>
        </w:rPr>
        <w:t> </w:t>
      </w:r>
      <w:r>
        <w:rPr>
          <w:sz w:val="22"/>
        </w:rPr>
        <w:t>u</w:t>
      </w:r>
      <w:r>
        <w:rPr>
          <w:spacing w:val="1"/>
          <w:sz w:val="22"/>
        </w:rPr>
        <w:t> </w:t>
      </w:r>
      <w:r>
        <w:rPr>
          <w:sz w:val="22"/>
        </w:rPr>
        <w:t>otros</w:t>
      </w:r>
      <w:r>
        <w:rPr>
          <w:spacing w:val="1"/>
          <w:sz w:val="22"/>
        </w:rPr>
        <w:t> </w:t>
      </w:r>
      <w:r>
        <w:rPr>
          <w:sz w:val="22"/>
        </w:rPr>
        <w:t>dispositivos</w:t>
      </w:r>
      <w:r>
        <w:rPr>
          <w:spacing w:val="1"/>
          <w:sz w:val="22"/>
        </w:rPr>
        <w:t> </w:t>
      </w:r>
      <w:r>
        <w:rPr>
          <w:sz w:val="22"/>
        </w:rPr>
        <w:t>explosivos</w:t>
      </w:r>
      <w:r>
        <w:rPr>
          <w:spacing w:val="1"/>
          <w:sz w:val="22"/>
        </w:rPr>
        <w:t> </w:t>
      </w:r>
      <w:r>
        <w:rPr>
          <w:sz w:val="22"/>
        </w:rPr>
        <w:t>nucleares </w:t>
      </w:r>
      <w:r>
        <w:rPr>
          <w:sz w:val="22"/>
          <w:u w:val="single"/>
        </w:rPr>
        <w:t>(FMCT)</w:t>
      </w:r>
      <w:r>
        <w:rPr>
          <w:sz w:val="22"/>
        </w:rPr>
        <w:t> ,</w:t>
      </w:r>
      <w:r>
        <w:rPr>
          <w:spacing w:val="1"/>
          <w:sz w:val="22"/>
        </w:rPr>
        <w:t> </w:t>
      </w:r>
      <w:r>
        <w:rPr>
          <w:sz w:val="22"/>
        </w:rPr>
        <w:t>desarme</w:t>
      </w:r>
      <w:r>
        <w:rPr>
          <w:spacing w:val="1"/>
          <w:sz w:val="22"/>
        </w:rPr>
        <w:t> </w:t>
      </w:r>
      <w:r>
        <w:rPr>
          <w:sz w:val="22"/>
        </w:rPr>
        <w:t>nuclear,</w:t>
      </w:r>
      <w:r>
        <w:rPr>
          <w:spacing w:val="-59"/>
          <w:sz w:val="22"/>
        </w:rPr>
        <w:t> </w:t>
      </w:r>
      <w:r>
        <w:rPr>
          <w:sz w:val="22"/>
        </w:rPr>
        <w:t>prevención de una carrera de armamentos en el espacio ultraterrestre y garantías</w:t>
      </w:r>
      <w:r>
        <w:rPr>
          <w:spacing w:val="1"/>
          <w:sz w:val="22"/>
        </w:rPr>
        <w:t> </w:t>
      </w:r>
      <w:r>
        <w:rPr>
          <w:sz w:val="22"/>
        </w:rPr>
        <w:t>negativas</w:t>
      </w:r>
      <w:r>
        <w:rPr>
          <w:spacing w:val="-1"/>
          <w:sz w:val="22"/>
        </w:rPr>
        <w:t> </w:t>
      </w:r>
      <w:r>
        <w:rPr>
          <w:sz w:val="22"/>
        </w:rPr>
        <w:t>de seguridad</w:t>
      </w:r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position w:val="7"/>
          <w:sz w:val="16"/>
        </w:rPr>
        <w:t>75</w:t>
      </w:r>
    </w:p>
    <w:p>
      <w:pPr>
        <w:pStyle w:val="BodyText"/>
        <w:spacing w:before="9"/>
        <w:rPr>
          <w:rFonts w:ascii="Arial"/>
          <w:i/>
          <w:sz w:val="23"/>
        </w:rPr>
      </w:pPr>
    </w:p>
    <w:p>
      <w:pPr>
        <w:pStyle w:val="BodyText"/>
        <w:ind w:left="548" w:right="672"/>
        <w:jc w:val="both"/>
      </w:pPr>
      <w:r>
        <w:rPr/>
        <w:t>De tal suerte que el único compilado normativo sobre la materia, se encuentra</w:t>
      </w:r>
      <w:r>
        <w:rPr>
          <w:spacing w:val="1"/>
        </w:rPr>
        <w:t> </w:t>
      </w:r>
      <w:r>
        <w:rPr/>
        <w:t>incorporado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3"/>
        </w:rPr>
        <w:t> </w:t>
      </w:r>
      <w:r>
        <w:rPr/>
        <w:t>mero</w:t>
      </w:r>
      <w:r>
        <w:rPr>
          <w:spacing w:val="-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más</w:t>
      </w:r>
      <w:r>
        <w:rPr>
          <w:spacing w:val="-2"/>
        </w:rPr>
        <w:t> </w:t>
      </w:r>
      <w:r>
        <w:rPr/>
        <w:t>no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un</w:t>
      </w:r>
      <w:r>
        <w:rPr>
          <w:spacing w:val="-1"/>
        </w:rPr>
        <w:t> </w:t>
      </w:r>
      <w:r>
        <w:rPr/>
        <w:t>tratado</w:t>
      </w:r>
      <w:r>
        <w:rPr>
          <w:spacing w:val="-1"/>
        </w:rPr>
        <w:t> </w:t>
      </w:r>
      <w:r>
        <w:rPr/>
        <w:t>con sus</w:t>
      </w:r>
      <w:r>
        <w:rPr>
          <w:spacing w:val="-1"/>
        </w:rPr>
        <w:t> </w:t>
      </w:r>
      <w:r>
        <w:rPr/>
        <w:t>dotes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eficacia.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2"/>
          <w:numId w:val="5"/>
        </w:numPr>
        <w:tabs>
          <w:tab w:pos="1254" w:val="left" w:leader="none"/>
        </w:tabs>
        <w:spacing w:line="240" w:lineRule="auto" w:before="0" w:after="0"/>
        <w:ind w:left="548" w:right="669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Ambigüedad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insuficiencia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normativa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frente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explotación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recursos naturales en el espacio.     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Pese a que uno de los propósitos del</w:t>
      </w:r>
      <w:r>
        <w:rPr>
          <w:spacing w:val="1"/>
          <w:sz w:val="24"/>
        </w:rPr>
        <w:t> </w:t>
      </w:r>
      <w:r>
        <w:rPr>
          <w:sz w:val="24"/>
        </w:rPr>
        <w:t>tratado sobre la luna era fundamentalmente delimitar el régimen jurídico para la</w:t>
      </w:r>
      <w:r>
        <w:rPr>
          <w:spacing w:val="1"/>
          <w:sz w:val="24"/>
        </w:rPr>
        <w:t> </w:t>
      </w:r>
      <w:r>
        <w:rPr>
          <w:sz w:val="24"/>
        </w:rPr>
        <w:t>explotación de recursos naturales en el espacio, este objetivo no pudo alcanzarse</w:t>
      </w:r>
      <w:r>
        <w:rPr>
          <w:spacing w:val="1"/>
          <w:sz w:val="24"/>
        </w:rPr>
        <w:t> </w:t>
      </w:r>
      <w:r>
        <w:rPr>
          <w:sz w:val="24"/>
        </w:rPr>
        <w:t>principalmente por la resistencia que mostraron grandes potencias como la Unión</w:t>
      </w:r>
      <w:r>
        <w:rPr>
          <w:spacing w:val="1"/>
          <w:sz w:val="24"/>
        </w:rPr>
        <w:t> </w:t>
      </w:r>
      <w:r>
        <w:rPr>
          <w:sz w:val="24"/>
        </w:rPr>
        <w:t>Soviética en principio y posteriormente Estados Unidos. En medio de un panorama</w:t>
      </w:r>
      <w:r>
        <w:rPr>
          <w:spacing w:val="-64"/>
          <w:sz w:val="24"/>
        </w:rPr>
        <w:t> </w:t>
      </w:r>
      <w:r>
        <w:rPr>
          <w:sz w:val="24"/>
        </w:rPr>
        <w:t>poco</w:t>
      </w:r>
      <w:r>
        <w:rPr>
          <w:spacing w:val="1"/>
          <w:sz w:val="24"/>
        </w:rPr>
        <w:t> </w:t>
      </w:r>
      <w:r>
        <w:rPr>
          <w:sz w:val="24"/>
        </w:rPr>
        <w:t>pacífico,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arribó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acuerdo</w:t>
      </w:r>
      <w:r>
        <w:rPr>
          <w:spacing w:val="1"/>
          <w:sz w:val="24"/>
        </w:rPr>
        <w:t> </w:t>
      </w:r>
      <w:r>
        <w:rPr>
          <w:sz w:val="24"/>
        </w:rPr>
        <w:t>final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donde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aprecian</w:t>
      </w:r>
      <w:r>
        <w:rPr>
          <w:spacing w:val="66"/>
          <w:sz w:val="24"/>
        </w:rPr>
        <w:t> </w:t>
      </w:r>
      <w:r>
        <w:rPr>
          <w:sz w:val="24"/>
        </w:rPr>
        <w:t>varias</w:t>
      </w:r>
      <w:r>
        <w:rPr>
          <w:spacing w:val="1"/>
          <w:sz w:val="24"/>
        </w:rPr>
        <w:t> </w:t>
      </w:r>
      <w:r>
        <w:rPr>
          <w:sz w:val="24"/>
        </w:rPr>
        <w:t>deficiencias jurídicas. En el texto se advierten una serie de disposiciones que fijan</w:t>
      </w:r>
      <w:r>
        <w:rPr>
          <w:spacing w:val="1"/>
          <w:sz w:val="24"/>
        </w:rPr>
        <w:t> </w:t>
      </w:r>
      <w:r>
        <w:rPr>
          <w:sz w:val="24"/>
        </w:rPr>
        <w:t>lineamientos generales, no así específicos, lo que no permite tener certeza a la</w:t>
      </w:r>
      <w:r>
        <w:rPr>
          <w:spacing w:val="1"/>
          <w:sz w:val="24"/>
        </w:rPr>
        <w:t> </w:t>
      </w:r>
      <w:r>
        <w:rPr>
          <w:sz w:val="24"/>
        </w:rPr>
        <w:t>hora</w:t>
      </w:r>
      <w:r>
        <w:rPr>
          <w:spacing w:val="-1"/>
          <w:sz w:val="24"/>
        </w:rPr>
        <w:t> </w:t>
      </w:r>
      <w:r>
        <w:rPr>
          <w:sz w:val="24"/>
        </w:rPr>
        <w:t>de interpretar lo prescrito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ellas.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Ciertamente, como señalan algunos autores, aunque </w:t>
      </w:r>
      <w:r>
        <w:rPr>
          <w:rFonts w:ascii="Arial" w:hAnsi="Arial"/>
          <w:i/>
        </w:rPr>
        <w:t>prima facie</w:t>
      </w:r>
      <w:r>
        <w:rPr>
          <w:rFonts w:ascii="Arial" w:hAnsi="Arial"/>
          <w:i/>
          <w:spacing w:val="1"/>
        </w:rPr>
        <w:t> </w:t>
      </w:r>
      <w:r>
        <w:rPr/>
        <w:t>el acuerdo hizo</w:t>
      </w:r>
      <w:r>
        <w:rPr>
          <w:spacing w:val="1"/>
        </w:rPr>
        <w:t> </w:t>
      </w:r>
      <w:r>
        <w:rPr/>
        <w:t>un esfuerzo por reglamentar las futuras actividades</w:t>
      </w:r>
      <w:r>
        <w:rPr>
          <w:spacing w:val="1"/>
        </w:rPr>
        <w:t> </w:t>
      </w:r>
      <w:r>
        <w:rPr/>
        <w:t>de explotación de los recursos</w:t>
      </w:r>
      <w:r>
        <w:rPr>
          <w:spacing w:val="-64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finalmente</w:t>
      </w:r>
      <w:r>
        <w:rPr>
          <w:spacing w:val="1"/>
        </w:rPr>
        <w:t> </w:t>
      </w:r>
      <w:r>
        <w:rPr/>
        <w:t>quedo</w:t>
      </w:r>
      <w:r>
        <w:rPr>
          <w:spacing w:val="1"/>
        </w:rPr>
        <w:t> </w:t>
      </w:r>
      <w:r>
        <w:rPr/>
        <w:t>desprovisto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especial,</w:t>
      </w:r>
      <w:r>
        <w:rPr>
          <w:spacing w:val="1"/>
        </w:rPr>
        <w:t> </w:t>
      </w:r>
      <w:r>
        <w:rPr/>
        <w:t>contemplando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once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disposiciones que en todo caso merecían una precisión que no tuvieron</w:t>
      </w:r>
      <w:r>
        <w:rPr>
          <w:position w:val="8"/>
          <w:sz w:val="16"/>
        </w:rPr>
        <w:t>76</w:t>
      </w:r>
      <w:r>
        <w:rPr/>
        <w:t>,    a fin</w:t>
      </w:r>
      <w:r>
        <w:rPr>
          <w:spacing w:val="1"/>
        </w:rPr>
        <w:t> </w:t>
      </w:r>
      <w:r>
        <w:rPr/>
        <w:t>de evitar la ambigüedad</w:t>
      </w:r>
      <w:r>
        <w:rPr>
          <w:spacing w:val="1"/>
        </w:rPr>
        <w:t> </w:t>
      </w:r>
      <w:r>
        <w:rPr/>
        <w:t>que ahora lo acompaña, a saber, para Piñeros</w:t>
      </w:r>
      <w:r>
        <w:rPr>
          <w:spacing w:val="1"/>
        </w:rPr>
        <w:t> </w:t>
      </w:r>
      <w:r>
        <w:rPr/>
        <w:t>nunca se</w:t>
      </w:r>
      <w:r>
        <w:rPr>
          <w:spacing w:val="1"/>
        </w:rPr>
        <w:t> </w:t>
      </w:r>
      <w:r>
        <w:rPr/>
        <w:t>precisó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claridad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entenderse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común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humanidad,</w:t>
      </w:r>
      <w:r>
        <w:rPr>
          <w:spacing w:val="1"/>
        </w:rPr>
        <w:t> </w:t>
      </w:r>
      <w:r>
        <w:rPr/>
        <w:t>tampoco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fijaron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parámetros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interpretarse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concepto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“utilizar”</w:t>
      </w:r>
      <w:r>
        <w:rPr>
          <w:spacing w:val="18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4"/>
        </w:rPr>
        <w:t> </w:t>
      </w:r>
      <w:r>
        <w:rPr/>
        <w:t>encuentra</w:t>
      </w:r>
      <w:r>
        <w:rPr>
          <w:spacing w:val="14"/>
        </w:rPr>
        <w:t> </w:t>
      </w:r>
      <w:r>
        <w:rPr/>
        <w:t>plasmado</w:t>
      </w:r>
      <w:r>
        <w:rPr>
          <w:spacing w:val="17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2"/>
        </w:rPr>
        <w:t> </w:t>
      </w:r>
      <w:r>
        <w:rPr/>
        <w:t>numeral</w:t>
      </w:r>
      <w:r>
        <w:rPr>
          <w:spacing w:val="13"/>
        </w:rPr>
        <w:t> </w:t>
      </w:r>
      <w:r>
        <w:rPr/>
        <w:t>4</w:t>
      </w:r>
    </w:p>
    <w:p>
      <w:pPr>
        <w:pStyle w:val="BodyText"/>
        <w:spacing w:before="2"/>
        <w:rPr>
          <w:sz w:val="22"/>
        </w:rPr>
      </w:pPr>
      <w:r>
        <w:rPr/>
        <w:pict>
          <v:rect style="position:absolute;margin-left:113.419998pt;margin-top:14.743515pt;width:144.020pt;height:.60004pt;mso-position-horizontal-relative:page;mso-position-vertical-relative:paragraph;z-index:-1571276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1433" w:firstLine="0"/>
        <w:jc w:val="left"/>
        <w:rPr>
          <w:sz w:val="20"/>
        </w:rPr>
      </w:pPr>
      <w:r>
        <w:rPr>
          <w:position w:val="6"/>
          <w:sz w:val="13"/>
        </w:rPr>
        <w:t>75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NTI</w:t>
      </w:r>
      <w:r>
        <w:rPr>
          <w:spacing w:val="-3"/>
          <w:sz w:val="20"/>
        </w:rPr>
        <w:t> </w:t>
      </w:r>
      <w:r>
        <w:rPr>
          <w:sz w:val="20"/>
        </w:rPr>
        <w:t>BUILDING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SAFER</w:t>
      </w:r>
      <w:r>
        <w:rPr>
          <w:spacing w:val="52"/>
          <w:sz w:val="20"/>
        </w:rPr>
        <w:t> </w:t>
      </w:r>
      <w:r>
        <w:rPr>
          <w:sz w:val="20"/>
        </w:rPr>
        <w:t>WORLD.</w:t>
      </w:r>
      <w:r>
        <w:rPr>
          <w:spacing w:val="-2"/>
          <w:sz w:val="20"/>
        </w:rPr>
        <w:t> </w:t>
      </w:r>
      <w:r>
        <w:rPr>
          <w:sz w:val="20"/>
        </w:rPr>
        <w:t>Conference</w:t>
      </w:r>
      <w:r>
        <w:rPr>
          <w:spacing w:val="-3"/>
          <w:sz w:val="20"/>
        </w:rPr>
        <w:t> </w:t>
      </w:r>
      <w:r>
        <w:rPr>
          <w:sz w:val="20"/>
        </w:rPr>
        <w:t>on</w:t>
      </w:r>
      <w:r>
        <w:rPr>
          <w:spacing w:val="-2"/>
          <w:sz w:val="20"/>
        </w:rPr>
        <w:t> </w:t>
      </w:r>
      <w:r>
        <w:rPr>
          <w:sz w:val="20"/>
        </w:rPr>
        <w:t>Disarmament(CD).Developments.(En</w:t>
      </w:r>
      <w:r>
        <w:rPr>
          <w:spacing w:val="-52"/>
          <w:sz w:val="20"/>
        </w:rPr>
        <w:t> </w:t>
      </w:r>
      <w:r>
        <w:rPr>
          <w:sz w:val="20"/>
        </w:rPr>
        <w:t>linea).(Ultima actualización 10 de Enero de 2018).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hyperlink r:id="rId18">
        <w:r>
          <w:rPr>
            <w:sz w:val="20"/>
          </w:rPr>
          <w:t>http://www.nti.org/learn/treaties-and-regimes/conference-on-disarmament/</w:t>
        </w:r>
      </w:hyperlink>
    </w:p>
    <w:p>
      <w:pPr>
        <w:spacing w:before="0"/>
        <w:ind w:left="548" w:right="680" w:firstLine="0"/>
        <w:jc w:val="both"/>
        <w:rPr>
          <w:sz w:val="20"/>
        </w:rPr>
      </w:pPr>
      <w:r>
        <w:rPr>
          <w:position w:val="6"/>
          <w:sz w:val="13"/>
        </w:rPr>
        <w:t>76 </w:t>
      </w:r>
      <w:r>
        <w:rPr>
          <w:sz w:val="20"/>
        </w:rPr>
        <w:t>PIÑEROS TORRES, Amelia. De la extracción y explotación de recursos naturales en el espacio</w:t>
      </w:r>
      <w:r>
        <w:rPr>
          <w:spacing w:val="1"/>
          <w:sz w:val="20"/>
        </w:rPr>
        <w:t> </w:t>
      </w:r>
      <w:r>
        <w:rPr>
          <w:sz w:val="20"/>
        </w:rPr>
        <w:t>ultraterrestre, la luna y los cuerpos celestes. Una regulación jurídica. Bogotá. 2014. Revista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53"/>
          <w:sz w:val="20"/>
        </w:rPr>
        <w:t> </w:t>
      </w:r>
      <w:r>
        <w:rPr>
          <w:sz w:val="20"/>
        </w:rPr>
        <w:t>comunicaciones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nuevas tecnologías.</w:t>
      </w:r>
      <w:r>
        <w:rPr>
          <w:spacing w:val="-1"/>
          <w:sz w:val="20"/>
        </w:rPr>
        <w:t> </w:t>
      </w:r>
      <w:r>
        <w:rPr>
          <w:sz w:val="20"/>
        </w:rPr>
        <w:t>No. 12.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17.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https://derecho.uniandes.edu.co/images/stories/programas_academicos/Espacio_Ultraterrestre/a_d</w:t>
      </w:r>
      <w:r>
        <w:rPr>
          <w:spacing w:val="1"/>
          <w:w w:val="95"/>
          <w:sz w:val="20"/>
        </w:rPr>
        <w:t> </w:t>
      </w:r>
      <w:r>
        <w:rPr>
          <w:sz w:val="20"/>
        </w:rPr>
        <w:t>e_la_extraccion_pineros_amelia.pdf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  <w:rPr>
          <w:sz w:val="16"/>
        </w:rPr>
      </w:pPr>
      <w:r>
        <w:rPr/>
        <w:t>de su artículo 11, es decir,</w:t>
      </w:r>
      <w:r>
        <w:rPr>
          <w:spacing w:val="1"/>
        </w:rPr>
        <w:t> </w:t>
      </w:r>
      <w:r>
        <w:rPr/>
        <w:t>si este solo refiere a actividades científicas en el</w:t>
      </w:r>
      <w:r>
        <w:rPr>
          <w:spacing w:val="1"/>
        </w:rPr>
        <w:t> </w:t>
      </w:r>
      <w:r>
        <w:rPr/>
        <w:t>espacio o también</w:t>
      </w:r>
      <w:r>
        <w:rPr>
          <w:spacing w:val="1"/>
        </w:rPr>
        <w:t> </w:t>
      </w:r>
      <w:r>
        <w:rPr/>
        <w:t>abre camino a actividades de tipo comercial, mucho menos</w:t>
      </w:r>
      <w:r>
        <w:rPr>
          <w:spacing w:val="1"/>
        </w:rPr>
        <w:t> </w:t>
      </w:r>
      <w:r>
        <w:rPr/>
        <w:t>hablo de los procedimientos a</w:t>
      </w:r>
      <w:r>
        <w:rPr>
          <w:spacing w:val="1"/>
        </w:rPr>
        <w:t> </w:t>
      </w:r>
      <w:r>
        <w:rPr/>
        <w:t>seguirse</w:t>
      </w:r>
      <w:r>
        <w:rPr>
          <w:spacing w:val="1"/>
        </w:rPr>
        <w:t> </w:t>
      </w:r>
      <w:r>
        <w:rPr/>
        <w:t>para la extracción de</w:t>
      </w:r>
      <w:r>
        <w:rPr>
          <w:spacing w:val="66"/>
        </w:rPr>
        <w:t> </w:t>
      </w:r>
      <w:r>
        <w:rPr/>
        <w:t>recursos naturales</w:t>
      </w:r>
      <w:r>
        <w:rPr>
          <w:spacing w:val="1"/>
        </w:rPr>
        <w:t> </w:t>
      </w:r>
      <w:r>
        <w:rPr/>
        <w:t>del espacio, ni la entidad</w:t>
      </w:r>
      <w:r>
        <w:rPr>
          <w:spacing w:val="1"/>
        </w:rPr>
        <w:t> </w:t>
      </w:r>
      <w:r>
        <w:rPr/>
        <w:t>encargada de regular</w:t>
      </w:r>
      <w:r>
        <w:rPr>
          <w:spacing w:val="1"/>
        </w:rPr>
        <w:t> </w:t>
      </w:r>
      <w:r>
        <w:rPr/>
        <w:t>toda actividad de extracción de</w:t>
      </w:r>
      <w:r>
        <w:rPr>
          <w:spacing w:val="1"/>
        </w:rPr>
        <w:t> </w:t>
      </w:r>
      <w:r>
        <w:rPr/>
        <w:t>aquellos,</w:t>
      </w:r>
      <w:r>
        <w:rPr>
          <w:spacing w:val="1"/>
        </w:rPr>
        <w:t> </w:t>
      </w:r>
      <w:r>
        <w:rPr/>
        <w:t>o como habría de ser la participación de los Estados en los beneficios</w:t>
      </w:r>
      <w:r>
        <w:rPr>
          <w:spacing w:val="1"/>
        </w:rPr>
        <w:t> </w:t>
      </w:r>
      <w:r>
        <w:rPr/>
        <w:t>que de ellos sean obtenidos habida cuenta que en el literal d del párrafo 7 del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once dispone</w:t>
      </w:r>
      <w:r>
        <w:rPr>
          <w:spacing w:val="1"/>
        </w:rPr>
        <w:t> </w:t>
      </w:r>
      <w:r>
        <w:rPr/>
        <w:t>la “participación</w:t>
      </w:r>
      <w:r>
        <w:rPr>
          <w:spacing w:val="1"/>
        </w:rPr>
        <w:t> </w:t>
      </w:r>
      <w:r>
        <w:rPr/>
        <w:t>equitativa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 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partes”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obtenidos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esos</w:t>
      </w:r>
      <w:r>
        <w:rPr>
          <w:spacing w:val="1"/>
        </w:rPr>
        <w:t> </w:t>
      </w:r>
      <w:r>
        <w:rPr/>
        <w:t>recursos,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los</w:t>
      </w:r>
      <w:r>
        <w:rPr>
          <w:spacing w:val="-64"/>
        </w:rPr>
        <w:t> </w:t>
      </w:r>
      <w:r>
        <w:rPr/>
        <w:t>lineamientos</w:t>
      </w:r>
      <w:r>
        <w:rPr>
          <w:spacing w:val="1"/>
        </w:rPr>
        <w:t> </w:t>
      </w:r>
      <w:r>
        <w:rPr/>
        <w:t>de esa participación, tampoco se</w:t>
      </w:r>
      <w:r>
        <w:rPr>
          <w:spacing w:val="1"/>
        </w:rPr>
        <w:t> </w:t>
      </w:r>
      <w:r>
        <w:rPr/>
        <w:t>abordó el artículo segundo del</w:t>
      </w:r>
      <w:r>
        <w:rPr>
          <w:spacing w:val="1"/>
        </w:rPr>
        <w:t> </w:t>
      </w:r>
      <w:r>
        <w:rPr/>
        <w:t>tratado del</w:t>
      </w:r>
      <w:r>
        <w:rPr>
          <w:spacing w:val="1"/>
        </w:rPr>
        <w:t> </w:t>
      </w:r>
      <w:r>
        <w:rPr/>
        <w:t>espacio o constitución espacial, es decir la no apropiación del espacio</w:t>
      </w:r>
      <w:r>
        <w:rPr>
          <w:spacing w:val="1"/>
        </w:rPr>
        <w:t> </w:t>
      </w:r>
      <w:r>
        <w:rPr/>
        <w:t>ultraterrestre, en el sentido de si</w:t>
      </w:r>
      <w:r>
        <w:rPr>
          <w:spacing w:val="1"/>
        </w:rPr>
        <w:t> </w:t>
      </w:r>
      <w:r>
        <w:rPr/>
        <w:t>este se hacía extensivo</w:t>
      </w:r>
      <w:r>
        <w:rPr>
          <w:spacing w:val="1"/>
        </w:rPr>
        <w:t> </w:t>
      </w:r>
      <w:r>
        <w:rPr/>
        <w:t>a los recursos naturales</w:t>
      </w:r>
      <w:r>
        <w:rPr>
          <w:spacing w:val="1"/>
        </w:rPr>
        <w:t> </w:t>
      </w:r>
      <w:r>
        <w:rPr/>
        <w:t>del espacio que han sido extraídos</w:t>
      </w:r>
      <w:r>
        <w:rPr>
          <w:spacing w:val="66"/>
        </w:rPr>
        <w:t> </w:t>
      </w:r>
      <w:r>
        <w:rPr/>
        <w:t>de su lugar de origen; sobre este punto hay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advertir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detalle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quiera</w:t>
      </w:r>
      <w:r>
        <w:rPr>
          <w:spacing w:val="1"/>
        </w:rPr>
        <w:t> </w:t>
      </w:r>
      <w:r>
        <w:rPr/>
        <w:t>que</w:t>
      </w:r>
      <w:r>
        <w:rPr>
          <w:spacing w:val="67"/>
        </w:rPr>
        <w:t> </w:t>
      </w:r>
      <w:r>
        <w:rPr/>
        <w:t>Estados</w:t>
      </w:r>
      <w:r>
        <w:rPr>
          <w:spacing w:val="66"/>
        </w:rPr>
        <w:t> </w:t>
      </w:r>
      <w:r>
        <w:rPr/>
        <w:t>Unidos</w:t>
      </w:r>
      <w:r>
        <w:rPr>
          <w:spacing w:val="-64"/>
        </w:rPr>
        <w:t> </w:t>
      </w:r>
      <w:r>
        <w:rPr/>
        <w:t>sostiene que</w:t>
      </w:r>
      <w:r>
        <w:rPr>
          <w:spacing w:val="1"/>
        </w:rPr>
        <w:t> </w:t>
      </w:r>
      <w:r>
        <w:rPr/>
        <w:t>efectivamente los recursos lunares o de otros cuerpos celestes no</w:t>
      </w:r>
      <w:r>
        <w:rPr>
          <w:spacing w:val="1"/>
        </w:rPr>
        <w:t> </w:t>
      </w:r>
      <w:r>
        <w:rPr/>
        <w:t>son objeto de apropiación, sin embargo, aquellos que ya han sido sustraídos por</w:t>
      </w:r>
      <w:r>
        <w:rPr>
          <w:spacing w:val="1"/>
        </w:rPr>
        <w:t> </w:t>
      </w:r>
      <w:r>
        <w:rPr/>
        <w:t>un Estado de su lugar de origen si lo son;</w:t>
      </w:r>
      <w:r>
        <w:rPr>
          <w:position w:val="8"/>
          <w:sz w:val="16"/>
        </w:rPr>
        <w:t>77</w:t>
      </w:r>
      <w:r>
        <w:rPr>
          <w:spacing w:val="1"/>
          <w:position w:val="8"/>
          <w:sz w:val="16"/>
        </w:rPr>
        <w:t> </w:t>
      </w:r>
      <w:r>
        <w:rPr/>
        <w:t>Situación que hace remisión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discusión sobre los recursos naturales en el espacio a un plano oscuro y que aún</w:t>
      </w:r>
      <w:r>
        <w:rPr>
          <w:spacing w:val="1"/>
        </w:rPr>
        <w:t> </w:t>
      </w:r>
      <w:r>
        <w:rPr/>
        <w:t>sigue</w:t>
      </w:r>
      <w:r>
        <w:rPr>
          <w:spacing w:val="-1"/>
        </w:rPr>
        <w:t> </w:t>
      </w:r>
      <w:r>
        <w:rPr/>
        <w:t>sin zanjarse como es</w:t>
      </w:r>
      <w:r>
        <w:rPr>
          <w:spacing w:val="-3"/>
        </w:rPr>
        <w:t> </w:t>
      </w:r>
      <w:r>
        <w:rPr/>
        <w:t>el de</w:t>
      </w:r>
      <w:r>
        <w:rPr>
          <w:spacing w:val="-2"/>
        </w:rPr>
        <w:t> </w:t>
      </w:r>
      <w:r>
        <w:rPr/>
        <w:t>las patentes espaciales.</w:t>
      </w:r>
      <w:r>
        <w:rPr>
          <w:position w:val="8"/>
          <w:sz w:val="16"/>
        </w:rPr>
        <w:t>78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before="1"/>
        <w:ind w:left="548" w:right="669"/>
        <w:jc w:val="both"/>
        <w:rPr>
          <w:sz w:val="16"/>
        </w:rPr>
      </w:pPr>
      <w:r>
        <w:rPr/>
        <w:t>Ante la falta de claridad en estos aspectos se están viendo sacrificados caros</w:t>
      </w:r>
      <w:r>
        <w:rPr>
          <w:spacing w:val="1"/>
        </w:rPr>
        <w:t> </w:t>
      </w:r>
      <w:r>
        <w:rPr/>
        <w:t>principios que hunden</w:t>
      </w:r>
      <w:r>
        <w:rPr>
          <w:spacing w:val="66"/>
        </w:rPr>
        <w:t> </w:t>
      </w:r>
      <w:r>
        <w:rPr/>
        <w:t>sus raíces    en la constitución del espacio,</w:t>
      </w:r>
      <w:r>
        <w:rPr>
          <w:spacing w:val="67"/>
        </w:rPr>
        <w:t> </w:t>
      </w:r>
      <w:r>
        <w:rPr/>
        <w:t>comenzando</w:t>
      </w:r>
      <w:r>
        <w:rPr>
          <w:spacing w:val="1"/>
        </w:rPr>
        <w:t> </w:t>
      </w:r>
      <w:r>
        <w:rPr/>
        <w:t>por el de no apropiación y, como no, el de la libertad de exploración y explotación.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primero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siguiendo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Piñeros,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advertirse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actividad</w:t>
      </w:r>
      <w:r>
        <w:rPr>
          <w:spacing w:val="-64"/>
        </w:rPr>
        <w:t> </w:t>
      </w:r>
      <w:r>
        <w:rPr/>
        <w:t>gravosa que se ejecuta en la actualidad, se trata de la existencia de un mercado</w:t>
      </w:r>
      <w:r>
        <w:rPr>
          <w:spacing w:val="1"/>
        </w:rPr>
        <w:t> </w:t>
      </w:r>
      <w:r>
        <w:rPr/>
        <w:t>particular que se dedica a la venta de terrenos en el espacio</w:t>
      </w:r>
      <w:r>
        <w:rPr>
          <w:spacing w:val="66"/>
        </w:rPr>
        <w:t> </w:t>
      </w:r>
      <w:r>
        <w:rPr/>
        <w:t>tal como ocurre con</w:t>
      </w:r>
      <w:r>
        <w:rPr>
          <w:spacing w:val="1"/>
        </w:rPr>
        <w:t> </w:t>
      </w:r>
      <w:r>
        <w:rPr/>
        <w:t>la compañía Lunar Embassy, quien afirma obrar conforme a la constitución 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y que ha vendido</w:t>
      </w:r>
      <w:r>
        <w:rPr>
          <w:spacing w:val="1"/>
        </w:rPr>
        <w:t> </w:t>
      </w:r>
      <w:r>
        <w:rPr/>
        <w:t>terrenos</w:t>
      </w:r>
      <w:r>
        <w:rPr>
          <w:spacing w:val="1"/>
        </w:rPr>
        <w:t> </w:t>
      </w:r>
      <w:r>
        <w:rPr/>
        <w:t>a cerca de 2.5 millones de personas en 180</w:t>
      </w:r>
      <w:r>
        <w:rPr>
          <w:spacing w:val="1"/>
        </w:rPr>
        <w:t> </w:t>
      </w:r>
      <w:r>
        <w:rPr/>
        <w:t>países.</w:t>
      </w:r>
      <w:r>
        <w:rPr>
          <w:spacing w:val="1"/>
        </w:rPr>
        <w:t> </w:t>
      </w:r>
      <w:r>
        <w:rPr/>
        <w:t>Sumado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congreso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Unidos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presentado proyectos legislativos</w:t>
      </w:r>
      <w:r>
        <w:rPr>
          <w:spacing w:val="1"/>
        </w:rPr>
        <w:t> </w:t>
      </w:r>
      <w:r>
        <w:rPr/>
        <w:t>a fin de que sean declarados como parques</w:t>
      </w:r>
      <w:r>
        <w:rPr>
          <w:spacing w:val="1"/>
        </w:rPr>
        <w:t> </w:t>
      </w:r>
      <w:r>
        <w:rPr/>
        <w:t>nacionales las 6 locaciones de la luna en las que la NASA ha conseguido aterrizar,</w:t>
      </w:r>
      <w:r>
        <w:rPr>
          <w:spacing w:val="-64"/>
        </w:rPr>
        <w:t> </w:t>
      </w:r>
      <w:r>
        <w:rPr/>
        <w:t>se</w:t>
      </w:r>
      <w:r>
        <w:rPr>
          <w:spacing w:val="1"/>
        </w:rPr>
        <w:t> </w:t>
      </w:r>
      <w:r>
        <w:rPr/>
        <w:t>trata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luego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expresión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soberanía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66"/>
        </w:rPr>
        <w:t> </w:t>
      </w:r>
      <w:r>
        <w:rPr/>
        <w:t>aprobada</w:t>
      </w:r>
      <w:r>
        <w:rPr>
          <w:spacing w:val="1"/>
        </w:rPr>
        <w:t> </w:t>
      </w:r>
      <w:r>
        <w:rPr/>
        <w:t>atentaría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raja</w:t>
      </w:r>
      <w:r>
        <w:rPr>
          <w:spacing w:val="-3"/>
        </w:rPr>
        <w:t> </w:t>
      </w:r>
      <w:r>
        <w:rPr/>
        <w:t>tabla contra</w:t>
      </w:r>
      <w:r>
        <w:rPr>
          <w:spacing w:val="-2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</w:t>
      </w:r>
      <w:r>
        <w:rPr>
          <w:spacing w:val="-1"/>
        </w:rPr>
        <w:t> </w:t>
      </w:r>
      <w:r>
        <w:rPr/>
        <w:t>del espacio.</w:t>
      </w:r>
      <w:r>
        <w:rPr>
          <w:position w:val="8"/>
          <w:sz w:val="16"/>
        </w:rPr>
        <w:t>79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En cuanto a la libertad de acceso debe decirse que sufre una afección en doble</w:t>
      </w:r>
      <w:r>
        <w:rPr>
          <w:spacing w:val="1"/>
        </w:rPr>
        <w:t> </w:t>
      </w:r>
      <w:r>
        <w:rPr/>
        <w:t>sentido,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quiera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libertad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(incluidos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beneficios) debe representar</w:t>
      </w:r>
      <w:r>
        <w:rPr>
          <w:spacing w:val="67"/>
        </w:rPr>
        <w:t> </w:t>
      </w:r>
      <w:r>
        <w:rPr/>
        <w:t>de un lado,</w:t>
      </w:r>
      <w:r>
        <w:rPr>
          <w:spacing w:val="67"/>
        </w:rPr>
        <w:t> </w:t>
      </w:r>
      <w:r>
        <w:rPr/>
        <w:t>un límite para</w:t>
      </w:r>
      <w:r>
        <w:rPr>
          <w:spacing w:val="67"/>
        </w:rPr>
        <w:t> </w:t>
      </w:r>
      <w:r>
        <w:rPr/>
        <w:t>aquellos países que</w:t>
      </w:r>
      <w:r>
        <w:rPr>
          <w:spacing w:val="1"/>
        </w:rPr>
        <w:t> </w:t>
      </w:r>
      <w:r>
        <w:rPr/>
        <w:t>ahora mismo se encuentran explotando los</w:t>
      </w:r>
      <w:r>
        <w:rPr>
          <w:spacing w:val="1"/>
        </w:rPr>
        <w:t> </w:t>
      </w:r>
      <w:r>
        <w:rPr/>
        <w:t>recursos espaciales,</w:t>
      </w:r>
      <w:r>
        <w:rPr>
          <w:spacing w:val="1"/>
        </w:rPr>
        <w:t> </w:t>
      </w:r>
      <w:r>
        <w:rPr/>
        <w:t>para que no</w:t>
      </w:r>
      <w:r>
        <w:rPr>
          <w:spacing w:val="1"/>
        </w:rPr>
        <w:t> </w:t>
      </w:r>
      <w:r>
        <w:rPr/>
        <w:t>perturben   el acceso de otros, para que no monopolicen</w:t>
      </w:r>
      <w:r>
        <w:rPr>
          <w:spacing w:val="66"/>
        </w:rPr>
        <w:t> </w:t>
      </w:r>
      <w:r>
        <w:rPr/>
        <w:t>o se reserven propiedad</w:t>
      </w:r>
      <w:r>
        <w:rPr>
          <w:spacing w:val="1"/>
        </w:rPr>
        <w:t> </w:t>
      </w:r>
      <w:r>
        <w:rPr/>
        <w:t>y</w:t>
      </w:r>
      <w:r>
        <w:rPr>
          <w:spacing w:val="3"/>
        </w:rPr>
        <w:t> </w:t>
      </w:r>
      <w:r>
        <w:rPr/>
        <w:t>de</w:t>
      </w:r>
      <w:r>
        <w:rPr>
          <w:spacing w:val="6"/>
        </w:rPr>
        <w:t> </w:t>
      </w:r>
      <w:r>
        <w:rPr/>
        <w:t>esa</w:t>
      </w:r>
      <w:r>
        <w:rPr>
          <w:spacing w:val="3"/>
        </w:rPr>
        <w:t> </w:t>
      </w:r>
      <w:r>
        <w:rPr/>
        <w:t>manera</w:t>
      </w:r>
      <w:r>
        <w:rPr>
          <w:spacing w:val="4"/>
        </w:rPr>
        <w:t> </w:t>
      </w:r>
      <w:r>
        <w:rPr/>
        <w:t>poder</w:t>
      </w:r>
      <w:r>
        <w:rPr>
          <w:spacing w:val="8"/>
        </w:rPr>
        <w:t> </w:t>
      </w:r>
      <w:r>
        <w:rPr/>
        <w:t>garantizar</w:t>
      </w:r>
      <w:r>
        <w:rPr>
          <w:spacing w:val="4"/>
        </w:rPr>
        <w:t> </w:t>
      </w:r>
      <w:r>
        <w:rPr/>
        <w:t>el</w:t>
      </w:r>
      <w:r>
        <w:rPr>
          <w:spacing w:val="5"/>
        </w:rPr>
        <w:t> </w:t>
      </w:r>
      <w:r>
        <w:rPr/>
        <w:t>acceso</w:t>
      </w:r>
      <w:r>
        <w:rPr>
          <w:spacing w:val="3"/>
        </w:rPr>
        <w:t> </w:t>
      </w:r>
      <w:r>
        <w:rPr/>
        <w:t>de</w:t>
      </w:r>
      <w:r>
        <w:rPr>
          <w:spacing w:val="7"/>
        </w:rPr>
        <w:t> </w:t>
      </w:r>
      <w:r>
        <w:rPr/>
        <w:t>cualquier</w:t>
      </w:r>
      <w:r>
        <w:rPr>
          <w:spacing w:val="5"/>
        </w:rPr>
        <w:t> </w:t>
      </w:r>
      <w:r>
        <w:rPr/>
        <w:t>país</w:t>
      </w:r>
      <w:r>
        <w:rPr>
          <w:spacing w:val="10"/>
        </w:rPr>
        <w:t> </w:t>
      </w:r>
      <w:r>
        <w:rPr/>
        <w:t>que</w:t>
      </w:r>
      <w:r>
        <w:rPr>
          <w:spacing w:val="3"/>
        </w:rPr>
        <w:t> </w:t>
      </w:r>
      <w:r>
        <w:rPr/>
        <w:t>desee</w:t>
      </w:r>
      <w:r>
        <w:rPr>
          <w:spacing w:val="6"/>
        </w:rPr>
        <w:t> </w:t>
      </w:r>
      <w:r>
        <w:rPr/>
        <w:t>y</w:t>
      </w:r>
      <w:r>
        <w:rPr>
          <w:spacing w:val="4"/>
        </w:rPr>
        <w:t> </w:t>
      </w:r>
      <w:r>
        <w:rPr/>
        <w:t>cuente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rect style="position:absolute;margin-left:113.419998pt;margin-top:9.187901pt;width:144.020pt;height:.599980pt;mso-position-horizontal-relative:page;mso-position-vertical-relative:paragraph;z-index:-1571225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both"/>
        <w:rPr>
          <w:sz w:val="20"/>
        </w:rPr>
      </w:pPr>
      <w:r>
        <w:rPr>
          <w:position w:val="6"/>
          <w:sz w:val="13"/>
        </w:rPr>
        <w:t>77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17.</w:t>
      </w:r>
    </w:p>
    <w:p>
      <w:pPr>
        <w:spacing w:before="0"/>
        <w:ind w:left="548" w:right="674" w:firstLine="0"/>
        <w:jc w:val="both"/>
        <w:rPr>
          <w:sz w:val="20"/>
        </w:rPr>
      </w:pPr>
      <w:r>
        <w:rPr>
          <w:position w:val="6"/>
          <w:sz w:val="13"/>
        </w:rPr>
        <w:t>78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GONZALEZ ANINAT, Raimundo.Implicaciones jurídicas de las aplicaciones de la tecnología</w:t>
      </w:r>
      <w:r>
        <w:rPr>
          <w:spacing w:val="1"/>
          <w:sz w:val="20"/>
        </w:rPr>
        <w:t> </w:t>
      </w:r>
      <w:r>
        <w:rPr>
          <w:sz w:val="20"/>
        </w:rPr>
        <w:t>espacial para el cambio climático mundial. Oasis No 20.Julio-Diciembre,2014.Pág. 74. Recuperado</w:t>
      </w:r>
      <w:r>
        <w:rPr>
          <w:spacing w:val="1"/>
          <w:sz w:val="20"/>
        </w:rPr>
        <w:t> </w:t>
      </w:r>
      <w:r>
        <w:rPr>
          <w:sz w:val="20"/>
        </w:rPr>
        <w:t>de:</w:t>
      </w:r>
      <w:r>
        <w:rPr>
          <w:spacing w:val="-2"/>
          <w:sz w:val="20"/>
        </w:rPr>
        <w:t> </w:t>
      </w:r>
      <w:r>
        <w:rPr>
          <w:sz w:val="20"/>
        </w:rPr>
        <w:t>https://revistas.uexternado.edu.co/index.php/oasis/article/view/4009/4310</w:t>
      </w:r>
    </w:p>
    <w:p>
      <w:pPr>
        <w:spacing w:line="229" w:lineRule="exact" w:before="0"/>
        <w:ind w:left="548" w:right="0" w:firstLine="0"/>
        <w:jc w:val="both"/>
        <w:rPr>
          <w:sz w:val="20"/>
        </w:rPr>
      </w:pPr>
      <w:r>
        <w:rPr>
          <w:position w:val="6"/>
          <w:sz w:val="13"/>
        </w:rPr>
        <w:t>79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PIÑEROS</w:t>
      </w:r>
      <w:r>
        <w:rPr>
          <w:spacing w:val="-3"/>
          <w:sz w:val="20"/>
        </w:rPr>
        <w:t> </w:t>
      </w:r>
      <w:r>
        <w:rPr>
          <w:sz w:val="20"/>
        </w:rPr>
        <w:t>TORRES,</w:t>
      </w:r>
      <w:r>
        <w:rPr>
          <w:spacing w:val="-1"/>
          <w:sz w:val="20"/>
        </w:rPr>
        <w:t> </w:t>
      </w:r>
      <w:r>
        <w:rPr>
          <w:sz w:val="20"/>
        </w:rPr>
        <w:t>Amelia.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 Pág.</w:t>
      </w:r>
      <w:r>
        <w:rPr>
          <w:spacing w:val="-3"/>
          <w:sz w:val="20"/>
        </w:rPr>
        <w:t> </w:t>
      </w:r>
      <w:r>
        <w:rPr>
          <w:sz w:val="20"/>
        </w:rPr>
        <w:t>19-20.</w:t>
      </w:r>
    </w:p>
    <w:p>
      <w:pPr>
        <w:spacing w:after="0" w:line="229" w:lineRule="exact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</w:pPr>
      <w:r>
        <w:rPr/>
        <w:t>con los recursos para hacerlo y por conducto de la cooperación internacional y la</w:t>
      </w:r>
      <w:r>
        <w:rPr>
          <w:spacing w:val="1"/>
        </w:rPr>
        <w:t> </w:t>
      </w:r>
      <w:r>
        <w:rPr/>
        <w:t>asistencia mutua compartan</w:t>
      </w:r>
      <w:r>
        <w:rPr>
          <w:spacing w:val="1"/>
        </w:rPr>
        <w:t> </w:t>
      </w:r>
      <w:r>
        <w:rPr/>
        <w:t>el producto de su actividad. Pero con la 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precisión normativa, no existe claridad sobre aquellos límites. De otro lado debe</w:t>
      </w:r>
      <w:r>
        <w:rPr>
          <w:spacing w:val="1"/>
        </w:rPr>
        <w:t> </w:t>
      </w:r>
      <w:r>
        <w:rPr/>
        <w:t>partirse de la base de que la ambigüedad no obra solo en disfavor de los países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desarrollados,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abona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entrabamiento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progreso</w:t>
      </w:r>
      <w:r>
        <w:rPr>
          <w:spacing w:val="-64"/>
        </w:rPr>
        <w:t> </w:t>
      </w:r>
      <w:r>
        <w:rPr/>
        <w:t>económico y científico en las actividades espaciales impulsadas eminentemente</w:t>
      </w:r>
      <w:r>
        <w:rPr>
          <w:spacing w:val="1"/>
        </w:rPr>
        <w:t> </w:t>
      </w:r>
      <w:r>
        <w:rPr/>
        <w:t>por las potencias. Luego la libertad de acceso debe propender por no impedir el</w:t>
      </w:r>
      <w:r>
        <w:rPr>
          <w:spacing w:val="1"/>
        </w:rPr>
        <w:t> </w:t>
      </w:r>
      <w:r>
        <w:rPr/>
        <w:t>desarrollo a ningún país , ni siquiera a los más desarrollados y que actualmente</w:t>
      </w:r>
      <w:r>
        <w:rPr>
          <w:spacing w:val="1"/>
        </w:rPr>
        <w:t> </w:t>
      </w:r>
      <w:r>
        <w:rPr/>
        <w:t>ejercitan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espacial,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ejecuten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científicas,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y si es del caso económicas que es algo que la ley espacial debe</w:t>
      </w:r>
      <w:r>
        <w:rPr>
          <w:spacing w:val="1"/>
        </w:rPr>
        <w:t> </w:t>
      </w:r>
      <w:r>
        <w:rPr/>
        <w:t>precisar , pero se reitera,</w:t>
      </w:r>
      <w:r>
        <w:rPr>
          <w:spacing w:val="1"/>
        </w:rPr>
        <w:t> </w:t>
      </w:r>
      <w:r>
        <w:rPr/>
        <w:t>dada la ambigüedad del ordenamiento espacial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67"/>
        </w:rPr>
        <w:t> </w:t>
      </w:r>
      <w:r>
        <w:rPr/>
        <w:t>de recursos naturales espaciales, no se conoce   en qué términos se 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realizar dicha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 explotación,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obstaculiza</w:t>
      </w:r>
      <w:r>
        <w:rPr>
          <w:spacing w:val="1"/>
        </w:rPr>
        <w:t> </w:t>
      </w:r>
      <w:r>
        <w:rPr/>
        <w:t>el avance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términos científicos y económicos</w:t>
      </w:r>
      <w:r>
        <w:rPr>
          <w:spacing w:val="1"/>
        </w:rPr>
        <w:t> </w:t>
      </w:r>
      <w:r>
        <w:rPr/>
        <w:t>no solo de</w:t>
      </w:r>
      <w:r>
        <w:rPr>
          <w:spacing w:val="1"/>
        </w:rPr>
        <w:t> </w:t>
      </w:r>
      <w:r>
        <w:rPr/>
        <w:t>los países sino de la humanidad en</w:t>
      </w:r>
      <w:r>
        <w:rPr>
          <w:spacing w:val="1"/>
        </w:rPr>
        <w:t> </w:t>
      </w:r>
      <w:r>
        <w:rPr/>
        <w:t>general,</w:t>
      </w:r>
      <w:r>
        <w:rPr>
          <w:spacing w:val="-1"/>
        </w:rPr>
        <w:t> </w:t>
      </w:r>
      <w:r>
        <w:rPr/>
        <w:t>de ahí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hable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ponderación</w:t>
      </w:r>
      <w:r>
        <w:rPr>
          <w:spacing w:val="1"/>
        </w:rPr>
        <w:t> </w:t>
      </w:r>
      <w:r>
        <w:rPr/>
        <w:t>de intereses.</w:t>
      </w:r>
    </w:p>
    <w:p>
      <w:pPr>
        <w:pStyle w:val="BodyText"/>
        <w:spacing w:before="1"/>
      </w:pPr>
    </w:p>
    <w:p>
      <w:pPr>
        <w:pStyle w:val="BodyText"/>
        <w:ind w:left="548" w:right="670"/>
        <w:jc w:val="both"/>
      </w:pPr>
      <w:r>
        <w:rPr/>
        <w:t>En suma, debe decirse que más allá de la apreciación de ambigüedad en 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luna,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afectación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generales</w:t>
      </w:r>
      <w:r>
        <w:rPr>
          <w:spacing w:val="66"/>
        </w:rPr>
        <w:t> </w:t>
      </w:r>
      <w:r>
        <w:rPr/>
        <w:t>se</w:t>
      </w:r>
      <w:r>
        <w:rPr>
          <w:spacing w:val="1"/>
        </w:rPr>
        <w:t> </w:t>
      </w:r>
      <w:r>
        <w:rPr/>
        <w:t>resume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sola,</w:t>
      </w:r>
      <w:r>
        <w:rPr>
          <w:spacing w:val="1"/>
        </w:rPr>
        <w:t> </w:t>
      </w:r>
      <w:r>
        <w:rPr/>
        <w:t>inseguridad</w:t>
      </w:r>
      <w:r>
        <w:rPr>
          <w:spacing w:val="1"/>
        </w:rPr>
        <w:t> </w:t>
      </w:r>
      <w:r>
        <w:rPr/>
        <w:t>jurídica.</w:t>
      </w:r>
      <w:r>
        <w:rPr>
          <w:spacing w:val="1"/>
        </w:rPr>
        <w:t> </w:t>
      </w:r>
      <w:r>
        <w:rPr/>
        <w:t>Allí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fincan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males</w:t>
      </w:r>
      <w:r>
        <w:rPr>
          <w:spacing w:val="1"/>
        </w:rPr>
        <w:t> </w:t>
      </w:r>
      <w:r>
        <w:rPr/>
        <w:t>sobrevinientes.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2"/>
          <w:numId w:val="5"/>
        </w:numPr>
        <w:tabs>
          <w:tab w:pos="1269" w:val="left" w:leader="none"/>
        </w:tabs>
        <w:spacing w:line="240" w:lineRule="auto" w:before="0" w:after="0"/>
        <w:ind w:left="548" w:right="669" w:firstLine="67"/>
        <w:jc w:val="both"/>
        <w:rPr>
          <w:sz w:val="24"/>
        </w:rPr>
      </w:pPr>
      <w:r>
        <w:rPr>
          <w:rFonts w:ascii="Arial" w:hAnsi="Arial"/>
          <w:b/>
          <w:sz w:val="24"/>
        </w:rPr>
        <w:t>Vacíos en la regulación de las actividades de teleobservación.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actividad espacial a través de los satélites de teleobservación tampoco escapa a la</w:t>
      </w:r>
      <w:r>
        <w:rPr>
          <w:spacing w:val="-64"/>
          <w:sz w:val="24"/>
        </w:rPr>
        <w:t> </w:t>
      </w:r>
      <w:r>
        <w:rPr>
          <w:sz w:val="24"/>
        </w:rPr>
        <w:t>regulación exigua e ineficaz de que está dotado el derecho del espacio. En el año</w:t>
      </w:r>
      <w:r>
        <w:rPr>
          <w:spacing w:val="1"/>
          <w:sz w:val="24"/>
        </w:rPr>
        <w:t> </w:t>
      </w:r>
      <w:r>
        <w:rPr>
          <w:sz w:val="24"/>
        </w:rPr>
        <w:t>de 1986 la Asamblea General de la</w:t>
      </w:r>
      <w:r>
        <w:rPr>
          <w:spacing w:val="1"/>
          <w:sz w:val="24"/>
        </w:rPr>
        <w:t> </w:t>
      </w:r>
      <w:r>
        <w:rPr>
          <w:sz w:val="24"/>
        </w:rPr>
        <w:t>ONU aprobó los principios relativos a la</w:t>
      </w:r>
      <w:r>
        <w:rPr>
          <w:spacing w:val="1"/>
          <w:sz w:val="24"/>
        </w:rPr>
        <w:t> </w:t>
      </w:r>
      <w:r>
        <w:rPr>
          <w:sz w:val="24"/>
        </w:rPr>
        <w:t>teleobservación de la tierra desde el espacio. Se trata de la Resolución 41/65.</w:t>
      </w:r>
      <w:r>
        <w:rPr>
          <w:position w:val="8"/>
          <w:sz w:val="16"/>
        </w:rPr>
        <w:t>80</w:t>
      </w:r>
      <w:r>
        <w:rPr>
          <w:spacing w:val="1"/>
          <w:position w:val="8"/>
          <w:sz w:val="16"/>
        </w:rPr>
        <w:t> </w:t>
      </w:r>
      <w:r>
        <w:rPr>
          <w:sz w:val="24"/>
        </w:rPr>
        <w:t>Dicho documento contempla la definición de la teleobservación en su principio</w:t>
      </w:r>
      <w:r>
        <w:rPr>
          <w:spacing w:val="1"/>
          <w:sz w:val="24"/>
        </w:rPr>
        <w:t> </w:t>
      </w:r>
      <w:r>
        <w:rPr>
          <w:sz w:val="24"/>
        </w:rPr>
        <w:t>primero</w:t>
      </w:r>
      <w:r>
        <w:rPr>
          <w:position w:val="8"/>
          <w:sz w:val="16"/>
        </w:rPr>
        <w:t>81</w:t>
      </w:r>
      <w:r>
        <w:rPr>
          <w:spacing w:val="1"/>
          <w:position w:val="8"/>
          <w:sz w:val="16"/>
        </w:rPr>
        <w:t> </w:t>
      </w:r>
      <w:r>
        <w:rPr>
          <w:sz w:val="24"/>
        </w:rPr>
        <w:t>además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principios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primacía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interés</w:t>
      </w:r>
      <w:r>
        <w:rPr>
          <w:spacing w:val="1"/>
          <w:sz w:val="24"/>
        </w:rPr>
        <w:t> </w:t>
      </w:r>
      <w:r>
        <w:rPr>
          <w:sz w:val="24"/>
        </w:rPr>
        <w:t>común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humanidad en toda actividad relacionada, la sujeción al derecho internacional, su</w:t>
      </w:r>
      <w:r>
        <w:rPr>
          <w:spacing w:val="1"/>
          <w:sz w:val="24"/>
        </w:rPr>
        <w:t> </w:t>
      </w:r>
      <w:r>
        <w:rPr>
          <w:sz w:val="24"/>
        </w:rPr>
        <w:t>correspondencia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tratado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1967,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promoción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cooperación</w:t>
      </w:r>
      <w:r>
        <w:rPr>
          <w:spacing w:val="1"/>
          <w:sz w:val="24"/>
        </w:rPr>
        <w:t> </w:t>
      </w:r>
      <w:r>
        <w:rPr>
          <w:sz w:val="24"/>
        </w:rPr>
        <w:t>internacional y con ocasión de la misma , los Estados que realicen actividades de</w:t>
      </w:r>
      <w:r>
        <w:rPr>
          <w:spacing w:val="1"/>
          <w:sz w:val="24"/>
        </w:rPr>
        <w:t> </w:t>
      </w:r>
      <w:r>
        <w:rPr>
          <w:sz w:val="24"/>
        </w:rPr>
        <w:t>teleobservación</w:t>
      </w:r>
      <w:r>
        <w:rPr>
          <w:spacing w:val="1"/>
          <w:sz w:val="24"/>
        </w:rPr>
        <w:t> </w:t>
      </w:r>
      <w:r>
        <w:rPr>
          <w:sz w:val="24"/>
        </w:rPr>
        <w:t>deben</w:t>
      </w:r>
      <w:r>
        <w:rPr>
          <w:spacing w:val="1"/>
          <w:sz w:val="24"/>
        </w:rPr>
        <w:t> </w:t>
      </w:r>
      <w:r>
        <w:rPr>
          <w:sz w:val="24"/>
        </w:rPr>
        <w:t>brindarle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oportunidad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otros</w:t>
      </w:r>
      <w:r>
        <w:rPr>
          <w:spacing w:val="1"/>
          <w:sz w:val="24"/>
        </w:rPr>
        <w:t> </w:t>
      </w:r>
      <w:r>
        <w:rPr>
          <w:sz w:val="24"/>
        </w:rPr>
        <w:t>Estados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66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participen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esas</w:t>
      </w:r>
      <w:r>
        <w:rPr>
          <w:spacing w:val="1"/>
          <w:sz w:val="24"/>
        </w:rPr>
        <w:t> </w:t>
      </w:r>
      <w:r>
        <w:rPr>
          <w:sz w:val="24"/>
        </w:rPr>
        <w:t>actividades,</w:t>
      </w:r>
      <w:r>
        <w:rPr>
          <w:spacing w:val="1"/>
          <w:sz w:val="24"/>
        </w:rPr>
        <w:t> </w:t>
      </w:r>
      <w:r>
        <w:rPr>
          <w:sz w:val="24"/>
        </w:rPr>
        <w:t>asimismo</w:t>
      </w:r>
      <w:r>
        <w:rPr>
          <w:spacing w:val="1"/>
          <w:sz w:val="24"/>
        </w:rPr>
        <w:t> </w:t>
      </w:r>
      <w:r>
        <w:rPr>
          <w:sz w:val="24"/>
        </w:rPr>
        <w:t>prestarles</w:t>
      </w:r>
      <w:r>
        <w:rPr>
          <w:spacing w:val="1"/>
          <w:sz w:val="24"/>
        </w:rPr>
        <w:t> </w:t>
      </w:r>
      <w:r>
        <w:rPr>
          <w:sz w:val="24"/>
        </w:rPr>
        <w:t>asistencia</w:t>
      </w:r>
      <w:r>
        <w:rPr>
          <w:spacing w:val="1"/>
          <w:sz w:val="24"/>
        </w:rPr>
        <w:t> </w:t>
      </w:r>
      <w:r>
        <w:rPr>
          <w:sz w:val="24"/>
        </w:rPr>
        <w:t>técnica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condiciones</w:t>
      </w:r>
      <w:r>
        <w:rPr>
          <w:spacing w:val="1"/>
          <w:sz w:val="24"/>
        </w:rPr>
        <w:t> </w:t>
      </w:r>
      <w:r>
        <w:rPr>
          <w:sz w:val="24"/>
        </w:rPr>
        <w:t>mutuamente</w:t>
      </w:r>
      <w:r>
        <w:rPr>
          <w:spacing w:val="1"/>
          <w:sz w:val="24"/>
        </w:rPr>
        <w:t> </w:t>
      </w:r>
      <w:r>
        <w:rPr>
          <w:sz w:val="24"/>
        </w:rPr>
        <w:t>aceptadas,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contempla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labor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Naciones</w:t>
      </w:r>
      <w:r>
        <w:rPr>
          <w:spacing w:val="-64"/>
          <w:sz w:val="24"/>
        </w:rPr>
        <w:t> </w:t>
      </w:r>
      <w:r>
        <w:rPr>
          <w:sz w:val="24"/>
        </w:rPr>
        <w:t>Unidas y</w:t>
      </w:r>
      <w:r>
        <w:rPr>
          <w:spacing w:val="1"/>
          <w:sz w:val="24"/>
        </w:rPr>
        <w:t> </w:t>
      </w:r>
      <w:r>
        <w:rPr>
          <w:sz w:val="24"/>
        </w:rPr>
        <w:t>de sus órganos integrantes para fomentar el fortalecimiento de esa</w:t>
      </w:r>
      <w:r>
        <w:rPr>
          <w:spacing w:val="1"/>
          <w:sz w:val="24"/>
        </w:rPr>
        <w:t> </w:t>
      </w:r>
      <w:r>
        <w:rPr>
          <w:sz w:val="24"/>
        </w:rPr>
        <w:t>cooperación</w:t>
      </w:r>
      <w:r>
        <w:rPr>
          <w:spacing w:val="32"/>
          <w:sz w:val="24"/>
        </w:rPr>
        <w:t> </w:t>
      </w:r>
      <w:r>
        <w:rPr>
          <w:sz w:val="24"/>
        </w:rPr>
        <w:t>internacional,</w:t>
      </w:r>
      <w:r>
        <w:rPr>
          <w:spacing w:val="32"/>
          <w:sz w:val="24"/>
        </w:rPr>
        <w:t> </w:t>
      </w:r>
      <w:r>
        <w:rPr>
          <w:sz w:val="24"/>
        </w:rPr>
        <w:t>la</w:t>
      </w:r>
      <w:r>
        <w:rPr>
          <w:spacing w:val="32"/>
          <w:sz w:val="24"/>
        </w:rPr>
        <w:t> </w:t>
      </w:r>
      <w:r>
        <w:rPr>
          <w:sz w:val="24"/>
        </w:rPr>
        <w:t>comunicación</w:t>
      </w:r>
      <w:r>
        <w:rPr>
          <w:spacing w:val="30"/>
          <w:sz w:val="24"/>
        </w:rPr>
        <w:t> </w:t>
      </w:r>
      <w:r>
        <w:rPr>
          <w:sz w:val="24"/>
        </w:rPr>
        <w:t>oportuna</w:t>
      </w:r>
      <w:r>
        <w:rPr>
          <w:spacing w:val="39"/>
          <w:sz w:val="24"/>
        </w:rPr>
        <w:t> </w:t>
      </w:r>
      <w:r>
        <w:rPr>
          <w:sz w:val="24"/>
        </w:rPr>
        <w:t>y</w:t>
      </w:r>
      <w:r>
        <w:rPr>
          <w:spacing w:val="29"/>
          <w:sz w:val="24"/>
        </w:rPr>
        <w:t> </w:t>
      </w:r>
      <w:r>
        <w:rPr>
          <w:sz w:val="24"/>
        </w:rPr>
        <w:t>veraz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32"/>
          <w:sz w:val="24"/>
        </w:rPr>
        <w:t> </w:t>
      </w:r>
      <w:r>
        <w:rPr>
          <w:sz w:val="24"/>
        </w:rPr>
        <w:t>los</w:t>
      </w:r>
      <w:r>
        <w:rPr>
          <w:spacing w:val="32"/>
          <w:sz w:val="24"/>
        </w:rPr>
        <w:t> </w:t>
      </w:r>
      <w:r>
        <w:rPr>
          <w:sz w:val="24"/>
        </w:rPr>
        <w:t>países</w:t>
      </w:r>
      <w:r>
        <w:rPr>
          <w:spacing w:val="32"/>
          <w:sz w:val="24"/>
        </w:rPr>
        <w:t> </w:t>
      </w:r>
      <w:r>
        <w:rPr>
          <w:sz w:val="24"/>
        </w:rPr>
        <w:t>que</w:t>
      </w:r>
    </w:p>
    <w:p>
      <w:pPr>
        <w:pStyle w:val="BodyText"/>
        <w:spacing w:before="6"/>
        <w:rPr>
          <w:sz w:val="19"/>
        </w:rPr>
      </w:pPr>
      <w:r>
        <w:rPr/>
        <w:pict>
          <v:rect style="position:absolute;margin-left:113.419998pt;margin-top:13.21664pt;width:144.020pt;height:.60004pt;mso-position-horizontal-relative:page;mso-position-vertical-relative:paragraph;z-index:-1571174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938" w:firstLine="0"/>
        <w:jc w:val="left"/>
        <w:rPr>
          <w:sz w:val="20"/>
        </w:rPr>
      </w:pPr>
      <w:r>
        <w:rPr>
          <w:position w:val="6"/>
          <w:sz w:val="13"/>
        </w:rPr>
        <w:t>80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NACIONES UNIDAS. Resolución 41/65 (03,Diciembre,1986).Principios relativos a la</w:t>
      </w:r>
      <w:r>
        <w:rPr>
          <w:spacing w:val="1"/>
          <w:sz w:val="20"/>
        </w:rPr>
        <w:t> </w:t>
      </w:r>
      <w:r>
        <w:rPr>
          <w:sz w:val="20"/>
        </w:rPr>
        <w:t>teleobservacion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tierra desde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espacio.</w:t>
      </w:r>
      <w:r>
        <w:rPr>
          <w:spacing w:val="-3"/>
          <w:sz w:val="20"/>
        </w:rPr>
        <w:t> </w:t>
      </w:r>
      <w:r>
        <w:rPr>
          <w:sz w:val="20"/>
        </w:rPr>
        <w:t>Declaraciones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convenciones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figuran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resoluciones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 Asamblea</w:t>
      </w:r>
      <w:r>
        <w:rPr>
          <w:spacing w:val="-1"/>
          <w:sz w:val="20"/>
        </w:rPr>
        <w:t> </w:t>
      </w:r>
      <w:r>
        <w:rPr>
          <w:sz w:val="20"/>
        </w:rPr>
        <w:t>General.1986.</w:t>
      </w:r>
      <w:r>
        <w:rPr>
          <w:spacing w:val="-2"/>
          <w:sz w:val="20"/>
        </w:rPr>
        <w:t> </w:t>
      </w:r>
      <w:r>
        <w:rPr>
          <w:sz w:val="20"/>
        </w:rPr>
        <w:t>Pg.</w:t>
      </w:r>
      <w:r>
        <w:rPr>
          <w:spacing w:val="-1"/>
          <w:sz w:val="20"/>
        </w:rPr>
        <w:t> </w:t>
      </w:r>
      <w:r>
        <w:rPr>
          <w:sz w:val="20"/>
        </w:rPr>
        <w:t>120-121.</w:t>
      </w:r>
      <w:r>
        <w:rPr>
          <w:spacing w:val="54"/>
          <w:sz w:val="20"/>
        </w:rPr>
        <w:t> </w:t>
      </w:r>
      <w:r>
        <w:rPr>
          <w:sz w:val="20"/>
        </w:rPr>
        <w:t>Recuperado de:</w:t>
      </w:r>
    </w:p>
    <w:p>
      <w:pPr>
        <w:spacing w:before="0"/>
        <w:ind w:left="548" w:right="938" w:firstLine="0"/>
        <w:jc w:val="left"/>
        <w:rPr>
          <w:sz w:val="20"/>
        </w:rPr>
      </w:pPr>
      <w:r>
        <w:rPr>
          <w:sz w:val="20"/>
        </w:rPr>
        <w:t>https://documents-dds-</w:t>
      </w:r>
      <w:r>
        <w:rPr>
          <w:spacing w:val="1"/>
          <w:sz w:val="20"/>
        </w:rPr>
        <w:t> </w:t>
      </w:r>
      <w:r>
        <w:rPr>
          <w:w w:val="95"/>
          <w:sz w:val="20"/>
        </w:rPr>
        <w:t>ny.un.org/doc/RESOLUTION/GEN/NR0/502/15/IMG/NR050215.pdf?OpenElement</w:t>
      </w:r>
    </w:p>
    <w:p>
      <w:pPr>
        <w:spacing w:before="0"/>
        <w:ind w:left="548" w:right="675" w:firstLine="0"/>
        <w:jc w:val="both"/>
        <w:rPr>
          <w:sz w:val="20"/>
        </w:rPr>
      </w:pPr>
      <w:r>
        <w:rPr>
          <w:position w:val="6"/>
          <w:sz w:val="13"/>
        </w:rPr>
        <w:t>81 </w:t>
      </w:r>
      <w:r>
        <w:rPr>
          <w:sz w:val="20"/>
        </w:rPr>
        <w:t>Principio I. (…) Por “teleobservación” se entiende la observación de la superficie terrestre 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espacio,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ondas</w:t>
      </w:r>
      <w:r>
        <w:rPr>
          <w:spacing w:val="1"/>
          <w:sz w:val="20"/>
        </w:rPr>
        <w:t> </w:t>
      </w:r>
      <w:r>
        <w:rPr>
          <w:sz w:val="20"/>
        </w:rPr>
        <w:t>electromagnéticas</w:t>
      </w:r>
      <w:r>
        <w:rPr>
          <w:spacing w:val="1"/>
          <w:sz w:val="20"/>
        </w:rPr>
        <w:t> </w:t>
      </w:r>
      <w:r>
        <w:rPr>
          <w:sz w:val="20"/>
        </w:rPr>
        <w:t>emitidas,</w:t>
      </w:r>
      <w:r>
        <w:rPr>
          <w:spacing w:val="1"/>
          <w:sz w:val="20"/>
        </w:rPr>
        <w:t> </w:t>
      </w:r>
      <w:r>
        <w:rPr>
          <w:sz w:val="20"/>
        </w:rPr>
        <w:t>reflejadas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difractadas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objetos</w:t>
      </w:r>
      <w:r>
        <w:rPr>
          <w:spacing w:val="1"/>
          <w:sz w:val="20"/>
        </w:rPr>
        <w:t> </w:t>
      </w:r>
      <w:r>
        <w:rPr>
          <w:sz w:val="20"/>
        </w:rPr>
        <w:t>observados,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mejoramiento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naturales,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tierras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ambiente (…)</w:t>
      </w:r>
    </w:p>
    <w:p>
      <w:pPr>
        <w:spacing w:after="0"/>
        <w:jc w:val="both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</w:pPr>
      <w:r>
        <w:rPr/>
        <w:t>emprenden actividades de teleobservación al secretario general de la ONU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también a cualquier Estado, máxime si se trata de uno en vía de desarrollo que</w:t>
      </w:r>
      <w:r>
        <w:rPr>
          <w:spacing w:val="1"/>
        </w:rPr>
        <w:t> </w:t>
      </w:r>
      <w:r>
        <w:rPr/>
        <w:t>se</w:t>
      </w:r>
      <w:r>
        <w:rPr>
          <w:spacing w:val="-64"/>
        </w:rPr>
        <w:t> </w:t>
      </w:r>
      <w:r>
        <w:rPr/>
        <w:t>considere</w:t>
      </w:r>
      <w:r>
        <w:rPr>
          <w:spacing w:val="1"/>
        </w:rPr>
        <w:t> </w:t>
      </w:r>
      <w:r>
        <w:rPr/>
        <w:t>afectado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operación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teleobservación,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procura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protección frente desastres naturales</w:t>
      </w:r>
      <w:r>
        <w:rPr>
          <w:spacing w:val="1"/>
        </w:rPr>
        <w:t> </w:t>
      </w:r>
      <w:r>
        <w:rPr/>
        <w:t>y en virtud de ello, los Estados que con</w:t>
      </w:r>
      <w:r>
        <w:rPr>
          <w:spacing w:val="1"/>
        </w:rPr>
        <w:t> </w:t>
      </w:r>
      <w:r>
        <w:rPr/>
        <w:t>ocasión de su actividad obtengan datos importantes para Estados que ya han sido</w:t>
      </w:r>
      <w:r>
        <w:rPr>
          <w:spacing w:val="-64"/>
        </w:rPr>
        <w:t> </w:t>
      </w:r>
      <w:r>
        <w:rPr/>
        <w:t>devastados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tragedias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peligro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serlo,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suministrarlos de inmediato, la posibilidad de los Estados que están siendo objeto</w:t>
      </w:r>
      <w:r>
        <w:rPr>
          <w:spacing w:val="1"/>
        </w:rPr>
        <w:t> </w:t>
      </w:r>
      <w:r>
        <w:rPr/>
        <w:t>de teleobservación para acceder</w:t>
      </w:r>
      <w:r>
        <w:rPr>
          <w:spacing w:val="1"/>
        </w:rPr>
        <w:t> </w:t>
      </w:r>
      <w:r>
        <w:rPr/>
        <w:t>a los datos recogidos y a la información ya</w:t>
      </w:r>
      <w:r>
        <w:rPr>
          <w:spacing w:val="1"/>
        </w:rPr>
        <w:t> </w:t>
      </w:r>
      <w:r>
        <w:rPr/>
        <w:t>analizada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observadores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discriminación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precio</w:t>
      </w:r>
      <w:r>
        <w:rPr>
          <w:spacing w:val="1"/>
        </w:rPr>
        <w:t> </w:t>
      </w:r>
      <w:r>
        <w:rPr/>
        <w:t>razonable, las consultas que deben realizar los Estados observadores con los</w:t>
      </w:r>
      <w:r>
        <w:rPr>
          <w:spacing w:val="1"/>
        </w:rPr>
        <w:t> </w:t>
      </w:r>
      <w:r>
        <w:rPr/>
        <w:t>Estados observados a solicitud de los últimos ( sobre todo si están en vía de</w:t>
      </w:r>
      <w:r>
        <w:rPr>
          <w:spacing w:val="1"/>
        </w:rPr>
        <w:t> </w:t>
      </w:r>
      <w:r>
        <w:rPr/>
        <w:t>desarrollo) para fomentar la oportunidad de participación y aumentar los beneficios</w:t>
      </w:r>
      <w:r>
        <w:rPr>
          <w:spacing w:val="-64"/>
        </w:rPr>
        <w:t> </w:t>
      </w:r>
      <w:r>
        <w:rPr/>
        <w:t>mutuos, la advertencia para</w:t>
      </w:r>
      <w:r>
        <w:rPr>
          <w:spacing w:val="1"/>
        </w:rPr>
        <w:t> </w:t>
      </w:r>
      <w:r>
        <w:rPr/>
        <w:t>los Estados que utilizan</w:t>
      </w:r>
      <w:r>
        <w:rPr>
          <w:spacing w:val="1"/>
        </w:rPr>
        <w:t> </w:t>
      </w:r>
      <w:r>
        <w:rPr/>
        <w:t>satélites de telobservación</w:t>
      </w:r>
      <w:r>
        <w:rPr>
          <w:spacing w:val="1"/>
        </w:rPr>
        <w:t> </w:t>
      </w:r>
      <w:r>
        <w:rPr/>
        <w:t>sobre la</w:t>
      </w:r>
      <w:r>
        <w:rPr>
          <w:spacing w:val="1"/>
        </w:rPr>
        <w:t> </w:t>
      </w:r>
      <w:r>
        <w:rPr/>
        <w:t>responsabilidad internacional</w:t>
      </w:r>
      <w:r>
        <w:rPr>
          <w:spacing w:val="67"/>
        </w:rPr>
        <w:t> </w:t>
      </w:r>
      <w:r>
        <w:rPr/>
        <w:t>de sus actividades, por lo que deben</w:t>
      </w:r>
      <w:r>
        <w:rPr>
          <w:spacing w:val="1"/>
        </w:rPr>
        <w:t> </w:t>
      </w:r>
      <w:r>
        <w:rPr/>
        <w:t>ceñirse</w:t>
      </w:r>
      <w:r>
        <w:rPr>
          <w:spacing w:val="1"/>
        </w:rPr>
        <w:t> </w:t>
      </w:r>
      <w:r>
        <w:rPr/>
        <w:t>a las normas internacionales indistintamente</w:t>
      </w:r>
      <w:r>
        <w:rPr>
          <w:spacing w:val="1"/>
        </w:rPr>
        <w:t> </w:t>
      </w:r>
      <w:r>
        <w:rPr/>
        <w:t>que sean realizadas por</w:t>
      </w:r>
      <w:r>
        <w:rPr>
          <w:spacing w:val="1"/>
        </w:rPr>
        <w:t> </w:t>
      </w:r>
      <w:r>
        <w:rPr/>
        <w:t>órganos gubernamentales o no gubernamentales y por último, frente a</w:t>
      </w:r>
      <w:r>
        <w:rPr>
          <w:spacing w:val="1"/>
        </w:rPr>
        <w:t> </w:t>
      </w:r>
      <w:r>
        <w:rPr/>
        <w:t>la solución</w:t>
      </w:r>
      <w:r>
        <w:rPr>
          <w:spacing w:val="1"/>
        </w:rPr>
        <w:t> </w:t>
      </w:r>
      <w:r>
        <w:rPr/>
        <w:t>de controversias en la aplicación de los principios que rigen la teleobservación,</w:t>
      </w:r>
      <w:r>
        <w:rPr>
          <w:spacing w:val="1"/>
        </w:rPr>
        <w:t> </w:t>
      </w:r>
      <w:r>
        <w:rPr/>
        <w:t>señala que serán resueltos de acuerdo a los procedimientos establecidos para el</w:t>
      </w:r>
      <w:r>
        <w:rPr>
          <w:spacing w:val="1"/>
        </w:rPr>
        <w:t> </w:t>
      </w:r>
      <w:r>
        <w:rPr/>
        <w:t>arreglo pacífico de controversias. Este</w:t>
      </w:r>
      <w:r>
        <w:rPr>
          <w:spacing w:val="1"/>
        </w:rPr>
        <w:t> </w:t>
      </w:r>
      <w:r>
        <w:rPr/>
        <w:t>es, a groso modo el contenido de los</w:t>
      </w:r>
      <w:r>
        <w:rPr>
          <w:spacing w:val="1"/>
        </w:rPr>
        <w:t> </w:t>
      </w:r>
      <w:r>
        <w:rPr/>
        <w:t>principios</w:t>
      </w:r>
      <w:r>
        <w:rPr>
          <w:spacing w:val="-1"/>
        </w:rPr>
        <w:t> </w:t>
      </w:r>
      <w:r>
        <w:rPr/>
        <w:t>que gobiernan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teleobservación</w:t>
      </w:r>
      <w:r>
        <w:rPr>
          <w:spacing w:val="-2"/>
        </w:rPr>
        <w:t> </w:t>
      </w:r>
      <w:r>
        <w:rPr/>
        <w:t>emitido</w:t>
      </w:r>
      <w:r>
        <w:rPr>
          <w:spacing w:val="-1"/>
        </w:rPr>
        <w:t> </w:t>
      </w:r>
      <w:r>
        <w:rPr/>
        <w:t>en 1986.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De lo expuesto, no existe asomo de duda</w:t>
      </w:r>
      <w:r>
        <w:rPr>
          <w:spacing w:val="1"/>
        </w:rPr>
        <w:t> </w:t>
      </w:r>
      <w:r>
        <w:rPr/>
        <w:t>de que la actividad de teleobservación</w:t>
      </w:r>
      <w:r>
        <w:rPr>
          <w:spacing w:val="1"/>
        </w:rPr>
        <w:t> </w:t>
      </w:r>
      <w:r>
        <w:rPr/>
        <w:t>persigue materializar las máximas premisas del derecho espacial, a saber, que las</w:t>
      </w:r>
      <w:r>
        <w:rPr>
          <w:spacing w:val="-64"/>
        </w:rPr>
        <w:t> </w:t>
      </w:r>
      <w:r>
        <w:rPr/>
        <w:t>actividades de exploración</w:t>
      </w:r>
      <w:r>
        <w:rPr>
          <w:spacing w:val="1"/>
        </w:rPr>
        <w:t> </w:t>
      </w:r>
      <w:r>
        <w:rPr/>
        <w:t>y explotación</w:t>
      </w:r>
      <w:r>
        <w:rPr>
          <w:spacing w:val="1"/>
        </w:rPr>
        <w:t> </w:t>
      </w:r>
      <w:r>
        <w:rPr/>
        <w:t>en el espacio ultraterrestre serán en</w:t>
      </w:r>
      <w:r>
        <w:rPr>
          <w:spacing w:val="1"/>
        </w:rPr>
        <w:t> </w:t>
      </w:r>
      <w:r>
        <w:rPr/>
        <w:t>beneficio de toda la humanidad por tratarse de un bien común y por tanto está</w:t>
      </w:r>
      <w:r>
        <w:rPr>
          <w:spacing w:val="1"/>
        </w:rPr>
        <w:t> </w:t>
      </w:r>
      <w:r>
        <w:rPr/>
        <w:t>inspirada en la posibilidad de acceso para todos. Sin embargo,</w:t>
      </w:r>
      <w:r>
        <w:rPr>
          <w:spacing w:val="1"/>
        </w:rPr>
        <w:t> </w:t>
      </w:r>
      <w:r>
        <w:rPr/>
        <w:t>ese panorama</w:t>
      </w:r>
      <w:r>
        <w:rPr>
          <w:spacing w:val="1"/>
        </w:rPr>
        <w:t> </w:t>
      </w:r>
      <w:r>
        <w:rPr/>
        <w:t>ahora no es tan claro con la incursión de compañías privadas y de mercado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ultraterrestre,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pone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riesgo</w:t>
      </w:r>
      <w:r>
        <w:rPr>
          <w:spacing w:val="67"/>
        </w:rPr>
        <w:t> </w:t>
      </w:r>
      <w:r>
        <w:rPr/>
        <w:t>los</w:t>
      </w:r>
      <w:r>
        <w:rPr>
          <w:spacing w:val="67"/>
        </w:rPr>
        <w:t> </w:t>
      </w:r>
      <w:r>
        <w:rPr/>
        <w:t>fundamentos</w:t>
      </w:r>
      <w:r>
        <w:rPr>
          <w:spacing w:val="1"/>
        </w:rPr>
        <w:t> </w:t>
      </w:r>
      <w:r>
        <w:rPr/>
        <w:t>máximos del espacio como quiera que, por mediar intereses económicos es difícil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dichas compañías antepongan el interés común sobre sus propios beneficios.</w:t>
      </w:r>
      <w:r>
        <w:rPr>
          <w:spacing w:val="-64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expuesta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profesor</w:t>
      </w:r>
      <w:r>
        <w:rPr>
          <w:spacing w:val="1"/>
        </w:rPr>
        <w:t> </w:t>
      </w:r>
      <w:r>
        <w:rPr/>
        <w:t>chileno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experto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espacial,</w:t>
      </w:r>
      <w:r>
        <w:rPr>
          <w:spacing w:val="-3"/>
        </w:rPr>
        <w:t> </w:t>
      </w:r>
      <w:r>
        <w:rPr/>
        <w:t>el doctor Raimundo</w:t>
      </w:r>
      <w:r>
        <w:rPr>
          <w:spacing w:val="-2"/>
        </w:rPr>
        <w:t> </w:t>
      </w:r>
      <w:r>
        <w:rPr/>
        <w:t>González</w:t>
      </w:r>
      <w:r>
        <w:rPr>
          <w:spacing w:val="-2"/>
        </w:rPr>
        <w:t> </w:t>
      </w:r>
      <w:r>
        <w:rPr/>
        <w:t>Aninat</w:t>
      </w:r>
      <w:r>
        <w:rPr>
          <w:spacing w:val="2"/>
        </w:rPr>
        <w:t> </w:t>
      </w:r>
      <w:r>
        <w:rPr/>
        <w:t>cuando señala:</w:t>
      </w:r>
    </w:p>
    <w:p>
      <w:pPr>
        <w:pStyle w:val="BodyText"/>
      </w:pPr>
    </w:p>
    <w:p>
      <w:pPr>
        <w:spacing w:before="0"/>
        <w:ind w:left="889" w:right="955" w:firstLine="0"/>
        <w:jc w:val="both"/>
        <w:rPr>
          <w:sz w:val="22"/>
        </w:rPr>
      </w:pPr>
      <w:r>
        <w:rPr>
          <w:sz w:val="22"/>
        </w:rPr>
        <w:t>En pleno siglo xxi, los impresionantes avances acontecidos en los últimos años por</w:t>
      </w:r>
      <w:r>
        <w:rPr>
          <w:spacing w:val="1"/>
          <w:sz w:val="22"/>
        </w:rPr>
        <w:t> </w:t>
      </w:r>
      <w:r>
        <w:rPr>
          <w:sz w:val="22"/>
        </w:rPr>
        <w:t>la tecnología espacial hacen posible que los satélites puedan proveer información</w:t>
      </w:r>
      <w:r>
        <w:rPr>
          <w:spacing w:val="1"/>
          <w:sz w:val="22"/>
        </w:rPr>
        <w:t> </w:t>
      </w:r>
      <w:r>
        <w:rPr>
          <w:sz w:val="22"/>
        </w:rPr>
        <w:t>de mejor calidad técnica y de un alcance más amplio y preciso. Desde el punto de</w:t>
      </w:r>
      <w:r>
        <w:rPr>
          <w:spacing w:val="1"/>
          <w:sz w:val="22"/>
        </w:rPr>
        <w:t> </w:t>
      </w:r>
      <w:r>
        <w:rPr>
          <w:sz w:val="22"/>
        </w:rPr>
        <w:t>vista legal, ello ha dado lugar a que muchas potencias espaciales adopten una</w:t>
      </w:r>
      <w:r>
        <w:rPr>
          <w:spacing w:val="1"/>
          <w:sz w:val="22"/>
        </w:rPr>
        <w:t> </w:t>
      </w:r>
      <w:r>
        <w:rPr>
          <w:sz w:val="22"/>
        </w:rPr>
        <w:t>agresiva política comercial, en desmedro de las necesidades económicas y sociales</w:t>
      </w:r>
      <w:r>
        <w:rPr>
          <w:spacing w:val="-59"/>
          <w:sz w:val="22"/>
        </w:rPr>
        <w:t> </w:t>
      </w:r>
      <w:r>
        <w:rPr>
          <w:sz w:val="22"/>
        </w:rPr>
        <w:t>de los países en desarrollo, y, en definitiva, de la creación de un marco jurídico que</w:t>
      </w:r>
      <w:r>
        <w:rPr>
          <w:spacing w:val="1"/>
          <w:sz w:val="22"/>
        </w:rPr>
        <w:t> </w:t>
      </w:r>
      <w:r>
        <w:rPr>
          <w:sz w:val="22"/>
        </w:rPr>
        <w:t>permita respetar los bienes públicos globales, tales como el medioambiente. A lo</w:t>
      </w:r>
      <w:r>
        <w:rPr>
          <w:spacing w:val="1"/>
          <w:sz w:val="22"/>
        </w:rPr>
        <w:t> </w:t>
      </w:r>
      <w:r>
        <w:rPr>
          <w:sz w:val="22"/>
        </w:rPr>
        <w:t>anterior</w:t>
      </w:r>
      <w:r>
        <w:rPr>
          <w:spacing w:val="24"/>
          <w:sz w:val="22"/>
        </w:rPr>
        <w:t> </w:t>
      </w:r>
      <w:r>
        <w:rPr>
          <w:sz w:val="22"/>
        </w:rPr>
        <w:t>se</w:t>
      </w:r>
      <w:r>
        <w:rPr>
          <w:spacing w:val="23"/>
          <w:sz w:val="22"/>
        </w:rPr>
        <w:t> </w:t>
      </w:r>
      <w:r>
        <w:rPr>
          <w:sz w:val="22"/>
        </w:rPr>
        <w:t>ha</w:t>
      </w:r>
      <w:r>
        <w:rPr>
          <w:spacing w:val="23"/>
          <w:sz w:val="22"/>
        </w:rPr>
        <w:t> </w:t>
      </w:r>
      <w:r>
        <w:rPr>
          <w:sz w:val="22"/>
        </w:rPr>
        <w:t>añadido</w:t>
      </w:r>
      <w:r>
        <w:rPr>
          <w:spacing w:val="24"/>
          <w:sz w:val="22"/>
        </w:rPr>
        <w:t> </w:t>
      </w:r>
      <w:r>
        <w:rPr>
          <w:sz w:val="22"/>
        </w:rPr>
        <w:t>un</w:t>
      </w:r>
      <w:r>
        <w:rPr>
          <w:spacing w:val="23"/>
          <w:sz w:val="22"/>
        </w:rPr>
        <w:t> </w:t>
      </w:r>
      <w:r>
        <w:rPr>
          <w:sz w:val="22"/>
        </w:rPr>
        <w:t>creciente</w:t>
      </w:r>
      <w:r>
        <w:rPr>
          <w:spacing w:val="23"/>
          <w:sz w:val="22"/>
        </w:rPr>
        <w:t> </w:t>
      </w:r>
      <w:r>
        <w:rPr>
          <w:sz w:val="22"/>
        </w:rPr>
        <w:t>secretismo</w:t>
      </w:r>
      <w:r>
        <w:rPr>
          <w:spacing w:val="22"/>
          <w:sz w:val="22"/>
        </w:rPr>
        <w:t> </w:t>
      </w:r>
      <w:r>
        <w:rPr>
          <w:sz w:val="22"/>
        </w:rPr>
        <w:t>en</w:t>
      </w:r>
      <w:r>
        <w:rPr>
          <w:spacing w:val="23"/>
          <w:sz w:val="22"/>
        </w:rPr>
        <w:t> </w:t>
      </w:r>
      <w:r>
        <w:rPr>
          <w:sz w:val="22"/>
        </w:rPr>
        <w:t>las</w:t>
      </w:r>
      <w:r>
        <w:rPr>
          <w:spacing w:val="23"/>
          <w:sz w:val="22"/>
        </w:rPr>
        <w:t> </w:t>
      </w:r>
      <w:r>
        <w:rPr>
          <w:sz w:val="22"/>
        </w:rPr>
        <w:t>diferentes</w:t>
      </w:r>
      <w:r>
        <w:rPr>
          <w:spacing w:val="23"/>
          <w:sz w:val="22"/>
        </w:rPr>
        <w:t> </w:t>
      </w:r>
      <w:r>
        <w:rPr>
          <w:sz w:val="22"/>
        </w:rPr>
        <w:t>leyes</w:t>
      </w:r>
      <w:r>
        <w:rPr>
          <w:spacing w:val="24"/>
          <w:sz w:val="22"/>
        </w:rPr>
        <w:t> </w:t>
      </w:r>
      <w:r>
        <w:rPr>
          <w:sz w:val="22"/>
        </w:rPr>
        <w:t>nacionales</w:t>
      </w:r>
    </w:p>
    <w:p>
      <w:pPr>
        <w:spacing w:after="0"/>
        <w:jc w:val="both"/>
        <w:rPr>
          <w:sz w:val="22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before="94"/>
        <w:ind w:left="889" w:right="938" w:firstLine="0"/>
        <w:jc w:val="left"/>
        <w:rPr>
          <w:rFonts w:ascii="Arial"/>
          <w:i/>
          <w:sz w:val="22"/>
        </w:rPr>
      </w:pPr>
      <w:r>
        <w:rPr>
          <w:sz w:val="22"/>
        </w:rPr>
        <w:t>que</w:t>
      </w:r>
      <w:r>
        <w:rPr>
          <w:spacing w:val="16"/>
          <w:sz w:val="22"/>
        </w:rPr>
        <w:t> </w:t>
      </w:r>
      <w:r>
        <w:rPr>
          <w:sz w:val="22"/>
        </w:rPr>
        <w:t>se</w:t>
      </w:r>
      <w:r>
        <w:rPr>
          <w:spacing w:val="16"/>
          <w:sz w:val="22"/>
        </w:rPr>
        <w:t> </w:t>
      </w:r>
      <w:r>
        <w:rPr>
          <w:sz w:val="22"/>
        </w:rPr>
        <w:t>han</w:t>
      </w:r>
      <w:r>
        <w:rPr>
          <w:spacing w:val="16"/>
          <w:sz w:val="22"/>
        </w:rPr>
        <w:t> </w:t>
      </w:r>
      <w:r>
        <w:rPr>
          <w:sz w:val="22"/>
        </w:rPr>
        <w:t>ido</w:t>
      </w:r>
      <w:r>
        <w:rPr>
          <w:spacing w:val="16"/>
          <w:sz w:val="22"/>
        </w:rPr>
        <w:t> </w:t>
      </w:r>
      <w:r>
        <w:rPr>
          <w:sz w:val="22"/>
        </w:rPr>
        <w:t>adoptando,</w:t>
      </w:r>
      <w:r>
        <w:rPr>
          <w:spacing w:val="17"/>
          <w:sz w:val="22"/>
        </w:rPr>
        <w:t> </w:t>
      </w:r>
      <w:r>
        <w:rPr>
          <w:sz w:val="22"/>
        </w:rPr>
        <w:t>para</w:t>
      </w:r>
      <w:r>
        <w:rPr>
          <w:spacing w:val="16"/>
          <w:sz w:val="22"/>
        </w:rPr>
        <w:t> </w:t>
      </w:r>
      <w:r>
        <w:rPr>
          <w:sz w:val="22"/>
        </w:rPr>
        <w:t>la</w:t>
      </w:r>
      <w:r>
        <w:rPr>
          <w:spacing w:val="16"/>
          <w:sz w:val="22"/>
        </w:rPr>
        <w:t> </w:t>
      </w:r>
      <w:r>
        <w:rPr>
          <w:sz w:val="22"/>
        </w:rPr>
        <w:t>entrega</w:t>
      </w:r>
      <w:r>
        <w:rPr>
          <w:spacing w:val="16"/>
          <w:sz w:val="22"/>
        </w:rPr>
        <w:t> </w:t>
      </w:r>
      <w:r>
        <w:rPr>
          <w:sz w:val="22"/>
        </w:rPr>
        <w:t>de</w:t>
      </w:r>
      <w:r>
        <w:rPr>
          <w:spacing w:val="17"/>
          <w:sz w:val="22"/>
        </w:rPr>
        <w:t> </w:t>
      </w:r>
      <w:r>
        <w:rPr>
          <w:sz w:val="22"/>
        </w:rPr>
        <w:t>datos</w:t>
      </w:r>
      <w:r>
        <w:rPr>
          <w:spacing w:val="14"/>
          <w:sz w:val="22"/>
        </w:rPr>
        <w:t> </w:t>
      </w:r>
      <w:r>
        <w:rPr>
          <w:sz w:val="22"/>
        </w:rPr>
        <w:t>que</w:t>
      </w:r>
      <w:r>
        <w:rPr>
          <w:spacing w:val="16"/>
          <w:sz w:val="22"/>
        </w:rPr>
        <w:t> </w:t>
      </w:r>
      <w:r>
        <w:rPr>
          <w:sz w:val="22"/>
        </w:rPr>
        <w:t>se</w:t>
      </w:r>
      <w:r>
        <w:rPr>
          <w:spacing w:val="16"/>
          <w:sz w:val="22"/>
        </w:rPr>
        <w:t> </w:t>
      </w:r>
      <w:r>
        <w:rPr>
          <w:sz w:val="22"/>
        </w:rPr>
        <w:t>obtienen</w:t>
      </w:r>
      <w:r>
        <w:rPr>
          <w:spacing w:val="16"/>
          <w:sz w:val="22"/>
        </w:rPr>
        <w:t> </w:t>
      </w:r>
      <w:r>
        <w:rPr>
          <w:sz w:val="22"/>
        </w:rPr>
        <w:t>de</w:t>
      </w:r>
      <w:r>
        <w:rPr>
          <w:spacing w:val="16"/>
          <w:sz w:val="22"/>
        </w:rPr>
        <w:t> </w:t>
      </w:r>
      <w:r>
        <w:rPr>
          <w:sz w:val="22"/>
        </w:rPr>
        <w:t>territorios</w:t>
      </w:r>
      <w:r>
        <w:rPr>
          <w:spacing w:val="-58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terceros</w:t>
      </w:r>
      <w:r>
        <w:rPr>
          <w:spacing w:val="-2"/>
          <w:sz w:val="22"/>
        </w:rPr>
        <w:t> </w:t>
      </w:r>
      <w:r>
        <w:rPr>
          <w:sz w:val="22"/>
        </w:rPr>
        <w:t>Estados.</w:t>
      </w:r>
      <w:r>
        <w:rPr>
          <w:rFonts w:ascii="Arial"/>
          <w:i/>
          <w:sz w:val="22"/>
          <w:vertAlign w:val="superscript"/>
        </w:rPr>
        <w:t>82</w:t>
      </w:r>
    </w:p>
    <w:p>
      <w:pPr>
        <w:pStyle w:val="BodyText"/>
        <w:spacing w:before="10"/>
        <w:rPr>
          <w:rFonts w:ascii="Arial"/>
          <w:i/>
          <w:sz w:val="23"/>
        </w:rPr>
      </w:pPr>
    </w:p>
    <w:p>
      <w:pPr>
        <w:pStyle w:val="BodyText"/>
        <w:ind w:left="548" w:right="670"/>
        <w:jc w:val="both"/>
      </w:pPr>
      <w:r>
        <w:rPr/>
        <w:t>Específicamente</w:t>
      </w:r>
      <w:r>
        <w:rPr>
          <w:spacing w:val="47"/>
        </w:rPr>
        <w:t> </w:t>
      </w:r>
      <w:r>
        <w:rPr/>
        <w:t>en</w:t>
      </w:r>
      <w:r>
        <w:rPr>
          <w:spacing w:val="45"/>
        </w:rPr>
        <w:t> </w:t>
      </w:r>
      <w:r>
        <w:rPr/>
        <w:t>materia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teleobservación</w:t>
      </w:r>
      <w:r>
        <w:rPr>
          <w:spacing w:val="47"/>
        </w:rPr>
        <w:t> </w:t>
      </w:r>
      <w:r>
        <w:rPr/>
        <w:t>se</w:t>
      </w:r>
      <w:r>
        <w:rPr>
          <w:spacing w:val="47"/>
        </w:rPr>
        <w:t> </w:t>
      </w:r>
      <w:r>
        <w:rPr/>
        <w:t>ha</w:t>
      </w:r>
      <w:r>
        <w:rPr>
          <w:spacing w:val="47"/>
        </w:rPr>
        <w:t> </w:t>
      </w:r>
      <w:r>
        <w:rPr/>
        <w:t>venido</w:t>
      </w:r>
      <w:r>
        <w:rPr>
          <w:spacing w:val="47"/>
        </w:rPr>
        <w:t> </w:t>
      </w:r>
      <w:r>
        <w:rPr/>
        <w:t>generando</w:t>
      </w:r>
      <w:r>
        <w:rPr>
          <w:spacing w:val="45"/>
        </w:rPr>
        <w:t> </w:t>
      </w:r>
      <w:r>
        <w:rPr/>
        <w:t>un</w:t>
      </w:r>
      <w:r>
        <w:rPr>
          <w:spacing w:val="47"/>
        </w:rPr>
        <w:t> </w:t>
      </w:r>
      <w:r>
        <w:rPr/>
        <w:t>lio</w:t>
      </w:r>
      <w:r>
        <w:rPr>
          <w:spacing w:val="-64"/>
        </w:rPr>
        <w:t> </w:t>
      </w:r>
      <w:r>
        <w:rPr/>
        <w:t>toda vez que, según se predica de los principios que la gobiernan, la publicidad</w:t>
      </w:r>
      <w:r>
        <w:rPr>
          <w:spacing w:val="1"/>
        </w:rPr>
        <w:t> </w:t>
      </w:r>
      <w:r>
        <w:rPr/>
        <w:t>debería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prevalecer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quiera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actores</w:t>
      </w:r>
      <w:r>
        <w:rPr>
          <w:spacing w:val="1"/>
        </w:rPr>
        <w:t> </w:t>
      </w:r>
      <w:r>
        <w:rPr/>
        <w:t>teleobservadores</w:t>
      </w:r>
      <w:r>
        <w:rPr>
          <w:spacing w:val="1"/>
        </w:rPr>
        <w:t> </w:t>
      </w:r>
      <w:r>
        <w:rPr/>
        <w:t>obtengan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hallazgos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espacial,</w:t>
      </w:r>
      <w:r>
        <w:rPr>
          <w:spacing w:val="1"/>
        </w:rPr>
        <w:t> </w:t>
      </w:r>
      <w:r>
        <w:rPr/>
        <w:t>oponiéndose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aplicación de las normas de propiedad intelectual para los hallazgos derivados 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teleobservación. No</w:t>
      </w:r>
      <w:r>
        <w:rPr>
          <w:spacing w:val="-5"/>
        </w:rPr>
        <w:t> </w:t>
      </w:r>
      <w:r>
        <w:rPr/>
        <w:t>obstante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realidad</w:t>
      </w:r>
      <w:r>
        <w:rPr>
          <w:spacing w:val="-3"/>
        </w:rPr>
        <w:t> </w:t>
      </w:r>
      <w:r>
        <w:rPr/>
        <w:t>pareciera</w:t>
      </w:r>
      <w:r>
        <w:rPr>
          <w:spacing w:val="-1"/>
        </w:rPr>
        <w:t> </w:t>
      </w:r>
      <w:r>
        <w:rPr/>
        <w:t>alejarse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ese</w:t>
      </w:r>
      <w:r>
        <w:rPr>
          <w:spacing w:val="-3"/>
        </w:rPr>
        <w:t> </w:t>
      </w:r>
      <w:r>
        <w:rPr/>
        <w:t>postulado.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548" w:right="668"/>
        <w:jc w:val="both"/>
        <w:rPr>
          <w:sz w:val="16"/>
        </w:rPr>
      </w:pPr>
      <w:r>
        <w:rPr/>
        <w:t>Afirma</w:t>
      </w:r>
      <w:r>
        <w:rPr>
          <w:spacing w:val="1"/>
        </w:rPr>
        <w:t> </w:t>
      </w:r>
      <w:r>
        <w:rPr/>
        <w:t>Neagu, quien es citado por Macías, que cuando las empresas privadas</w:t>
      </w:r>
      <w:r>
        <w:rPr>
          <w:spacing w:val="1"/>
        </w:rPr>
        <w:t> </w:t>
      </w:r>
      <w:r>
        <w:rPr/>
        <w:t>recibieron la facultad</w:t>
      </w:r>
      <w:r>
        <w:rPr>
          <w:spacing w:val="1"/>
        </w:rPr>
        <w:t> </w:t>
      </w:r>
      <w:r>
        <w:rPr/>
        <w:t>para la creación de satélites de uso comercial (el primer país</w:t>
      </w:r>
      <w:r>
        <w:rPr>
          <w:spacing w:val="-64"/>
        </w:rPr>
        <w:t> </w:t>
      </w:r>
      <w:r>
        <w:rPr/>
        <w:t>en otorgar dicha atribución fue Estados Unidos en 1994), consiguiendo</w:t>
      </w:r>
      <w:r>
        <w:rPr>
          <w:spacing w:val="1"/>
        </w:rPr>
        <w:t> </w:t>
      </w:r>
      <w:r>
        <w:rPr/>
        <w:t>crear</w:t>
      </w:r>
      <w:r>
        <w:rPr>
          <w:spacing w:val="1"/>
        </w:rPr>
        <w:t> </w:t>
      </w:r>
      <w:r>
        <w:rPr/>
        <w:t>prototipos capaces de</w:t>
      </w:r>
      <w:r>
        <w:rPr>
          <w:spacing w:val="1"/>
        </w:rPr>
        <w:t> </w:t>
      </w:r>
      <w:r>
        <w:rPr/>
        <w:t>capturar imágenes de la tierra en alta resolución, se abrió</w:t>
      </w:r>
      <w:r>
        <w:rPr>
          <w:spacing w:val="1"/>
        </w:rPr>
        <w:t> </w:t>
      </w:r>
      <w:r>
        <w:rPr/>
        <w:t>camino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privatización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consecuentemente, hubo la necesidad de acudir por analogía a disposiciones</w:t>
      </w:r>
      <w:r>
        <w:rPr>
          <w:spacing w:val="1"/>
        </w:rPr>
        <w:t> </w:t>
      </w:r>
      <w:r>
        <w:rPr/>
        <w:t>propias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</w:t>
      </w:r>
      <w:r>
        <w:rPr>
          <w:spacing w:val="1"/>
        </w:rPr>
        <w:t> </w:t>
      </w:r>
      <w:r>
        <w:rPr/>
        <w:t>intelectual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creaciones</w:t>
      </w:r>
      <w:r>
        <w:rPr>
          <w:spacing w:val="1"/>
        </w:rPr>
        <w:t> </w:t>
      </w:r>
      <w:r>
        <w:rPr/>
        <w:t>intelectuales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extraídos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teleobservación.</w:t>
      </w:r>
      <w:r>
        <w:rPr>
          <w:position w:val="8"/>
          <w:sz w:val="16"/>
        </w:rPr>
        <w:t>83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En esa medida, el ordenamiento espacial se encuentra sumido en un paradigma</w:t>
      </w:r>
      <w:r>
        <w:rPr>
          <w:spacing w:val="1"/>
        </w:rPr>
        <w:t> </w:t>
      </w:r>
      <w:r>
        <w:rPr/>
        <w:t>donde se enfrenta el interés común y el privado, que no se predica únicamente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Teleobservación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anticipaba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apartados</w:t>
      </w:r>
      <w:r>
        <w:rPr>
          <w:spacing w:val="1"/>
        </w:rPr>
        <w:t> </w:t>
      </w:r>
      <w:r>
        <w:rPr/>
        <w:t>anteriores</w:t>
      </w:r>
      <w:r>
        <w:rPr>
          <w:spacing w:val="66"/>
        </w:rPr>
        <w:t> </w:t>
      </w:r>
      <w:r>
        <w:rPr/>
        <w:t>,</w:t>
      </w:r>
      <w:r>
        <w:rPr>
          <w:spacing w:val="1"/>
        </w:rPr>
        <w:t> </w:t>
      </w:r>
      <w:r>
        <w:rPr/>
        <w:t>traspone sus límites y se posa</w:t>
      </w:r>
      <w:r>
        <w:rPr>
          <w:spacing w:val="66"/>
        </w:rPr>
        <w:t> </w:t>
      </w:r>
      <w:r>
        <w:rPr/>
        <w:t>en</w:t>
      </w:r>
      <w:r>
        <w:rPr>
          <w:spacing w:val="67"/>
        </w:rPr>
        <w:t> </w:t>
      </w:r>
      <w:r>
        <w:rPr/>
        <w:t>demás temas relevantes del espacio exterior,</w:t>
      </w:r>
      <w:r>
        <w:rPr>
          <w:spacing w:val="1"/>
        </w:rPr>
        <w:t> </w:t>
      </w:r>
      <w:r>
        <w:rPr/>
        <w:t>no permitiendo la solidez necesaria que mandatos jurídicos reclaman, como ocurre</w:t>
      </w:r>
      <w:r>
        <w:rPr>
          <w:spacing w:val="-64"/>
        </w:rPr>
        <w:t> </w:t>
      </w:r>
      <w:r>
        <w:rPr/>
        <w:t>con</w:t>
      </w:r>
      <w:r>
        <w:rPr>
          <w:spacing w:val="1"/>
        </w:rPr>
        <w:t> </w:t>
      </w:r>
      <w:r>
        <w:rPr/>
        <w:t>el principio de no apropiación instituido por el tratado de 1967 como premisa</w:t>
      </w:r>
      <w:r>
        <w:rPr>
          <w:spacing w:val="1"/>
        </w:rPr>
        <w:t> </w:t>
      </w:r>
      <w:r>
        <w:rPr/>
        <w:t>fundante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espacial,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ahora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pareciera</w:t>
      </w:r>
      <w:r>
        <w:rPr>
          <w:spacing w:val="1"/>
        </w:rPr>
        <w:t> </w:t>
      </w:r>
      <w:r>
        <w:rPr/>
        <w:t>debilitarse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tendencia</w:t>
      </w:r>
      <w:r>
        <w:rPr>
          <w:spacing w:val="-3"/>
        </w:rPr>
        <w:t> </w:t>
      </w:r>
      <w:r>
        <w:rPr/>
        <w:t>de la utilización privativa del Espacio.</w:t>
      </w:r>
    </w:p>
    <w:p>
      <w:pPr>
        <w:pStyle w:val="BodyText"/>
        <w:spacing w:before="1"/>
      </w:pPr>
    </w:p>
    <w:p>
      <w:pPr>
        <w:pStyle w:val="BodyText"/>
        <w:tabs>
          <w:tab w:pos="886" w:val="left" w:leader="none"/>
          <w:tab w:pos="5537" w:val="left" w:leader="none"/>
        </w:tabs>
        <w:ind w:left="548" w:right="669"/>
      </w:pPr>
      <w:r>
        <w:rPr/>
        <w:t>Empero,</w:t>
      </w:r>
      <w:r>
        <w:rPr>
          <w:spacing w:val="51"/>
        </w:rPr>
        <w:t> </w:t>
      </w:r>
      <w:r>
        <w:rPr/>
        <w:t>siguiendo</w:t>
      </w:r>
      <w:r>
        <w:rPr>
          <w:spacing w:val="52"/>
        </w:rPr>
        <w:t> </w:t>
      </w:r>
      <w:r>
        <w:rPr/>
        <w:t>con</w:t>
      </w:r>
      <w:r>
        <w:rPr>
          <w:spacing w:val="52"/>
        </w:rPr>
        <w:t> </w:t>
      </w:r>
      <w:r>
        <w:rPr/>
        <w:t>la</w:t>
      </w:r>
      <w:r>
        <w:rPr>
          <w:spacing w:val="50"/>
        </w:rPr>
        <w:t> </w:t>
      </w:r>
      <w:r>
        <w:rPr/>
        <w:t>actividad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/>
        <w:t>teleobservación,</w:t>
      </w:r>
      <w:r>
        <w:rPr>
          <w:spacing w:val="50"/>
        </w:rPr>
        <w:t> </w:t>
      </w:r>
      <w:r>
        <w:rPr/>
        <w:t>las</w:t>
      </w:r>
      <w:r>
        <w:rPr>
          <w:spacing w:val="51"/>
        </w:rPr>
        <w:t> </w:t>
      </w:r>
      <w:r>
        <w:rPr/>
        <w:t>dificultades</w:t>
      </w:r>
      <w:r>
        <w:rPr>
          <w:spacing w:val="53"/>
        </w:rPr>
        <w:t> </w:t>
      </w:r>
      <w:r>
        <w:rPr/>
        <w:t>que</w:t>
      </w:r>
      <w:r>
        <w:rPr>
          <w:spacing w:val="51"/>
        </w:rPr>
        <w:t> </w:t>
      </w:r>
      <w:r>
        <w:rPr/>
        <w:t>se</w:t>
      </w:r>
      <w:r>
        <w:rPr>
          <w:spacing w:val="-63"/>
        </w:rPr>
        <w:t> </w:t>
      </w:r>
      <w:r>
        <w:rPr/>
        <w:t>presentan están afectando de forma directa los postulados de la resolución 41/65.</w:t>
      </w:r>
      <w:r>
        <w:rPr>
          <w:spacing w:val="1"/>
        </w:rPr>
        <w:t> </w:t>
      </w:r>
      <w:r>
        <w:rPr/>
        <w:t>Y como</w:t>
      </w:r>
      <w:r>
        <w:rPr>
          <w:spacing w:val="2"/>
        </w:rPr>
        <w:t> </w:t>
      </w:r>
      <w:r>
        <w:rPr/>
        <w:t>no</w:t>
      </w:r>
      <w:r>
        <w:rPr>
          <w:spacing w:val="2"/>
        </w:rPr>
        <w:t> </w:t>
      </w:r>
      <w:r>
        <w:rPr/>
        <w:t>alertarse</w:t>
      </w:r>
      <w:r>
        <w:rPr>
          <w:spacing w:val="2"/>
        </w:rPr>
        <w:t> </w:t>
      </w:r>
      <w:r>
        <w:rPr/>
        <w:t>frente</w:t>
      </w:r>
      <w:r>
        <w:rPr>
          <w:spacing w:val="3"/>
        </w:rPr>
        <w:t> </w:t>
      </w:r>
      <w:r>
        <w:rPr/>
        <w:t>a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presencia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/>
        <w:t>propósitos,</w:t>
      </w:r>
      <w:r>
        <w:rPr>
          <w:spacing w:val="3"/>
        </w:rPr>
        <w:t> </w:t>
      </w:r>
      <w:r>
        <w:rPr/>
        <w:t>económicos,</w:t>
      </w:r>
      <w:r>
        <w:rPr>
          <w:spacing w:val="2"/>
        </w:rPr>
        <w:t> </w:t>
      </w:r>
      <w:r>
        <w:rPr/>
        <w:t>comerciales</w:t>
      </w:r>
      <w:r>
        <w:rPr>
          <w:spacing w:val="-64"/>
        </w:rPr>
        <w:t> </w:t>
      </w:r>
      <w:r>
        <w:rPr/>
        <w:t>y</w:t>
        <w:tab/>
        <w:t>particulares</w:t>
      </w:r>
      <w:r>
        <w:rPr>
          <w:spacing w:val="41"/>
        </w:rPr>
        <w:t> </w:t>
      </w:r>
      <w:r>
        <w:rPr/>
        <w:t>que</w:t>
      </w:r>
      <w:r>
        <w:rPr>
          <w:spacing w:val="43"/>
        </w:rPr>
        <w:t> </w:t>
      </w:r>
      <w:r>
        <w:rPr/>
        <w:t>reclaman</w:t>
      </w:r>
      <w:r>
        <w:rPr>
          <w:spacing w:val="42"/>
        </w:rPr>
        <w:t> </w:t>
      </w:r>
      <w:r>
        <w:rPr/>
        <w:t>el</w:t>
      </w:r>
      <w:r>
        <w:rPr>
          <w:spacing w:val="42"/>
        </w:rPr>
        <w:t> </w:t>
      </w:r>
      <w:r>
        <w:rPr/>
        <w:t>imperio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las</w:t>
      </w:r>
      <w:r>
        <w:rPr>
          <w:spacing w:val="42"/>
        </w:rPr>
        <w:t> </w:t>
      </w:r>
      <w:r>
        <w:rPr/>
        <w:t>normas</w:t>
      </w:r>
      <w:r>
        <w:rPr>
          <w:spacing w:val="42"/>
        </w:rPr>
        <w:t> </w:t>
      </w:r>
      <w:r>
        <w:rPr/>
        <w:t>de</w:t>
      </w:r>
      <w:r>
        <w:rPr>
          <w:spacing w:val="40"/>
        </w:rPr>
        <w:t> </w:t>
      </w:r>
      <w:r>
        <w:rPr/>
        <w:t>propiedad</w:t>
      </w:r>
      <w:r>
        <w:rPr>
          <w:spacing w:val="43"/>
        </w:rPr>
        <w:t> </w:t>
      </w:r>
      <w:r>
        <w:rPr/>
        <w:t>intelectual</w:t>
      </w:r>
      <w:r>
        <w:rPr>
          <w:spacing w:val="-64"/>
        </w:rPr>
        <w:t> </w:t>
      </w:r>
      <w:r>
        <w:rPr/>
        <w:t>cuando</w:t>
      </w:r>
      <w:r>
        <w:rPr>
          <w:spacing w:val="34"/>
        </w:rPr>
        <w:t> </w:t>
      </w:r>
      <w:r>
        <w:rPr/>
        <w:t>ello</w:t>
      </w:r>
      <w:r>
        <w:rPr>
          <w:spacing w:val="37"/>
        </w:rPr>
        <w:t> </w:t>
      </w:r>
      <w:r>
        <w:rPr/>
        <w:t>se</w:t>
      </w:r>
      <w:r>
        <w:rPr>
          <w:spacing w:val="35"/>
        </w:rPr>
        <w:t> </w:t>
      </w:r>
      <w:r>
        <w:rPr/>
        <w:t>contrapone</w:t>
      </w:r>
      <w:r>
        <w:rPr>
          <w:spacing w:val="36"/>
        </w:rPr>
        <w:t> </w:t>
      </w:r>
      <w:r>
        <w:rPr/>
        <w:t>a</w:t>
      </w:r>
      <w:r>
        <w:rPr>
          <w:spacing w:val="35"/>
        </w:rPr>
        <w:t> </w:t>
      </w:r>
      <w:r>
        <w:rPr/>
        <w:t>los</w:t>
      </w:r>
      <w:r>
        <w:rPr>
          <w:spacing w:val="35"/>
        </w:rPr>
        <w:t> </w:t>
      </w:r>
      <w:r>
        <w:rPr/>
        <w:t>Principios</w:t>
      </w:r>
      <w:r>
        <w:rPr>
          <w:spacing w:val="32"/>
        </w:rPr>
        <w:t> </w:t>
      </w:r>
      <w:r>
        <w:rPr/>
        <w:t>en</w:t>
      </w:r>
      <w:r>
        <w:rPr>
          <w:spacing w:val="35"/>
        </w:rPr>
        <w:t> </w:t>
      </w:r>
      <w:r>
        <w:rPr/>
        <w:t>materia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teleobservación</w:t>
      </w:r>
      <w:r>
        <w:rPr>
          <w:spacing w:val="35"/>
        </w:rPr>
        <w:t> </w:t>
      </w:r>
      <w:r>
        <w:rPr/>
        <w:t>como</w:t>
      </w:r>
      <w:r>
        <w:rPr>
          <w:spacing w:val="-64"/>
        </w:rPr>
        <w:t> </w:t>
      </w:r>
      <w:r>
        <w:rPr/>
        <w:t>sucede</w:t>
      </w:r>
      <w:r>
        <w:rPr>
          <w:spacing w:val="25"/>
        </w:rPr>
        <w:t> </w:t>
      </w:r>
      <w:r>
        <w:rPr/>
        <w:t>con</w:t>
      </w:r>
      <w:r>
        <w:rPr>
          <w:spacing w:val="25"/>
        </w:rPr>
        <w:t> </w:t>
      </w:r>
      <w:r>
        <w:rPr/>
        <w:t>el</w:t>
      </w:r>
      <w:r>
        <w:rPr>
          <w:spacing w:val="23"/>
        </w:rPr>
        <w:t> </w:t>
      </w:r>
      <w:r>
        <w:rPr/>
        <w:t>principio</w:t>
      </w:r>
      <w:r>
        <w:rPr>
          <w:spacing w:val="26"/>
        </w:rPr>
        <w:t> </w:t>
      </w:r>
      <w:r>
        <w:rPr/>
        <w:t>IX</w:t>
      </w:r>
      <w:r>
        <w:rPr>
          <w:spacing w:val="49"/>
        </w:rPr>
        <w:t> </w:t>
      </w:r>
      <w:r>
        <w:rPr/>
        <w:t>que</w:t>
      </w:r>
      <w:r>
        <w:rPr>
          <w:spacing w:val="25"/>
        </w:rPr>
        <w:t> </w:t>
      </w:r>
      <w:r>
        <w:rPr/>
        <w:t>indica</w:t>
      </w:r>
      <w:r>
        <w:rPr>
          <w:spacing w:val="26"/>
        </w:rPr>
        <w:t> </w:t>
      </w:r>
      <w:r>
        <w:rPr/>
        <w:t>que</w:t>
      </w:r>
      <w:r>
        <w:rPr>
          <w:spacing w:val="20"/>
        </w:rPr>
        <w:t> </w:t>
      </w:r>
      <w:r>
        <w:rPr/>
        <w:t>en</w:t>
      </w:r>
      <w:r>
        <w:rPr>
          <w:spacing w:val="25"/>
        </w:rPr>
        <w:t> </w:t>
      </w:r>
      <w:r>
        <w:rPr/>
        <w:t>el</w:t>
      </w:r>
      <w:r>
        <w:rPr>
          <w:spacing w:val="21"/>
        </w:rPr>
        <w:t> </w:t>
      </w:r>
      <w:r>
        <w:rPr/>
        <w:t>desarrollo</w:t>
      </w:r>
      <w:r>
        <w:rPr>
          <w:spacing w:val="25"/>
        </w:rPr>
        <w:t> </w:t>
      </w:r>
      <w:r>
        <w:rPr/>
        <w:t>de</w:t>
      </w:r>
      <w:r>
        <w:rPr>
          <w:spacing w:val="27"/>
        </w:rPr>
        <w:t> </w:t>
      </w:r>
      <w:r>
        <w:rPr/>
        <w:t>dicha</w:t>
      </w:r>
      <w:r>
        <w:rPr>
          <w:spacing w:val="25"/>
        </w:rPr>
        <w:t> </w:t>
      </w:r>
      <w:r>
        <w:rPr/>
        <w:t>actividad</w:t>
      </w:r>
      <w:r>
        <w:rPr>
          <w:spacing w:val="27"/>
        </w:rPr>
        <w:t> </w:t>
      </w:r>
      <w:r>
        <w:rPr/>
        <w:t>se</w:t>
      </w:r>
      <w:r>
        <w:rPr>
          <w:spacing w:val="-64"/>
        </w:rPr>
        <w:t> </w:t>
      </w:r>
      <w:r>
        <w:rPr/>
        <w:t>debe</w:t>
      </w:r>
      <w:r>
        <w:rPr>
          <w:spacing w:val="38"/>
        </w:rPr>
        <w:t> </w:t>
      </w:r>
      <w:r>
        <w:rPr/>
        <w:t>brindar</w:t>
      </w:r>
      <w:r>
        <w:rPr>
          <w:spacing w:val="37"/>
        </w:rPr>
        <w:t> </w:t>
      </w:r>
      <w:r>
        <w:rPr/>
        <w:t>toda</w:t>
      </w:r>
      <w:r>
        <w:rPr>
          <w:spacing w:val="36"/>
        </w:rPr>
        <w:t> </w:t>
      </w:r>
      <w:r>
        <w:rPr/>
        <w:t>la</w:t>
      </w:r>
      <w:r>
        <w:rPr>
          <w:spacing w:val="37"/>
        </w:rPr>
        <w:t> </w:t>
      </w:r>
      <w:r>
        <w:rPr/>
        <w:t>información</w:t>
      </w:r>
      <w:r>
        <w:rPr>
          <w:spacing w:val="37"/>
        </w:rPr>
        <w:t> </w:t>
      </w:r>
      <w:r>
        <w:rPr/>
        <w:t>pertinente</w:t>
        <w:tab/>
        <w:t>no</w:t>
      </w:r>
      <w:r>
        <w:rPr>
          <w:spacing w:val="37"/>
        </w:rPr>
        <w:t> </w:t>
      </w:r>
      <w:r>
        <w:rPr/>
        <w:t>solo</w:t>
      </w:r>
      <w:r>
        <w:rPr>
          <w:spacing w:val="37"/>
        </w:rPr>
        <w:t> </w:t>
      </w:r>
      <w:r>
        <w:rPr/>
        <w:t>al</w:t>
      </w:r>
      <w:r>
        <w:rPr>
          <w:spacing w:val="38"/>
        </w:rPr>
        <w:t> </w:t>
      </w:r>
      <w:r>
        <w:rPr/>
        <w:t>secretario</w:t>
      </w:r>
      <w:r>
        <w:rPr>
          <w:spacing w:val="40"/>
        </w:rPr>
        <w:t> </w:t>
      </w:r>
      <w:r>
        <w:rPr/>
        <w:t>general</w:t>
      </w:r>
      <w:r>
        <w:rPr>
          <w:spacing w:val="36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</w:p>
    <w:p>
      <w:pPr>
        <w:pStyle w:val="BodyText"/>
        <w:spacing w:before="6"/>
        <w:rPr>
          <w:sz w:val="28"/>
        </w:rPr>
      </w:pPr>
      <w:r>
        <w:rPr/>
        <w:pict>
          <v:rect style="position:absolute;margin-left:113.419998pt;margin-top:18.364199pt;width:144.020pt;height:.60004pt;mso-position-horizontal-relative:page;mso-position-vertical-relative:paragraph;z-index:-1571123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865" w:firstLine="0"/>
        <w:jc w:val="left"/>
        <w:rPr>
          <w:sz w:val="20"/>
        </w:rPr>
      </w:pPr>
      <w:r>
        <w:rPr>
          <w:position w:val="6"/>
          <w:sz w:val="13"/>
        </w:rPr>
        <w:t>82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GONZALEZ ANINAT, Raimundo.Implicaciones jurídicas de las aplicaciones de la tecnología</w:t>
      </w:r>
      <w:r>
        <w:rPr>
          <w:spacing w:val="1"/>
          <w:sz w:val="20"/>
        </w:rPr>
        <w:t> </w:t>
      </w:r>
      <w:r>
        <w:rPr>
          <w:sz w:val="20"/>
        </w:rPr>
        <w:t>espacial para el cambio climático mundial.Oasis No 20. Julio-Diciembre,2014.Pág. 74. Disponible</w:t>
      </w:r>
      <w:r>
        <w:rPr>
          <w:spacing w:val="-53"/>
          <w:sz w:val="20"/>
        </w:rPr>
        <w:t> </w:t>
      </w:r>
      <w:r>
        <w:rPr>
          <w:sz w:val="20"/>
        </w:rPr>
        <w:t>en:</w:t>
      </w:r>
    </w:p>
    <w:p>
      <w:pPr>
        <w:spacing w:line="229" w:lineRule="exact" w:before="0"/>
        <w:ind w:left="603" w:right="0" w:firstLine="0"/>
        <w:jc w:val="left"/>
        <w:rPr>
          <w:sz w:val="20"/>
        </w:rPr>
      </w:pPr>
      <w:r>
        <w:rPr>
          <w:sz w:val="20"/>
        </w:rPr>
        <w:t>https://revistas.uexternado.edu.co/index.php/oasis/article/view/4009/4310</w:t>
      </w:r>
    </w:p>
    <w:p>
      <w:pPr>
        <w:tabs>
          <w:tab w:pos="7562" w:val="left" w:leader="none"/>
        </w:tabs>
        <w:spacing w:before="1"/>
        <w:ind w:left="548" w:right="672" w:firstLine="0"/>
        <w:jc w:val="left"/>
        <w:rPr>
          <w:sz w:val="20"/>
        </w:rPr>
      </w:pPr>
      <w:r>
        <w:rPr>
          <w:position w:val="6"/>
          <w:sz w:val="13"/>
        </w:rPr>
        <w:t>83</w:t>
      </w:r>
      <w:r>
        <w:rPr>
          <w:spacing w:val="24"/>
          <w:position w:val="6"/>
          <w:sz w:val="13"/>
        </w:rPr>
        <w:t> </w:t>
      </w:r>
      <w:r>
        <w:rPr>
          <w:sz w:val="20"/>
        </w:rPr>
        <w:t>MACIAS</w:t>
      </w:r>
      <w:r>
        <w:rPr>
          <w:spacing w:val="4"/>
          <w:sz w:val="20"/>
        </w:rPr>
        <w:t> </w:t>
      </w:r>
      <w:r>
        <w:rPr>
          <w:sz w:val="20"/>
        </w:rPr>
        <w:t>DIAZ,</w:t>
      </w:r>
      <w:r>
        <w:rPr>
          <w:spacing w:val="6"/>
          <w:sz w:val="20"/>
        </w:rPr>
        <w:t> </w:t>
      </w:r>
      <w:r>
        <w:rPr>
          <w:sz w:val="20"/>
        </w:rPr>
        <w:t>María.Propiedad</w:t>
      </w:r>
      <w:r>
        <w:rPr>
          <w:spacing w:val="3"/>
          <w:sz w:val="20"/>
        </w:rPr>
        <w:t> </w:t>
      </w:r>
      <w:r>
        <w:rPr>
          <w:sz w:val="20"/>
        </w:rPr>
        <w:t>intelectual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actividades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Teleobservación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tierra</w:t>
      </w:r>
      <w:r>
        <w:rPr>
          <w:spacing w:val="5"/>
          <w:sz w:val="20"/>
        </w:rPr>
        <w:t> </w:t>
      </w:r>
      <w:r>
        <w:rPr>
          <w:sz w:val="20"/>
        </w:rPr>
        <w:t>desde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Espacio.De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cooperación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privatización.Revista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Derecho,</w:t>
      </w:r>
      <w:r>
        <w:rPr>
          <w:spacing w:val="36"/>
          <w:sz w:val="20"/>
        </w:rPr>
        <w:t> </w:t>
      </w:r>
      <w:r>
        <w:rPr>
          <w:sz w:val="20"/>
        </w:rPr>
        <w:t>Comunicaciones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Nuevas</w:t>
      </w:r>
      <w:r>
        <w:rPr>
          <w:spacing w:val="-52"/>
          <w:sz w:val="20"/>
        </w:rPr>
        <w:t> </w:t>
      </w:r>
      <w:r>
        <w:rPr>
          <w:sz w:val="20"/>
        </w:rPr>
        <w:t>Tecnologías</w:t>
      </w:r>
      <w:r>
        <w:rPr>
          <w:spacing w:val="-2"/>
          <w:sz w:val="20"/>
        </w:rPr>
        <w:t> </w:t>
      </w:r>
      <w:r>
        <w:rPr>
          <w:sz w:val="20"/>
        </w:rPr>
        <w:t>No.</w:t>
      </w:r>
      <w:r>
        <w:rPr>
          <w:spacing w:val="-3"/>
          <w:sz w:val="20"/>
        </w:rPr>
        <w:t> </w:t>
      </w:r>
      <w:r>
        <w:rPr>
          <w:sz w:val="20"/>
        </w:rPr>
        <w:t>12.Julio-Diciembre,2014.</w:t>
      </w:r>
      <w:r>
        <w:rPr>
          <w:spacing w:val="-2"/>
          <w:sz w:val="20"/>
        </w:rPr>
        <w:t> </w:t>
      </w:r>
      <w:r>
        <w:rPr>
          <w:sz w:val="20"/>
        </w:rPr>
        <w:t>Universidad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Andes.</w:t>
      </w:r>
      <w:r>
        <w:rPr>
          <w:spacing w:val="2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5.</w:t>
        <w:tab/>
        <w:t>Disponible en:</w:t>
      </w:r>
      <w:r>
        <w:rPr>
          <w:spacing w:val="1"/>
          <w:sz w:val="20"/>
        </w:rPr>
        <w:t> </w:t>
      </w:r>
      <w:r>
        <w:rPr>
          <w:sz w:val="20"/>
        </w:rPr>
        <w:t>https://derecho.uniandes.edu.co/images/stories/programas_academicos/Espacio_Ultraterrestre/a_p</w:t>
      </w:r>
      <w:r>
        <w:rPr>
          <w:spacing w:val="-53"/>
          <w:sz w:val="20"/>
        </w:rPr>
        <w:t> </w:t>
      </w:r>
      <w:r>
        <w:rPr>
          <w:sz w:val="20"/>
        </w:rPr>
        <w:t>ropiedad_intelectual_macias.pdf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1"/>
        <w:jc w:val="both"/>
      </w:pPr>
      <w:r>
        <w:rPr/>
        <w:t>ONU, sino a cualquier Estado, máxime si se trata de uno en vía de desarrollo,</w:t>
      </w:r>
      <w:r>
        <w:rPr>
          <w:spacing w:val="1"/>
        </w:rPr>
        <w:t> </w:t>
      </w:r>
      <w:r>
        <w:rPr/>
        <w:t>enfrentándose también con el principio XII   que expresa la posibilidad de acceso</w:t>
      </w:r>
      <w:r>
        <w:rPr>
          <w:spacing w:val="1"/>
        </w:rPr>
        <w:t> </w:t>
      </w:r>
      <w:r>
        <w:rPr/>
        <w:t>de los países</w:t>
      </w:r>
      <w:r>
        <w:rPr>
          <w:spacing w:val="1"/>
        </w:rPr>
        <w:t> </w:t>
      </w:r>
      <w:r>
        <w:rPr/>
        <w:t>que están siendo</w:t>
      </w:r>
      <w:r>
        <w:rPr>
          <w:spacing w:val="1"/>
        </w:rPr>
        <w:t> </w:t>
      </w:r>
      <w:r>
        <w:rPr/>
        <w:t>sujetos de observación</w:t>
      </w:r>
      <w:r>
        <w:rPr>
          <w:spacing w:val="1"/>
        </w:rPr>
        <w:t> </w:t>
      </w:r>
      <w:r>
        <w:rPr/>
        <w:t>a los datos que por los</w:t>
      </w:r>
      <w:r>
        <w:rPr>
          <w:spacing w:val="1"/>
        </w:rPr>
        <w:t> </w:t>
      </w:r>
      <w:r>
        <w:rPr/>
        <w:t>observadores</w:t>
      </w:r>
      <w:r>
        <w:rPr>
          <w:spacing w:val="-3"/>
        </w:rPr>
        <w:t> </w:t>
      </w:r>
      <w:r>
        <w:rPr/>
        <w:t>fuesen</w:t>
      </w:r>
      <w:r>
        <w:rPr>
          <w:spacing w:val="-1"/>
        </w:rPr>
        <w:t> </w:t>
      </w:r>
      <w:r>
        <w:rPr/>
        <w:t>recogidos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64"/>
        </w:rPr>
        <w:t> </w:t>
      </w:r>
      <w:r>
        <w:rPr/>
        <w:t>“información</w:t>
      </w:r>
      <w:r>
        <w:rPr>
          <w:spacing w:val="5"/>
        </w:rPr>
        <w:t> </w:t>
      </w:r>
      <w:r>
        <w:rPr/>
        <w:t>ya analizada”.</w:t>
      </w:r>
    </w:p>
    <w:p>
      <w:pPr>
        <w:pStyle w:val="BodyText"/>
      </w:pPr>
    </w:p>
    <w:p>
      <w:pPr>
        <w:pStyle w:val="BodyText"/>
        <w:ind w:left="548" w:right="671"/>
        <w:jc w:val="both"/>
      </w:pPr>
      <w:r>
        <w:rPr/>
        <w:t>Pero ocurre que ante la confrontación entre si ese tipo de información debe ser</w:t>
      </w:r>
      <w:r>
        <w:rPr>
          <w:spacing w:val="1"/>
        </w:rPr>
        <w:t> </w:t>
      </w:r>
      <w:r>
        <w:rPr/>
        <w:t>categorizada como pública a la luz de la cooperación internacional y el beneficio</w:t>
      </w:r>
      <w:r>
        <w:rPr>
          <w:spacing w:val="1"/>
        </w:rPr>
        <w:t> </w:t>
      </w:r>
      <w:r>
        <w:rPr/>
        <w:t>conjunto, o si por el contrario tiene el carácter de privada por el valor intelectual</w:t>
      </w:r>
      <w:r>
        <w:rPr>
          <w:spacing w:val="1"/>
        </w:rPr>
        <w:t> </w:t>
      </w:r>
      <w:r>
        <w:rPr/>
        <w:t>agregado y por tanto sujeta al régimen de propiedad</w:t>
      </w:r>
      <w:r>
        <w:rPr>
          <w:spacing w:val="1"/>
        </w:rPr>
        <w:t> </w:t>
      </w:r>
      <w:r>
        <w:rPr/>
        <w:t>intelectual, no consigue</w:t>
      </w:r>
      <w:r>
        <w:rPr>
          <w:spacing w:val="1"/>
        </w:rPr>
        <w:t> </w:t>
      </w:r>
      <w:r>
        <w:rPr/>
        <w:t>ninguna de las dos posturas</w:t>
      </w:r>
      <w:r>
        <w:rPr>
          <w:spacing w:val="1"/>
        </w:rPr>
        <w:t> </w:t>
      </w:r>
      <w:r>
        <w:rPr/>
        <w:t>una solidez jurídica absoluta. La primera por cuanto</w:t>
      </w:r>
      <w:r>
        <w:rPr>
          <w:spacing w:val="1"/>
        </w:rPr>
        <w:t> </w:t>
      </w:r>
      <w:r>
        <w:rPr/>
        <w:t>no existe un tratado propiamente dicho que regule la teleobservación, fincándose</w:t>
      </w:r>
      <w:r>
        <w:rPr>
          <w:spacing w:val="1"/>
        </w:rPr>
        <w:t> </w:t>
      </w:r>
      <w:r>
        <w:rPr/>
        <w:t>solamente en lo dispuesto en la resolución 41/65, acotando la discusión que existe</w:t>
      </w:r>
      <w:r>
        <w:rPr>
          <w:spacing w:val="-64"/>
        </w:rPr>
        <w:t> </w:t>
      </w:r>
      <w:r>
        <w:rPr/>
        <w:t>sobre el alcance que tiene una resolución emitida por la Asamblea General y su</w:t>
      </w:r>
      <w:r>
        <w:rPr>
          <w:spacing w:val="1"/>
        </w:rPr>
        <w:t> </w:t>
      </w:r>
      <w:r>
        <w:rPr/>
        <w:t>grado de vinculatoriedad. Y la segunda por la limitada aplicación de disposiciones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tendientes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proteger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teleobservación en materia espacial y además porque, pese a la existencia en el</w:t>
      </w:r>
      <w:r>
        <w:rPr>
          <w:spacing w:val="1"/>
        </w:rPr>
        <w:t> </w:t>
      </w:r>
      <w:r>
        <w:rPr/>
        <w:t>panorama del derecho internacional del Convenio de Berna para la protección de</w:t>
      </w:r>
      <w:r>
        <w:rPr>
          <w:spacing w:val="1"/>
        </w:rPr>
        <w:t> </w:t>
      </w:r>
      <w:r>
        <w:rPr/>
        <w:t>obras literarias y artísticas, estas normas   no son suficientes pues se deja el</w:t>
      </w:r>
      <w:r>
        <w:rPr>
          <w:spacing w:val="1"/>
        </w:rPr>
        <w:t> </w:t>
      </w:r>
      <w:r>
        <w:rPr/>
        <w:t>campo abierto a interpretaciones subjetivas tanto para los creadores intelectuales</w:t>
      </w:r>
      <w:r>
        <w:rPr>
          <w:spacing w:val="1"/>
        </w:rPr>
        <w:t> </w:t>
      </w:r>
      <w:r>
        <w:rPr/>
        <w:t>como para aquellos interesados en los datos teleobservados.</w:t>
      </w:r>
      <w:r>
        <w:rPr>
          <w:position w:val="8"/>
          <w:sz w:val="16"/>
        </w:rPr>
        <w:t>84 </w:t>
      </w:r>
      <w:r>
        <w:rPr/>
        <w:t>De cualquier modo</w:t>
      </w:r>
      <w:r>
        <w:rPr>
          <w:spacing w:val="1"/>
        </w:rPr>
        <w:t> </w:t>
      </w:r>
      <w:r>
        <w:rPr/>
        <w:t>esa postura privatista    lesiona en algún grado los intereses de los países en vía</w:t>
      </w:r>
      <w:r>
        <w:rPr>
          <w:spacing w:val="1"/>
        </w:rPr>
        <w:t> </w:t>
      </w:r>
      <w:r>
        <w:rPr/>
        <w:t>de desarrollo.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Con todo, podría decirse que la ausencia de un tratado que refuerce la eficacia de</w:t>
      </w:r>
      <w:r>
        <w:rPr>
          <w:spacing w:val="1"/>
        </w:rPr>
        <w:t> </w:t>
      </w:r>
      <w:r>
        <w:rPr/>
        <w:t>los principios de la teleobservación no es el único impedimento ya que dichos</w:t>
      </w:r>
      <w:r>
        <w:rPr>
          <w:spacing w:val="1"/>
        </w:rPr>
        <w:t> </w:t>
      </w:r>
      <w:r>
        <w:rPr/>
        <w:t>principios de suyo han sido duramente cuestionados por la doctrina frente a su</w:t>
      </w:r>
      <w:r>
        <w:rPr>
          <w:spacing w:val="1"/>
        </w:rPr>
        <w:t> </w:t>
      </w:r>
      <w:r>
        <w:rPr/>
        <w:t>vaguedad,</w:t>
      </w:r>
      <w:r>
        <w:rPr>
          <w:spacing w:val="-1"/>
        </w:rPr>
        <w:t> </w:t>
      </w:r>
      <w:r>
        <w:rPr/>
        <w:t>toda</w:t>
      </w:r>
      <w:r>
        <w:rPr>
          <w:spacing w:val="-2"/>
        </w:rPr>
        <w:t> </w:t>
      </w:r>
      <w:r>
        <w:rPr/>
        <w:t>vez</w:t>
      </w:r>
      <w:r>
        <w:rPr>
          <w:spacing w:val="-3"/>
        </w:rPr>
        <w:t> </w:t>
      </w:r>
      <w:r>
        <w:rPr/>
        <w:t>que:</w:t>
      </w:r>
    </w:p>
    <w:p>
      <w:pPr>
        <w:pStyle w:val="BodyText"/>
        <w:spacing w:before="11"/>
        <w:rPr>
          <w:sz w:val="23"/>
        </w:rPr>
      </w:pPr>
    </w:p>
    <w:p>
      <w:pPr>
        <w:spacing w:before="0"/>
        <w:ind w:left="889" w:right="1010" w:firstLine="0"/>
        <w:jc w:val="both"/>
        <w:rPr>
          <w:sz w:val="22"/>
        </w:rPr>
      </w:pPr>
      <w:r>
        <w:rPr>
          <w:sz w:val="22"/>
        </w:rPr>
        <w:t>Dentro del contexto señalado, los referidos principios de la teleobservación arrojan</w:t>
      </w:r>
      <w:r>
        <w:rPr>
          <w:spacing w:val="1"/>
          <w:sz w:val="22"/>
        </w:rPr>
        <w:t> </w:t>
      </w:r>
      <w:r>
        <w:rPr>
          <w:sz w:val="22"/>
        </w:rPr>
        <w:t>serias</w:t>
      </w:r>
      <w:r>
        <w:rPr>
          <w:spacing w:val="1"/>
          <w:sz w:val="22"/>
        </w:rPr>
        <w:t> </w:t>
      </w:r>
      <w:r>
        <w:rPr>
          <w:sz w:val="22"/>
        </w:rPr>
        <w:t>carencias.</w:t>
      </w:r>
      <w:r>
        <w:rPr>
          <w:spacing w:val="1"/>
          <w:sz w:val="22"/>
        </w:rPr>
        <w:t> </w:t>
      </w:r>
      <w:r>
        <w:rPr>
          <w:sz w:val="22"/>
        </w:rPr>
        <w:t>Así por</w:t>
      </w:r>
      <w:r>
        <w:rPr>
          <w:spacing w:val="1"/>
          <w:sz w:val="22"/>
        </w:rPr>
        <w:t> </w:t>
      </w:r>
      <w:r>
        <w:rPr>
          <w:sz w:val="22"/>
        </w:rPr>
        <w:t>el ejemplo,</w:t>
      </w:r>
      <w:r>
        <w:rPr>
          <w:spacing w:val="1"/>
          <w:sz w:val="22"/>
        </w:rPr>
        <w:t> </w:t>
      </w:r>
      <w:r>
        <w:rPr>
          <w:sz w:val="22"/>
        </w:rPr>
        <w:t>el Principio I</w:t>
      </w:r>
      <w:r>
        <w:rPr>
          <w:spacing w:val="1"/>
          <w:sz w:val="22"/>
        </w:rPr>
        <w:t> </w:t>
      </w:r>
      <w:r>
        <w:rPr>
          <w:sz w:val="22"/>
        </w:rPr>
        <w:t>literal e)</w:t>
      </w:r>
      <w:r>
        <w:rPr>
          <w:spacing w:val="1"/>
          <w:sz w:val="22"/>
        </w:rPr>
        <w:t> </w:t>
      </w:r>
      <w:r>
        <w:rPr>
          <w:sz w:val="22"/>
        </w:rPr>
        <w:t>solo se refiere</w:t>
      </w:r>
      <w:r>
        <w:rPr>
          <w:spacing w:val="61"/>
          <w:sz w:val="22"/>
        </w:rPr>
        <w:t> </w:t>
      </w:r>
      <w:r>
        <w:rPr>
          <w:sz w:val="22"/>
        </w:rPr>
        <w:t>a los</w:t>
      </w:r>
      <w:r>
        <w:rPr>
          <w:spacing w:val="1"/>
          <w:sz w:val="22"/>
        </w:rPr>
        <w:t> </w:t>
      </w:r>
      <w:r>
        <w:rPr>
          <w:sz w:val="22"/>
        </w:rPr>
        <w:t>datos primarios, lo cual impide que los países en desarrollo puedan acceder a una</w:t>
      </w:r>
      <w:r>
        <w:rPr>
          <w:spacing w:val="1"/>
          <w:sz w:val="22"/>
        </w:rPr>
        <w:t> </w:t>
      </w:r>
      <w:r>
        <w:rPr>
          <w:sz w:val="22"/>
        </w:rPr>
        <w:t>información</w:t>
      </w:r>
      <w:r>
        <w:rPr>
          <w:spacing w:val="-3"/>
          <w:sz w:val="22"/>
        </w:rPr>
        <w:t> </w:t>
      </w:r>
      <w:r>
        <w:rPr>
          <w:sz w:val="22"/>
        </w:rPr>
        <w:t>confiable y</w:t>
      </w:r>
      <w:r>
        <w:rPr>
          <w:spacing w:val="-1"/>
          <w:sz w:val="22"/>
        </w:rPr>
        <w:t> </w:t>
      </w:r>
      <w:r>
        <w:rPr>
          <w:sz w:val="22"/>
        </w:rPr>
        <w:t>de mejor</w:t>
      </w:r>
      <w:r>
        <w:rPr>
          <w:spacing w:val="-1"/>
          <w:sz w:val="22"/>
        </w:rPr>
        <w:t> </w:t>
      </w:r>
      <w:r>
        <w:rPr>
          <w:sz w:val="22"/>
        </w:rPr>
        <w:t>precisión técnica.</w:t>
      </w:r>
    </w:p>
    <w:p>
      <w:pPr>
        <w:pStyle w:val="BodyText"/>
        <w:spacing w:before="2"/>
        <w:rPr>
          <w:sz w:val="22"/>
        </w:rPr>
      </w:pPr>
    </w:p>
    <w:p>
      <w:pPr>
        <w:spacing w:line="240" w:lineRule="auto" w:before="0"/>
        <w:ind w:left="889" w:right="1007" w:firstLine="0"/>
        <w:jc w:val="both"/>
        <w:rPr>
          <w:sz w:val="22"/>
        </w:rPr>
      </w:pPr>
      <w:r>
        <w:rPr>
          <w:sz w:val="22"/>
        </w:rPr>
        <w:t>El Principio iv, vinculado con el respeto a la soberanía plena</w:t>
      </w:r>
      <w:r>
        <w:rPr>
          <w:spacing w:val="61"/>
          <w:sz w:val="22"/>
        </w:rPr>
        <w:t> </w:t>
      </w:r>
      <w:r>
        <w:rPr>
          <w:sz w:val="22"/>
        </w:rPr>
        <w:t>y permanente de</w:t>
      </w:r>
      <w:r>
        <w:rPr>
          <w:spacing w:val="1"/>
          <w:sz w:val="22"/>
        </w:rPr>
        <w:t> </w:t>
      </w:r>
      <w:r>
        <w:rPr>
          <w:sz w:val="22"/>
        </w:rPr>
        <w:t>todos los Estados y pueblos sobre sus recursos naturales, está sujeto a fuertes</w:t>
      </w:r>
      <w:r>
        <w:rPr>
          <w:spacing w:val="1"/>
          <w:sz w:val="22"/>
        </w:rPr>
        <w:t> </w:t>
      </w:r>
      <w:r>
        <w:rPr>
          <w:sz w:val="22"/>
        </w:rPr>
        <w:t>tensiones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advenimiento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sistemas</w:t>
      </w:r>
      <w:r>
        <w:rPr>
          <w:spacing w:val="1"/>
          <w:sz w:val="22"/>
        </w:rPr>
        <w:t> </w:t>
      </w:r>
      <w:r>
        <w:rPr>
          <w:sz w:val="22"/>
        </w:rPr>
        <w:t>comerciales</w:t>
      </w:r>
      <w:r>
        <w:rPr>
          <w:spacing w:val="1"/>
          <w:sz w:val="22"/>
        </w:rPr>
        <w:t> </w:t>
      </w:r>
      <w:r>
        <w:rPr>
          <w:sz w:val="22"/>
        </w:rPr>
        <w:t>con</w:t>
      </w:r>
      <w:r>
        <w:rPr>
          <w:spacing w:val="1"/>
          <w:sz w:val="22"/>
        </w:rPr>
        <w:t> </w:t>
      </w:r>
      <w:r>
        <w:rPr>
          <w:sz w:val="22"/>
        </w:rPr>
        <w:t>sofisticadas</w:t>
      </w:r>
      <w:r>
        <w:rPr>
          <w:spacing w:val="1"/>
          <w:sz w:val="22"/>
        </w:rPr>
        <w:t> </w:t>
      </w:r>
      <w:r>
        <w:rPr>
          <w:sz w:val="22"/>
        </w:rPr>
        <w:t>capacidades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envergadura</w:t>
      </w:r>
      <w:r>
        <w:rPr>
          <w:spacing w:val="1"/>
          <w:sz w:val="22"/>
        </w:rPr>
        <w:t> </w:t>
      </w:r>
      <w:r>
        <w:rPr>
          <w:sz w:val="22"/>
        </w:rPr>
        <w:t>global.</w:t>
      </w:r>
      <w:r>
        <w:rPr>
          <w:spacing w:val="1"/>
          <w:sz w:val="22"/>
        </w:rPr>
        <w:t> </w:t>
      </w:r>
      <w:r>
        <w:rPr>
          <w:sz w:val="22"/>
        </w:rPr>
        <w:t>No</w:t>
      </w:r>
      <w:r>
        <w:rPr>
          <w:spacing w:val="1"/>
          <w:sz w:val="22"/>
        </w:rPr>
        <w:t> </w:t>
      </w:r>
      <w:r>
        <w:rPr>
          <w:sz w:val="22"/>
        </w:rPr>
        <w:t>existiría</w:t>
      </w:r>
      <w:r>
        <w:rPr>
          <w:spacing w:val="1"/>
          <w:sz w:val="22"/>
        </w:rPr>
        <w:t> </w:t>
      </w:r>
      <w:r>
        <w:rPr>
          <w:sz w:val="22"/>
        </w:rPr>
        <w:t>una</w:t>
      </w:r>
      <w:r>
        <w:rPr>
          <w:spacing w:val="1"/>
          <w:sz w:val="22"/>
        </w:rPr>
        <w:t> </w:t>
      </w:r>
      <w:r>
        <w:rPr>
          <w:sz w:val="22"/>
        </w:rPr>
        <w:t>legislación</w:t>
      </w:r>
      <w:r>
        <w:rPr>
          <w:spacing w:val="1"/>
          <w:sz w:val="22"/>
        </w:rPr>
        <w:t> </w:t>
      </w:r>
      <w:r>
        <w:rPr>
          <w:sz w:val="22"/>
        </w:rPr>
        <w:t>acotada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obligue a las potencias espaciales a información que haga posible alcanzar niveles</w:t>
      </w:r>
      <w:r>
        <w:rPr>
          <w:spacing w:val="1"/>
          <w:sz w:val="22"/>
        </w:rPr>
        <w:t> </w:t>
      </w:r>
      <w:r>
        <w:rPr>
          <w:sz w:val="22"/>
        </w:rPr>
        <w:t>de desarrollo humano concordantes con los objetivos del milenio. Un buen ejemplo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esta</w:t>
      </w:r>
      <w:r>
        <w:rPr>
          <w:spacing w:val="1"/>
          <w:sz w:val="22"/>
        </w:rPr>
        <w:t> </w:t>
      </w:r>
      <w:r>
        <w:rPr>
          <w:sz w:val="22"/>
        </w:rPr>
        <w:t>situación</w:t>
      </w:r>
      <w:r>
        <w:rPr>
          <w:spacing w:val="1"/>
          <w:sz w:val="22"/>
        </w:rPr>
        <w:t> </w:t>
      </w:r>
      <w:r>
        <w:rPr>
          <w:sz w:val="22"/>
        </w:rPr>
        <w:t>asimétrica</w:t>
      </w:r>
      <w:r>
        <w:rPr>
          <w:spacing w:val="1"/>
          <w:sz w:val="22"/>
        </w:rPr>
        <w:t> </w:t>
      </w:r>
      <w:r>
        <w:rPr>
          <w:sz w:val="22"/>
        </w:rPr>
        <w:t>tiene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ver</w:t>
      </w:r>
      <w:r>
        <w:rPr>
          <w:spacing w:val="1"/>
          <w:sz w:val="22"/>
        </w:rPr>
        <w:t> </w:t>
      </w:r>
      <w:r>
        <w:rPr>
          <w:sz w:val="22"/>
        </w:rPr>
        <w:t>con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posibilidades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-59"/>
          <w:sz w:val="22"/>
        </w:rPr>
        <w:t> </w:t>
      </w:r>
      <w:r>
        <w:rPr>
          <w:sz w:val="22"/>
        </w:rPr>
        <w:t>corporaciones</w:t>
      </w:r>
      <w:r>
        <w:rPr>
          <w:spacing w:val="58"/>
          <w:sz w:val="22"/>
        </w:rPr>
        <w:t> </w:t>
      </w:r>
      <w:r>
        <w:rPr>
          <w:sz w:val="22"/>
        </w:rPr>
        <w:t>transnacionales</w:t>
      </w:r>
      <w:r>
        <w:rPr>
          <w:spacing w:val="58"/>
          <w:sz w:val="22"/>
        </w:rPr>
        <w:t> </w:t>
      </w:r>
      <w:r>
        <w:rPr>
          <w:sz w:val="22"/>
        </w:rPr>
        <w:t>en</w:t>
      </w:r>
      <w:r>
        <w:rPr>
          <w:spacing w:val="57"/>
          <w:sz w:val="22"/>
        </w:rPr>
        <w:t> </w:t>
      </w:r>
      <w:r>
        <w:rPr>
          <w:sz w:val="22"/>
        </w:rPr>
        <w:t>el</w:t>
      </w:r>
      <w:r>
        <w:rPr>
          <w:spacing w:val="59"/>
          <w:sz w:val="22"/>
        </w:rPr>
        <w:t> </w:t>
      </w:r>
      <w:r>
        <w:rPr>
          <w:sz w:val="22"/>
        </w:rPr>
        <w:t>manejo</w:t>
      </w:r>
      <w:r>
        <w:rPr>
          <w:spacing w:val="58"/>
          <w:sz w:val="22"/>
        </w:rPr>
        <w:t> </w:t>
      </w:r>
      <w:r>
        <w:rPr>
          <w:sz w:val="22"/>
        </w:rPr>
        <w:t>de</w:t>
      </w:r>
      <w:r>
        <w:rPr>
          <w:spacing w:val="58"/>
          <w:sz w:val="22"/>
        </w:rPr>
        <w:t> </w:t>
      </w:r>
      <w:r>
        <w:rPr>
          <w:sz w:val="22"/>
        </w:rPr>
        <w:t>datos</w:t>
      </w:r>
      <w:r>
        <w:rPr>
          <w:spacing w:val="58"/>
          <w:sz w:val="22"/>
        </w:rPr>
        <w:t> </w:t>
      </w:r>
      <w:r>
        <w:rPr>
          <w:sz w:val="22"/>
        </w:rPr>
        <w:t>estratégicos</w:t>
      </w:r>
      <w:r>
        <w:rPr>
          <w:spacing w:val="58"/>
          <w:sz w:val="22"/>
        </w:rPr>
        <w:t> </w:t>
      </w:r>
      <w:r>
        <w:rPr>
          <w:sz w:val="22"/>
        </w:rPr>
        <w:t>de</w:t>
      </w:r>
      <w:r>
        <w:rPr>
          <w:spacing w:val="57"/>
          <w:sz w:val="22"/>
        </w:rPr>
        <w:t> </w:t>
      </w:r>
      <w:r>
        <w:rPr>
          <w:sz w:val="22"/>
        </w:rPr>
        <w:t>terceros</w:t>
      </w:r>
      <w:r>
        <w:rPr>
          <w:spacing w:val="-59"/>
          <w:sz w:val="22"/>
        </w:rPr>
        <w:t> </w:t>
      </w:r>
      <w:r>
        <w:rPr>
          <w:sz w:val="22"/>
        </w:rPr>
        <w:t>Estados.</w:t>
      </w:r>
    </w:p>
    <w:p>
      <w:pPr>
        <w:spacing w:before="0"/>
        <w:ind w:left="889" w:right="1009" w:firstLine="0"/>
        <w:jc w:val="both"/>
        <w:rPr>
          <w:sz w:val="22"/>
        </w:rPr>
      </w:pP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reconocimiento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protección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medioambiente</w:t>
      </w:r>
      <w:r>
        <w:rPr>
          <w:spacing w:val="1"/>
          <w:sz w:val="22"/>
        </w:rPr>
        <w:t> </w:t>
      </w:r>
      <w:r>
        <w:rPr>
          <w:sz w:val="22"/>
        </w:rPr>
        <w:t>natural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tierra,</w:t>
      </w:r>
      <w:r>
        <w:rPr>
          <w:spacing w:val="1"/>
          <w:sz w:val="22"/>
        </w:rPr>
        <w:t> </w:t>
      </w:r>
      <w:r>
        <w:rPr>
          <w:sz w:val="22"/>
        </w:rPr>
        <w:t>establecido</w:t>
      </w:r>
      <w:r>
        <w:rPr>
          <w:spacing w:val="55"/>
          <w:sz w:val="22"/>
        </w:rPr>
        <w:t> </w:t>
      </w:r>
      <w:r>
        <w:rPr>
          <w:sz w:val="22"/>
        </w:rPr>
        <w:t>en</w:t>
      </w:r>
      <w:r>
        <w:rPr>
          <w:spacing w:val="55"/>
          <w:sz w:val="22"/>
        </w:rPr>
        <w:t> </w:t>
      </w:r>
      <w:r>
        <w:rPr>
          <w:sz w:val="22"/>
        </w:rPr>
        <w:t>el</w:t>
      </w:r>
      <w:r>
        <w:rPr>
          <w:spacing w:val="56"/>
          <w:sz w:val="22"/>
        </w:rPr>
        <w:t> </w:t>
      </w:r>
      <w:r>
        <w:rPr>
          <w:sz w:val="22"/>
        </w:rPr>
        <w:t>Principio</w:t>
      </w:r>
      <w:r>
        <w:rPr>
          <w:spacing w:val="56"/>
          <w:sz w:val="22"/>
        </w:rPr>
        <w:t> </w:t>
      </w:r>
      <w:r>
        <w:rPr>
          <w:sz w:val="22"/>
        </w:rPr>
        <w:t>x,</w:t>
      </w:r>
      <w:r>
        <w:rPr>
          <w:spacing w:val="58"/>
          <w:sz w:val="22"/>
        </w:rPr>
        <w:t> </w:t>
      </w:r>
      <w:r>
        <w:rPr>
          <w:sz w:val="22"/>
        </w:rPr>
        <w:t>es</w:t>
      </w:r>
      <w:r>
        <w:rPr>
          <w:spacing w:val="56"/>
          <w:sz w:val="22"/>
        </w:rPr>
        <w:t> </w:t>
      </w:r>
      <w:r>
        <w:rPr>
          <w:sz w:val="22"/>
        </w:rPr>
        <w:t>de</w:t>
      </w:r>
      <w:r>
        <w:rPr>
          <w:spacing w:val="55"/>
          <w:sz w:val="22"/>
        </w:rPr>
        <w:t> </w:t>
      </w:r>
      <w:r>
        <w:rPr>
          <w:sz w:val="22"/>
        </w:rPr>
        <w:t>carácter</w:t>
      </w:r>
      <w:r>
        <w:rPr>
          <w:spacing w:val="58"/>
          <w:sz w:val="22"/>
        </w:rPr>
        <w:t> </w:t>
      </w:r>
      <w:r>
        <w:rPr>
          <w:sz w:val="22"/>
        </w:rPr>
        <w:t>extremadamente</w:t>
      </w:r>
      <w:r>
        <w:rPr>
          <w:spacing w:val="56"/>
          <w:sz w:val="22"/>
        </w:rPr>
        <w:t> </w:t>
      </w:r>
      <w:r>
        <w:rPr>
          <w:sz w:val="22"/>
        </w:rPr>
        <w:t>vago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55"/>
          <w:sz w:val="22"/>
        </w:rPr>
        <w:t> </w:t>
      </w:r>
      <w:r>
        <w:rPr>
          <w:sz w:val="22"/>
        </w:rPr>
        <w:t>general,</w:t>
      </w:r>
    </w:p>
    <w:p>
      <w:pPr>
        <w:pStyle w:val="BodyText"/>
        <w:spacing w:before="1"/>
      </w:pPr>
      <w:r>
        <w:rPr/>
        <w:pict>
          <v:rect style="position:absolute;margin-left:113.419998pt;margin-top:15.847315pt;width:144.020pt;height:.599980pt;mso-position-horizontal-relative:page;mso-position-vertical-relative:paragraph;z-index:-1571072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84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Ibíd. Pág.</w:t>
      </w:r>
      <w:r>
        <w:rPr>
          <w:spacing w:val="-3"/>
          <w:sz w:val="20"/>
        </w:rPr>
        <w:t> </w:t>
      </w:r>
      <w:r>
        <w:rPr>
          <w:sz w:val="20"/>
        </w:rPr>
        <w:t>5.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40" w:lineRule="auto" w:before="94"/>
        <w:ind w:left="889" w:right="1008" w:firstLine="0"/>
        <w:jc w:val="both"/>
        <w:rPr>
          <w:rFonts w:ascii="Arial" w:hAnsi="Arial"/>
          <w:i/>
          <w:sz w:val="16"/>
        </w:rPr>
      </w:pPr>
      <w:r>
        <w:rPr>
          <w:sz w:val="22"/>
        </w:rPr>
        <w:t>defecto del que adolece también el Principio xi, que menciona a los desastres</w:t>
      </w:r>
      <w:r>
        <w:rPr>
          <w:spacing w:val="1"/>
          <w:sz w:val="22"/>
        </w:rPr>
        <w:t> </w:t>
      </w:r>
      <w:r>
        <w:rPr>
          <w:sz w:val="22"/>
        </w:rPr>
        <w:t>naturales, ya que su formulación es débil.</w:t>
      </w:r>
      <w:r>
        <w:rPr>
          <w:spacing w:val="1"/>
          <w:sz w:val="22"/>
        </w:rPr>
        <w:t> </w:t>
      </w:r>
      <w:r>
        <w:rPr>
          <w:sz w:val="22"/>
        </w:rPr>
        <w:t>Los principios aludidos no se refieren al</w:t>
      </w:r>
      <w:r>
        <w:rPr>
          <w:spacing w:val="1"/>
          <w:sz w:val="22"/>
        </w:rPr>
        <w:t> </w:t>
      </w:r>
      <w:r>
        <w:rPr>
          <w:sz w:val="22"/>
        </w:rPr>
        <w:t>calentamiento global tal como lo exigen las circunstancias actuales y el derecho</w:t>
      </w:r>
      <w:r>
        <w:rPr>
          <w:spacing w:val="1"/>
          <w:sz w:val="22"/>
        </w:rPr>
        <w:t> </w:t>
      </w:r>
      <w:r>
        <w:rPr>
          <w:sz w:val="22"/>
        </w:rPr>
        <w:t>internacional contemporáneo. La mayor debilidad radica en el Principio xii, que no</w:t>
      </w:r>
      <w:r>
        <w:rPr>
          <w:spacing w:val="1"/>
          <w:sz w:val="22"/>
        </w:rPr>
        <w:t> </w:t>
      </w:r>
      <w:r>
        <w:rPr>
          <w:sz w:val="22"/>
        </w:rPr>
        <w:t>fija de una manera clara en qué momento deben ser entregados los datos a los</w:t>
      </w:r>
      <w:r>
        <w:rPr>
          <w:spacing w:val="1"/>
          <w:sz w:val="22"/>
        </w:rPr>
        <w:t> </w:t>
      </w:r>
      <w:r>
        <w:rPr>
          <w:sz w:val="22"/>
        </w:rPr>
        <w:t>países</w:t>
      </w:r>
      <w:r>
        <w:rPr>
          <w:spacing w:val="-1"/>
          <w:sz w:val="22"/>
        </w:rPr>
        <w:t> </w:t>
      </w:r>
      <w:r>
        <w:rPr>
          <w:sz w:val="22"/>
        </w:rPr>
        <w:t>sujetos</w:t>
      </w:r>
      <w:r>
        <w:rPr>
          <w:spacing w:val="-2"/>
          <w:sz w:val="22"/>
        </w:rPr>
        <w:t> </w:t>
      </w:r>
      <w:r>
        <w:rPr>
          <w:sz w:val="22"/>
        </w:rPr>
        <w:t>a</w:t>
      </w:r>
      <w:r>
        <w:rPr>
          <w:spacing w:val="-1"/>
          <w:sz w:val="22"/>
        </w:rPr>
        <w:t> </w:t>
      </w:r>
      <w:r>
        <w:rPr>
          <w:sz w:val="22"/>
        </w:rPr>
        <w:t>la</w:t>
      </w:r>
      <w:r>
        <w:rPr>
          <w:spacing w:val="-2"/>
          <w:sz w:val="22"/>
        </w:rPr>
        <w:t> </w:t>
      </w:r>
      <w:r>
        <w:rPr>
          <w:sz w:val="22"/>
        </w:rPr>
        <w:t>teleobservación</w:t>
      </w:r>
      <w:r>
        <w:rPr>
          <w:spacing w:val="-1"/>
          <w:sz w:val="22"/>
        </w:rPr>
        <w:t> </w:t>
      </w:r>
      <w:r>
        <w:rPr>
          <w:sz w:val="22"/>
        </w:rPr>
        <w:t>y</w:t>
      </w:r>
      <w:r>
        <w:rPr>
          <w:spacing w:val="-3"/>
          <w:sz w:val="22"/>
        </w:rPr>
        <w:t> </w:t>
      </w:r>
      <w:r>
        <w:rPr>
          <w:sz w:val="22"/>
        </w:rPr>
        <w:t>qué</w:t>
      </w:r>
      <w:r>
        <w:rPr>
          <w:spacing w:val="-2"/>
          <w:sz w:val="22"/>
        </w:rPr>
        <w:t> </w:t>
      </w:r>
      <w:r>
        <w:rPr>
          <w:sz w:val="22"/>
        </w:rPr>
        <w:t>se</w:t>
      </w:r>
      <w:r>
        <w:rPr>
          <w:spacing w:val="1"/>
          <w:sz w:val="22"/>
        </w:rPr>
        <w:t> </w:t>
      </w:r>
      <w:r>
        <w:rPr>
          <w:sz w:val="22"/>
        </w:rPr>
        <w:t>entiende</w:t>
      </w:r>
      <w:r>
        <w:rPr>
          <w:spacing w:val="-1"/>
          <w:sz w:val="22"/>
        </w:rPr>
        <w:t> </w:t>
      </w:r>
      <w:r>
        <w:rPr>
          <w:sz w:val="22"/>
        </w:rPr>
        <w:t>por</w:t>
      </w:r>
      <w:r>
        <w:rPr>
          <w:spacing w:val="-2"/>
          <w:sz w:val="22"/>
        </w:rPr>
        <w:t> </w:t>
      </w:r>
      <w:r>
        <w:rPr>
          <w:sz w:val="22"/>
        </w:rPr>
        <w:t>“costo</w:t>
      </w:r>
      <w:r>
        <w:rPr>
          <w:spacing w:val="-2"/>
          <w:sz w:val="22"/>
        </w:rPr>
        <w:t> </w:t>
      </w:r>
      <w:r>
        <w:rPr>
          <w:sz w:val="22"/>
        </w:rPr>
        <w:t>razonable.</w:t>
      </w:r>
      <w:r>
        <w:rPr>
          <w:rFonts w:ascii="Arial" w:hAnsi="Arial"/>
          <w:i/>
          <w:position w:val="7"/>
          <w:sz w:val="16"/>
        </w:rPr>
        <w:t>85</w:t>
      </w:r>
    </w:p>
    <w:p>
      <w:pPr>
        <w:pStyle w:val="BodyText"/>
        <w:spacing w:before="7"/>
        <w:rPr>
          <w:rFonts w:ascii="Arial"/>
          <w:i/>
        </w:rPr>
      </w:pPr>
    </w:p>
    <w:p>
      <w:pPr>
        <w:pStyle w:val="BodyText"/>
        <w:ind w:left="548" w:right="668"/>
        <w:jc w:val="both"/>
      </w:pPr>
      <w:r>
        <w:rPr/>
        <w:t>Lo anterior en cuanto a solidez legal, pero ¿qué consecuencias puntuales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producen a raíz de ello?, podría decirse que esa falta de dureza normativa del</w:t>
      </w:r>
      <w:r>
        <w:rPr>
          <w:spacing w:val="1"/>
        </w:rPr>
        <w:t> </w:t>
      </w:r>
      <w:r>
        <w:rPr/>
        <w:t>derecho espacial en materia de teleobservación se traduce en el plano de la</w:t>
      </w:r>
      <w:r>
        <w:rPr>
          <w:spacing w:val="1"/>
        </w:rPr>
        <w:t> </w:t>
      </w:r>
      <w:r>
        <w:rPr/>
        <w:t>realidad en una mayor afectación a la idea del beneficio común, de la cooperación</w:t>
      </w:r>
      <w:r>
        <w:rPr>
          <w:spacing w:val="1"/>
        </w:rPr>
        <w:t> </w:t>
      </w:r>
      <w:r>
        <w:rPr/>
        <w:t>internacional y de la información de carácter publica</w:t>
      </w:r>
      <w:r>
        <w:rPr>
          <w:spacing w:val="1"/>
        </w:rPr>
        <w:t> </w:t>
      </w:r>
      <w:r>
        <w:rPr/>
        <w:t>derivada de ese tipo de</w:t>
      </w:r>
      <w:r>
        <w:rPr>
          <w:spacing w:val="1"/>
        </w:rPr>
        <w:t> </w:t>
      </w:r>
      <w:r>
        <w:rPr/>
        <w:t>actividades,</w:t>
      </w:r>
      <w:r>
        <w:rPr>
          <w:spacing w:val="56"/>
        </w:rPr>
        <w:t> </w:t>
      </w:r>
      <w:r>
        <w:rPr/>
        <w:t>cediendo</w:t>
      </w:r>
      <w:r>
        <w:rPr>
          <w:spacing w:val="57"/>
        </w:rPr>
        <w:t> </w:t>
      </w:r>
      <w:r>
        <w:rPr/>
        <w:t>terreno</w:t>
      </w:r>
      <w:r>
        <w:rPr>
          <w:spacing w:val="55"/>
        </w:rPr>
        <w:t> </w:t>
      </w:r>
      <w:r>
        <w:rPr/>
        <w:t>en</w:t>
      </w:r>
      <w:r>
        <w:rPr>
          <w:spacing w:val="54"/>
        </w:rPr>
        <w:t> </w:t>
      </w:r>
      <w:r>
        <w:rPr/>
        <w:t>alguna</w:t>
      </w:r>
      <w:r>
        <w:rPr>
          <w:spacing w:val="54"/>
        </w:rPr>
        <w:t> </w:t>
      </w:r>
      <w:r>
        <w:rPr/>
        <w:t>medida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la</w:t>
      </w:r>
      <w:r>
        <w:rPr>
          <w:spacing w:val="54"/>
        </w:rPr>
        <w:t> </w:t>
      </w:r>
      <w:r>
        <w:rPr/>
        <w:t>privatización.</w:t>
      </w:r>
      <w:r>
        <w:rPr>
          <w:spacing w:val="54"/>
        </w:rPr>
        <w:t> </w:t>
      </w:r>
      <w:r>
        <w:rPr/>
        <w:t>Ello</w:t>
      </w:r>
      <w:r>
        <w:rPr>
          <w:spacing w:val="56"/>
        </w:rPr>
        <w:t> </w:t>
      </w:r>
      <w:r>
        <w:rPr/>
        <w:t>es</w:t>
      </w:r>
      <w:r>
        <w:rPr>
          <w:spacing w:val="53"/>
        </w:rPr>
        <w:t> </w:t>
      </w:r>
      <w:r>
        <w:rPr/>
        <w:t>así</w:t>
      </w:r>
      <w:r>
        <w:rPr>
          <w:spacing w:val="-64"/>
        </w:rPr>
        <w:t> </w:t>
      </w:r>
      <w:r>
        <w:rPr/>
        <w:t>como quiera que, pese a que el ideal</w:t>
      </w:r>
      <w:r>
        <w:rPr>
          <w:spacing w:val="1"/>
        </w:rPr>
        <w:t> </w:t>
      </w:r>
      <w:r>
        <w:rPr/>
        <w:t>del mercado privado sobre la protección de</w:t>
      </w:r>
      <w:r>
        <w:rPr>
          <w:spacing w:val="1"/>
        </w:rPr>
        <w:t> </w:t>
      </w:r>
      <w:r>
        <w:rPr/>
        <w:t>su información por conducto de la propiedad intelectual no se encuentra todavía</w:t>
      </w:r>
      <w:r>
        <w:rPr>
          <w:spacing w:val="1"/>
        </w:rPr>
        <w:t> </w:t>
      </w:r>
      <w:r>
        <w:rPr/>
        <w:t>consolidado jurídicamente, de momento solo le basta con valerse de la ineficacia</w:t>
      </w:r>
      <w:r>
        <w:rPr>
          <w:spacing w:val="1"/>
        </w:rPr>
        <w:t> </w:t>
      </w:r>
      <w:r>
        <w:rPr/>
        <w:t>del ordenamiento espacial, que se recuerda,</w:t>
      </w:r>
      <w:r>
        <w:rPr>
          <w:spacing w:val="1"/>
        </w:rPr>
        <w:t> </w:t>
      </w:r>
      <w:r>
        <w:rPr/>
        <w:t>solo se apuntala en lo dispuesto en</w:t>
      </w:r>
      <w:r>
        <w:rPr>
          <w:spacing w:val="1"/>
        </w:rPr>
        <w:t> </w:t>
      </w:r>
      <w:r>
        <w:rPr/>
        <w:t>una resolución. Así las cosas,</w:t>
      </w:r>
      <w:r>
        <w:rPr>
          <w:spacing w:val="1"/>
        </w:rPr>
        <w:t> </w:t>
      </w:r>
      <w:r>
        <w:rPr/>
        <w:t>las oportunidades presentes y futuras para los</w:t>
      </w:r>
      <w:r>
        <w:rPr>
          <w:spacing w:val="1"/>
        </w:rPr>
        <w:t> </w:t>
      </w:r>
      <w:r>
        <w:rPr/>
        <w:t>países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desarrollo se</w:t>
      </w:r>
      <w:r>
        <w:rPr>
          <w:spacing w:val="2"/>
        </w:rPr>
        <w:t> </w:t>
      </w:r>
      <w:r>
        <w:rPr/>
        <w:t>están viendo</w:t>
      </w:r>
      <w:r>
        <w:rPr>
          <w:spacing w:val="-3"/>
        </w:rPr>
        <w:t> </w:t>
      </w:r>
      <w:r>
        <w:rPr/>
        <w:t>reducidas</w:t>
      </w:r>
      <w:r>
        <w:rPr>
          <w:spacing w:val="2"/>
        </w:rPr>
        <w:t> </w:t>
      </w:r>
      <w:r>
        <w:rPr/>
        <w:t>en</w:t>
      </w:r>
      <w:r>
        <w:rPr>
          <w:spacing w:val="-3"/>
        </w:rPr>
        <w:t> </w:t>
      </w:r>
      <w:r>
        <w:rPr/>
        <w:t>el sentido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que:</w:t>
      </w:r>
    </w:p>
    <w:p>
      <w:pPr>
        <w:pStyle w:val="BodyText"/>
        <w:spacing w:before="3"/>
      </w:pPr>
    </w:p>
    <w:p>
      <w:pPr>
        <w:spacing w:before="0"/>
        <w:ind w:left="831" w:right="951" w:firstLine="0"/>
        <w:jc w:val="both"/>
        <w:rPr>
          <w:rFonts w:ascii="Arial" w:hAnsi="Arial"/>
          <w:i/>
          <w:sz w:val="22"/>
        </w:rPr>
      </w:pPr>
      <w:r>
        <w:rPr>
          <w:sz w:val="22"/>
        </w:rPr>
        <w:t>Son evidentes las dificultades que representa para los países en vía de desarrollo el</w:t>
      </w:r>
      <w:r>
        <w:rPr>
          <w:spacing w:val="-59"/>
          <w:sz w:val="22"/>
        </w:rPr>
        <w:t> </w:t>
      </w:r>
      <w:r>
        <w:rPr>
          <w:sz w:val="22"/>
        </w:rPr>
        <w:t>acceso a los datos la actividad espacial de la teleobservación de la Tierra desde el</w:t>
      </w:r>
      <w:r>
        <w:rPr>
          <w:spacing w:val="1"/>
          <w:sz w:val="22"/>
        </w:rPr>
        <w:t> </w:t>
      </w:r>
      <w:r>
        <w:rPr>
          <w:sz w:val="22"/>
        </w:rPr>
        <w:t>espacio, primero porque no tienen la capacidad económica para tener un satélite</w:t>
      </w:r>
      <w:r>
        <w:rPr>
          <w:spacing w:val="1"/>
          <w:sz w:val="22"/>
        </w:rPr>
        <w:t> </w:t>
      </w:r>
      <w:r>
        <w:rPr>
          <w:sz w:val="22"/>
        </w:rPr>
        <w:t>teleobservador propio, razón por la cual se</w:t>
      </w:r>
      <w:r>
        <w:rPr>
          <w:spacing w:val="1"/>
          <w:sz w:val="22"/>
        </w:rPr>
        <w:t> </w:t>
      </w:r>
      <w:r>
        <w:rPr>
          <w:sz w:val="22"/>
        </w:rPr>
        <w:t>ven</w:t>
      </w:r>
      <w:r>
        <w:rPr>
          <w:spacing w:val="61"/>
          <w:sz w:val="22"/>
        </w:rPr>
        <w:t> </w:t>
      </w:r>
      <w:r>
        <w:rPr>
          <w:sz w:val="22"/>
        </w:rPr>
        <w:t>en la necesidad de llegar a un tipo</w:t>
      </w:r>
      <w:r>
        <w:rPr>
          <w:spacing w:val="1"/>
          <w:sz w:val="22"/>
        </w:rPr>
        <w:t> </w:t>
      </w:r>
      <w:r>
        <w:rPr>
          <w:sz w:val="22"/>
        </w:rPr>
        <w:t>de acuerdo con otros países teleobservadores para así acceder a la información</w:t>
      </w:r>
      <w:r>
        <w:rPr>
          <w:spacing w:val="1"/>
          <w:sz w:val="22"/>
        </w:rPr>
        <w:t> </w:t>
      </w:r>
      <w:r>
        <w:rPr>
          <w:sz w:val="22"/>
        </w:rPr>
        <w:t>obtenida;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segundo,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onerosos</w:t>
      </w:r>
      <w:r>
        <w:rPr>
          <w:spacing w:val="1"/>
          <w:sz w:val="22"/>
        </w:rPr>
        <w:t> </w:t>
      </w:r>
      <w:r>
        <w:rPr>
          <w:sz w:val="22"/>
        </w:rPr>
        <w:t>costos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datos</w:t>
      </w:r>
      <w:r>
        <w:rPr>
          <w:spacing w:val="1"/>
          <w:sz w:val="22"/>
        </w:rPr>
        <w:t> </w:t>
      </w:r>
      <w:r>
        <w:rPr>
          <w:sz w:val="22"/>
        </w:rPr>
        <w:t>elaborados</w:t>
      </w:r>
      <w:r>
        <w:rPr>
          <w:spacing w:val="1"/>
          <w:sz w:val="22"/>
        </w:rPr>
        <w:t> </w:t>
      </w:r>
      <w:r>
        <w:rPr>
          <w:sz w:val="22"/>
        </w:rPr>
        <w:t>o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información analizada derivados de la teleobservación (Resolución 41/65, 1986,</w:t>
      </w:r>
      <w:r>
        <w:rPr>
          <w:spacing w:val="1"/>
          <w:sz w:val="22"/>
        </w:rPr>
        <w:t> </w:t>
      </w:r>
      <w:r>
        <w:rPr>
          <w:sz w:val="22"/>
        </w:rPr>
        <w:t>Principio I, Literales c) y d)). Bajo este supuesto, pese a que en teoría ningún Estado</w:t>
      </w:r>
      <w:r>
        <w:rPr>
          <w:spacing w:val="-59"/>
          <w:sz w:val="22"/>
        </w:rPr>
        <w:t> </w:t>
      </w:r>
      <w:r>
        <w:rPr>
          <w:sz w:val="22"/>
        </w:rPr>
        <w:t>debería</w:t>
      </w:r>
      <w:r>
        <w:rPr>
          <w:spacing w:val="1"/>
          <w:sz w:val="22"/>
        </w:rPr>
        <w:t> </w:t>
      </w:r>
      <w:r>
        <w:rPr>
          <w:sz w:val="22"/>
        </w:rPr>
        <w:t>comprar</w:t>
      </w:r>
      <w:r>
        <w:rPr>
          <w:spacing w:val="1"/>
          <w:sz w:val="22"/>
        </w:rPr>
        <w:t> </w:t>
      </w:r>
      <w:r>
        <w:rPr>
          <w:sz w:val="22"/>
        </w:rPr>
        <w:t>o</w:t>
      </w:r>
      <w:r>
        <w:rPr>
          <w:spacing w:val="1"/>
          <w:sz w:val="22"/>
        </w:rPr>
        <w:t> </w:t>
      </w:r>
      <w:r>
        <w:rPr>
          <w:sz w:val="22"/>
        </w:rPr>
        <w:t>vender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información</w:t>
      </w:r>
      <w:r>
        <w:rPr>
          <w:spacing w:val="1"/>
          <w:sz w:val="22"/>
        </w:rPr>
        <w:t> </w:t>
      </w:r>
      <w:r>
        <w:rPr>
          <w:sz w:val="22"/>
        </w:rPr>
        <w:t>derivada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actividades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teleobservación en virtud del principio de cooperación internacional y de las demás</w:t>
      </w:r>
      <w:r>
        <w:rPr>
          <w:spacing w:val="1"/>
          <w:sz w:val="22"/>
        </w:rPr>
        <w:t> </w:t>
      </w:r>
      <w:r>
        <w:rPr>
          <w:sz w:val="22"/>
        </w:rPr>
        <w:t>motivaciones establecidas en la Resolución 41/65, en la práctica sucede lo contrario</w:t>
      </w:r>
      <w:r>
        <w:rPr>
          <w:spacing w:val="-59"/>
          <w:sz w:val="22"/>
        </w:rPr>
        <w:t> </w:t>
      </w:r>
      <w:r>
        <w:rPr>
          <w:sz w:val="22"/>
        </w:rPr>
        <w:t>pues existe un mercado de datos que de por sí vulnera la escasa regulación legal</w:t>
      </w:r>
      <w:r>
        <w:rPr>
          <w:spacing w:val="1"/>
          <w:sz w:val="22"/>
        </w:rPr>
        <w:t> </w:t>
      </w:r>
      <w:r>
        <w:rPr>
          <w:sz w:val="22"/>
        </w:rPr>
        <w:t>sobre la materia y que además, transgrede dichas disposiciones por abusos de</w:t>
      </w:r>
      <w:r>
        <w:rPr>
          <w:spacing w:val="1"/>
          <w:sz w:val="22"/>
        </w:rPr>
        <w:t> </w:t>
      </w:r>
      <w:r>
        <w:rPr>
          <w:sz w:val="22"/>
        </w:rPr>
        <w:t>posición de dominio y la ejecución de prácticas monopólicas como consecuencia de</w:t>
      </w:r>
      <w:r>
        <w:rPr>
          <w:spacing w:val="1"/>
          <w:sz w:val="22"/>
        </w:rPr>
        <w:t> </w:t>
      </w:r>
      <w:r>
        <w:rPr>
          <w:sz w:val="22"/>
        </w:rPr>
        <w:t>la privatización, situación que hace aún más gravosa la problemática que se tiene</w:t>
      </w:r>
      <w:r>
        <w:rPr>
          <w:spacing w:val="1"/>
          <w:sz w:val="22"/>
        </w:rPr>
        <w:t> </w:t>
      </w:r>
      <w:r>
        <w:rPr>
          <w:sz w:val="22"/>
        </w:rPr>
        <w:t>como objeto de</w:t>
      </w:r>
      <w:r>
        <w:rPr>
          <w:spacing w:val="-2"/>
          <w:sz w:val="22"/>
        </w:rPr>
        <w:t> </w:t>
      </w:r>
      <w:r>
        <w:rPr>
          <w:sz w:val="22"/>
        </w:rPr>
        <w:t>investigación</w:t>
      </w:r>
      <w:r>
        <w:rPr>
          <w:rFonts w:ascii="Arial" w:hAnsi="Arial"/>
          <w:i/>
          <w:sz w:val="22"/>
        </w:rPr>
        <w:t>.</w:t>
      </w:r>
      <w:r>
        <w:rPr>
          <w:rFonts w:ascii="Arial" w:hAnsi="Arial"/>
          <w:i/>
          <w:sz w:val="22"/>
          <w:vertAlign w:val="superscript"/>
        </w:rPr>
        <w:t>86</w:t>
      </w:r>
    </w:p>
    <w:p>
      <w:pPr>
        <w:pStyle w:val="BodyText"/>
        <w:rPr>
          <w:rFonts w:ascii="Arial"/>
          <w:i/>
          <w:sz w:val="26"/>
        </w:rPr>
      </w:pPr>
    </w:p>
    <w:p>
      <w:pPr>
        <w:pStyle w:val="BodyText"/>
        <w:rPr>
          <w:rFonts w:ascii="Arial"/>
          <w:i/>
          <w:sz w:val="26"/>
        </w:rPr>
      </w:pPr>
    </w:p>
    <w:p>
      <w:pPr>
        <w:pStyle w:val="BodyText"/>
        <w:spacing w:before="10"/>
        <w:rPr>
          <w:rFonts w:ascii="Arial"/>
          <w:i/>
          <w:sz w:val="21"/>
        </w:rPr>
      </w:pPr>
    </w:p>
    <w:p>
      <w:pPr>
        <w:pStyle w:val="Heading1"/>
        <w:numPr>
          <w:ilvl w:val="1"/>
          <w:numId w:val="5"/>
        </w:numPr>
        <w:tabs>
          <w:tab w:pos="1337" w:val="left" w:leader="none"/>
          <w:tab w:pos="1338" w:val="left" w:leader="none"/>
        </w:tabs>
        <w:spacing w:line="240" w:lineRule="auto" w:before="0" w:after="0"/>
        <w:ind w:left="1338" w:right="0" w:hanging="790"/>
        <w:jc w:val="left"/>
      </w:pPr>
      <w:r>
        <w:rPr/>
        <w:t>AMENAZAS</w:t>
      </w:r>
      <w:r>
        <w:rPr>
          <w:spacing w:val="-3"/>
        </w:rPr>
        <w:t> </w:t>
      </w:r>
      <w:r>
        <w:rPr/>
        <w:t>FÁCTICAS</w:t>
      </w:r>
      <w:r>
        <w:rPr>
          <w:spacing w:val="4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LIBERTAD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ACCESO.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81" w:firstLine="336"/>
        <w:jc w:val="both"/>
      </w:pPr>
      <w:r>
        <w:rPr/>
        <w:t>Ya se ha dicho que</w:t>
      </w:r>
      <w:r>
        <w:rPr>
          <w:spacing w:val="1"/>
        </w:rPr>
        <w:t> </w:t>
      </w:r>
      <w:r>
        <w:rPr/>
        <w:t>la realidad actual de la actividad espacial es por mucho</w:t>
      </w:r>
      <w:r>
        <w:rPr>
          <w:spacing w:val="1"/>
        </w:rPr>
        <w:t> </w:t>
      </w:r>
      <w:r>
        <w:rPr/>
        <w:t>lejana</w:t>
      </w:r>
      <w:r>
        <w:rPr>
          <w:spacing w:val="67"/>
        </w:rPr>
        <w:t> </w:t>
      </w:r>
      <w:r>
        <w:rPr/>
        <w:t>a un tratamiento adecuado desde el punto de vista jurídico, como quiera</w:t>
      </w:r>
      <w:r>
        <w:rPr>
          <w:spacing w:val="1"/>
        </w:rPr>
        <w:t> </w:t>
      </w:r>
      <w:r>
        <w:rPr/>
        <w:t>que</w:t>
      </w:r>
      <w:r>
        <w:rPr>
          <w:spacing w:val="25"/>
        </w:rPr>
        <w:t> </w:t>
      </w:r>
      <w:r>
        <w:rPr/>
        <w:t>las</w:t>
      </w:r>
      <w:r>
        <w:rPr>
          <w:spacing w:val="26"/>
        </w:rPr>
        <w:t> </w:t>
      </w:r>
      <w:r>
        <w:rPr/>
        <w:t>normas</w:t>
      </w:r>
      <w:r>
        <w:rPr>
          <w:spacing w:val="51"/>
        </w:rPr>
        <w:t> </w:t>
      </w:r>
      <w:r>
        <w:rPr/>
        <w:t>no</w:t>
      </w:r>
      <w:r>
        <w:rPr>
          <w:spacing w:val="26"/>
        </w:rPr>
        <w:t> </w:t>
      </w:r>
      <w:r>
        <w:rPr/>
        <w:t>terminan</w:t>
      </w:r>
      <w:r>
        <w:rPr>
          <w:spacing w:val="23"/>
        </w:rPr>
        <w:t> </w:t>
      </w:r>
      <w:r>
        <w:rPr/>
        <w:t>de</w:t>
      </w:r>
      <w:r>
        <w:rPr>
          <w:spacing w:val="26"/>
        </w:rPr>
        <w:t> </w:t>
      </w:r>
      <w:r>
        <w:rPr/>
        <w:t>abarcar</w:t>
      </w:r>
      <w:r>
        <w:rPr>
          <w:spacing w:val="25"/>
        </w:rPr>
        <w:t> </w:t>
      </w:r>
      <w:r>
        <w:rPr/>
        <w:t>las</w:t>
      </w:r>
      <w:r>
        <w:rPr>
          <w:spacing w:val="22"/>
        </w:rPr>
        <w:t> </w:t>
      </w:r>
      <w:r>
        <w:rPr/>
        <w:t>diferentes</w:t>
      </w:r>
      <w:r>
        <w:rPr>
          <w:spacing w:val="25"/>
        </w:rPr>
        <w:t> </w:t>
      </w:r>
      <w:r>
        <w:rPr/>
        <w:t>situaciones</w:t>
      </w:r>
      <w:r>
        <w:rPr>
          <w:spacing w:val="49"/>
        </w:rPr>
        <w:t> </w:t>
      </w:r>
      <w:r>
        <w:rPr/>
        <w:t>que</w:t>
      </w:r>
      <w:r>
        <w:rPr>
          <w:spacing w:val="26"/>
        </w:rPr>
        <w:t> </w:t>
      </w:r>
      <w:r>
        <w:rPr/>
        <w:t>el</w:t>
      </w:r>
      <w:r>
        <w:rPr>
          <w:spacing w:val="25"/>
        </w:rPr>
        <w:t> </w:t>
      </w:r>
      <w:r>
        <w:rPr/>
        <w:t>plano</w:t>
      </w:r>
    </w:p>
    <w:p>
      <w:pPr>
        <w:pStyle w:val="BodyText"/>
        <w:spacing w:before="5"/>
        <w:rPr>
          <w:sz w:val="12"/>
        </w:rPr>
      </w:pPr>
      <w:r>
        <w:rPr/>
        <w:pict>
          <v:rect style="position:absolute;margin-left:113.419998pt;margin-top:9.133887pt;width:144.020pt;height:.599980pt;mso-position-horizontal-relative:page;mso-position-vertical-relative:paragraph;z-index:-1571020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85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GONZALEZ ANINAT,</w:t>
      </w:r>
      <w:r>
        <w:rPr>
          <w:spacing w:val="-3"/>
          <w:sz w:val="20"/>
        </w:rPr>
        <w:t> </w:t>
      </w:r>
      <w:r>
        <w:rPr>
          <w:sz w:val="20"/>
        </w:rPr>
        <w:t>Raimundo.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74-75.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86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Ibíd.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5-6.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6"/>
        <w:jc w:val="both"/>
      </w:pPr>
      <w:r>
        <w:rPr/>
        <w:t>fáctico reclama. A continuación</w:t>
      </w:r>
      <w:r>
        <w:rPr>
          <w:spacing w:val="1"/>
        </w:rPr>
        <w:t> </w:t>
      </w:r>
      <w:r>
        <w:rPr/>
        <w:t>se expondrán algunos de esos eventos</w:t>
      </w:r>
      <w:r>
        <w:rPr>
          <w:spacing w:val="67"/>
        </w:rPr>
        <w:t> </w:t>
      </w:r>
      <w:r>
        <w:rPr/>
        <w:t>que a</w:t>
      </w:r>
      <w:r>
        <w:rPr>
          <w:spacing w:val="1"/>
        </w:rPr>
        <w:t> </w:t>
      </w:r>
      <w:r>
        <w:rPr/>
        <w:t>todas</w:t>
      </w:r>
      <w:r>
        <w:rPr>
          <w:spacing w:val="-4"/>
        </w:rPr>
        <w:t> </w:t>
      </w:r>
      <w:r>
        <w:rPr/>
        <w:t>luces representan un</w:t>
      </w:r>
      <w:r>
        <w:rPr>
          <w:spacing w:val="-2"/>
        </w:rPr>
        <w:t> </w:t>
      </w:r>
      <w:r>
        <w:rPr/>
        <w:t>peligro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el orden</w:t>
      </w:r>
      <w:r>
        <w:rPr>
          <w:spacing w:val="-2"/>
        </w:rPr>
        <w:t> </w:t>
      </w:r>
      <w:r>
        <w:rPr/>
        <w:t>espacial.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2"/>
          <w:numId w:val="5"/>
        </w:numPr>
        <w:tabs>
          <w:tab w:pos="1206" w:val="left" w:leader="none"/>
        </w:tabs>
        <w:spacing w:line="240" w:lineRule="auto" w:before="0" w:after="0"/>
        <w:ind w:left="548" w:right="669" w:firstLine="0"/>
        <w:jc w:val="both"/>
        <w:rPr>
          <w:sz w:val="16"/>
        </w:rPr>
      </w:pPr>
      <w:r>
        <w:rPr>
          <w:rFonts w:ascii="Arial" w:hAnsi="Arial"/>
          <w:b/>
          <w:sz w:val="24"/>
        </w:rPr>
        <w:t>La ideología de poder.  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i/>
          <w:sz w:val="24"/>
        </w:rPr>
        <w:t>“La vida cotidiana de una gran parte de la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población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mundial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ahora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implica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compartir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información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través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teléfonos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móviles,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computadoras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personales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otros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dispositivos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comunicación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electrónica.</w:t>
      </w:r>
      <w:r>
        <w:rPr>
          <w:position w:val="8"/>
          <w:sz w:val="16"/>
        </w:rPr>
        <w:t>87</w:t>
      </w:r>
      <w:r>
        <w:rPr>
          <w:sz w:val="24"/>
        </w:rPr>
        <w:t>. La industria del conocimiento y la información representan en la</w:t>
      </w:r>
      <w:r>
        <w:rPr>
          <w:spacing w:val="1"/>
          <w:sz w:val="24"/>
        </w:rPr>
        <w:t> </w:t>
      </w:r>
      <w:r>
        <w:rPr>
          <w:sz w:val="24"/>
        </w:rPr>
        <w:t>actualidad un recurso excepcional de poder, el poder de permear a través de sus</w:t>
      </w:r>
      <w:r>
        <w:rPr>
          <w:spacing w:val="1"/>
          <w:sz w:val="24"/>
        </w:rPr>
        <w:t> </w:t>
      </w:r>
      <w:r>
        <w:rPr>
          <w:sz w:val="24"/>
        </w:rPr>
        <w:t>usos el mundo entero</w:t>
      </w:r>
      <w:r>
        <w:rPr>
          <w:spacing w:val="1"/>
          <w:sz w:val="24"/>
        </w:rPr>
        <w:t> </w:t>
      </w:r>
      <w:r>
        <w:rPr>
          <w:sz w:val="24"/>
        </w:rPr>
        <w:t>si se quiere, de lo que ha sacado gran provecho una</w:t>
      </w:r>
      <w:r>
        <w:rPr>
          <w:spacing w:val="1"/>
          <w:sz w:val="24"/>
        </w:rPr>
        <w:t> </w:t>
      </w:r>
      <w:r>
        <w:rPr>
          <w:sz w:val="24"/>
        </w:rPr>
        <w:t>superpotencia como lo es Estados Unidos.</w:t>
      </w:r>
      <w:r>
        <w:rPr>
          <w:spacing w:val="1"/>
          <w:sz w:val="24"/>
        </w:rPr>
        <w:t> </w:t>
      </w:r>
      <w:r>
        <w:rPr>
          <w:sz w:val="24"/>
        </w:rPr>
        <w:t>Mattelart ya anunciaba este fenómeno</w:t>
      </w:r>
      <w:r>
        <w:rPr>
          <w:spacing w:val="1"/>
          <w:sz w:val="24"/>
        </w:rPr>
        <w:t> </w:t>
      </w:r>
      <w:r>
        <w:rPr>
          <w:sz w:val="24"/>
        </w:rPr>
        <w:t>desde</w:t>
      </w:r>
      <w:r>
        <w:rPr>
          <w:spacing w:val="1"/>
          <w:sz w:val="24"/>
        </w:rPr>
        <w:t> </w:t>
      </w:r>
      <w:r>
        <w:rPr>
          <w:sz w:val="24"/>
        </w:rPr>
        <w:t>hace</w:t>
      </w:r>
      <w:r>
        <w:rPr>
          <w:spacing w:val="1"/>
          <w:sz w:val="24"/>
        </w:rPr>
        <w:t> </w:t>
      </w:r>
      <w:r>
        <w:rPr>
          <w:sz w:val="24"/>
        </w:rPr>
        <w:t>muchos</w:t>
      </w:r>
      <w:r>
        <w:rPr>
          <w:spacing w:val="1"/>
          <w:sz w:val="24"/>
        </w:rPr>
        <w:t> </w:t>
      </w:r>
      <w:r>
        <w:rPr>
          <w:sz w:val="24"/>
        </w:rPr>
        <w:t>años</w:t>
      </w:r>
      <w:r>
        <w:rPr>
          <w:spacing w:val="1"/>
          <w:sz w:val="24"/>
        </w:rPr>
        <w:t> </w:t>
      </w:r>
      <w:r>
        <w:rPr>
          <w:sz w:val="24"/>
        </w:rPr>
        <w:t>atrás,</w:t>
      </w:r>
      <w:r>
        <w:rPr>
          <w:spacing w:val="1"/>
          <w:sz w:val="24"/>
        </w:rPr>
        <w:t> </w:t>
      </w:r>
      <w:r>
        <w:rPr>
          <w:sz w:val="24"/>
        </w:rPr>
        <w:t>refiriéndose</w:t>
      </w:r>
      <w:r>
        <w:rPr>
          <w:spacing w:val="1"/>
          <w:sz w:val="24"/>
        </w:rPr>
        <w:t> </w:t>
      </w:r>
      <w:r>
        <w:rPr>
          <w:sz w:val="24"/>
        </w:rPr>
        <w:t>específicamente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norteamericanos y su control sobre el 65% de las comunicaciones en el mundo y</w:t>
      </w:r>
      <w:r>
        <w:rPr>
          <w:spacing w:val="1"/>
          <w:sz w:val="24"/>
        </w:rPr>
        <w:t> </w:t>
      </w:r>
      <w:r>
        <w:rPr>
          <w:sz w:val="24"/>
        </w:rPr>
        <w:t>afirmando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ese</w:t>
      </w:r>
      <w:r>
        <w:rPr>
          <w:spacing w:val="1"/>
          <w:sz w:val="24"/>
        </w:rPr>
        <w:t> </w:t>
      </w:r>
      <w:r>
        <w:rPr>
          <w:sz w:val="24"/>
        </w:rPr>
        <w:t>conducto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expanden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diseminan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ideas,</w:t>
      </w:r>
      <w:r>
        <w:rPr>
          <w:spacing w:val="66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información y el entretenimiento que ese país desea transmitir al mundo, lo que</w:t>
      </w:r>
      <w:r>
        <w:rPr>
          <w:spacing w:val="1"/>
          <w:sz w:val="24"/>
        </w:rPr>
        <w:t> </w:t>
      </w:r>
      <w:r>
        <w:rPr>
          <w:sz w:val="24"/>
        </w:rPr>
        <w:t>constituye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cimientos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2"/>
          <w:sz w:val="24"/>
        </w:rPr>
        <w:t> </w:t>
      </w:r>
      <w:r>
        <w:rPr>
          <w:sz w:val="24"/>
        </w:rPr>
        <w:t>su expansión</w:t>
      </w:r>
      <w:r>
        <w:rPr>
          <w:spacing w:val="-1"/>
          <w:sz w:val="24"/>
        </w:rPr>
        <w:t> </w:t>
      </w:r>
      <w:r>
        <w:rPr>
          <w:sz w:val="24"/>
        </w:rPr>
        <w:t>económica.</w:t>
      </w:r>
      <w:r>
        <w:rPr>
          <w:position w:val="8"/>
          <w:sz w:val="16"/>
        </w:rPr>
        <w:t>88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548" w:right="670"/>
        <w:jc w:val="both"/>
        <w:rPr>
          <w:sz w:val="16"/>
        </w:rPr>
      </w:pPr>
      <w:r>
        <w:rPr/>
        <w:t>Es innegable el alto grado de influencia de las telecomunicaciones y la informática</w:t>
      </w:r>
      <w:r>
        <w:rPr>
          <w:spacing w:val="1"/>
        </w:rPr>
        <w:t> </w:t>
      </w:r>
      <w:r>
        <w:rPr/>
        <w:t>en el rumbo de la sociedad, de su gran importancia para encaminar el desarrollo</w:t>
      </w:r>
      <w:r>
        <w:rPr>
          <w:spacing w:val="1"/>
        </w:rPr>
        <w:t> </w:t>
      </w:r>
      <w:r>
        <w:rPr/>
        <w:t>social, político, militar, cultural, religioso y</w:t>
      </w:r>
      <w:r>
        <w:rPr>
          <w:spacing w:val="1"/>
        </w:rPr>
        <w:t> </w:t>
      </w:r>
      <w:r>
        <w:rPr/>
        <w:t>económico, dando valor</w:t>
      </w:r>
      <w:r>
        <w:rPr>
          <w:spacing w:val="1"/>
        </w:rPr>
        <w:t> </w:t>
      </w:r>
      <w:r>
        <w:rPr/>
        <w:t>a las palabras</w:t>
      </w:r>
      <w:r>
        <w:rPr>
          <w:spacing w:val="1"/>
        </w:rPr>
        <w:t> </w:t>
      </w:r>
      <w:r>
        <w:rPr/>
        <w:t>que en su momento diría el</w:t>
      </w:r>
      <w:r>
        <w:rPr>
          <w:spacing w:val="66"/>
        </w:rPr>
        <w:t> </w:t>
      </w:r>
      <w:r>
        <w:rPr/>
        <w:t>magnate canadiense Roy Thomsom “ser propietario</w:t>
      </w:r>
      <w:r>
        <w:rPr>
          <w:spacing w:val="1"/>
        </w:rPr>
        <w:t> </w:t>
      </w:r>
      <w:r>
        <w:rPr/>
        <w:t>de un emisora de televisión es como tener una licencia para acuñar su propia</w:t>
      </w:r>
      <w:r>
        <w:rPr>
          <w:spacing w:val="1"/>
        </w:rPr>
        <w:t> </w:t>
      </w:r>
      <w:r>
        <w:rPr/>
        <w:t>moneda”.</w:t>
      </w:r>
      <w:r>
        <w:rPr>
          <w:position w:val="8"/>
          <w:sz w:val="16"/>
        </w:rPr>
        <w:t>89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tabs>
          <w:tab w:pos="7190" w:val="left" w:leader="none"/>
        </w:tabs>
        <w:ind w:left="548" w:right="668"/>
      </w:pPr>
      <w:r>
        <w:rPr/>
        <w:t>De</w:t>
      </w:r>
      <w:r>
        <w:rPr>
          <w:spacing w:val="22"/>
        </w:rPr>
        <w:t> </w:t>
      </w:r>
      <w:r>
        <w:rPr/>
        <w:t>ello</w:t>
      </w:r>
      <w:r>
        <w:rPr>
          <w:spacing w:val="24"/>
        </w:rPr>
        <w:t> </w:t>
      </w:r>
      <w:r>
        <w:rPr/>
        <w:t>se</w:t>
      </w:r>
      <w:r>
        <w:rPr>
          <w:spacing w:val="47"/>
        </w:rPr>
        <w:t> </w:t>
      </w:r>
      <w:r>
        <w:rPr/>
        <w:t>sigue</w:t>
      </w:r>
      <w:r>
        <w:rPr>
          <w:spacing w:val="24"/>
        </w:rPr>
        <w:t> </w:t>
      </w:r>
      <w:r>
        <w:rPr/>
        <w:t>el</w:t>
      </w:r>
      <w:r>
        <w:rPr>
          <w:spacing w:val="22"/>
        </w:rPr>
        <w:t> </w:t>
      </w:r>
      <w:r>
        <w:rPr/>
        <w:t>gran</w:t>
      </w:r>
      <w:r>
        <w:rPr>
          <w:spacing w:val="24"/>
        </w:rPr>
        <w:t> </w:t>
      </w:r>
      <w:r>
        <w:rPr/>
        <w:t>interés</w:t>
      </w:r>
      <w:r>
        <w:rPr>
          <w:spacing w:val="23"/>
        </w:rPr>
        <w:t> </w:t>
      </w:r>
      <w:r>
        <w:rPr/>
        <w:t>por</w:t>
      </w:r>
      <w:r>
        <w:rPr>
          <w:spacing w:val="27"/>
        </w:rPr>
        <w:t> </w:t>
      </w:r>
      <w:r>
        <w:rPr/>
        <w:t>tener</w:t>
      </w:r>
      <w:r>
        <w:rPr>
          <w:spacing w:val="22"/>
        </w:rPr>
        <w:t> </w:t>
      </w:r>
      <w:r>
        <w:rPr/>
        <w:t>el</w:t>
      </w:r>
      <w:r>
        <w:rPr>
          <w:spacing w:val="20"/>
        </w:rPr>
        <w:t> </w:t>
      </w:r>
      <w:r>
        <w:rPr/>
        <w:t>dominio</w:t>
      </w:r>
      <w:r>
        <w:rPr>
          <w:spacing w:val="23"/>
        </w:rPr>
        <w:t> </w:t>
      </w:r>
      <w:r>
        <w:rPr/>
        <w:t>del</w:t>
      </w:r>
      <w:r>
        <w:rPr>
          <w:spacing w:val="20"/>
        </w:rPr>
        <w:t> </w:t>
      </w:r>
      <w:r>
        <w:rPr/>
        <w:t>espacio</w:t>
      </w:r>
      <w:r>
        <w:rPr>
          <w:spacing w:val="21"/>
        </w:rPr>
        <w:t> </w:t>
      </w:r>
      <w:r>
        <w:rPr/>
        <w:t>al</w:t>
      </w:r>
      <w:r>
        <w:rPr>
          <w:spacing w:val="22"/>
        </w:rPr>
        <w:t> </w:t>
      </w:r>
      <w:r>
        <w:rPr/>
        <w:t>constituir</w:t>
      </w:r>
      <w:r>
        <w:rPr>
          <w:spacing w:val="22"/>
        </w:rPr>
        <w:t> </w:t>
      </w:r>
      <w:r>
        <w:rPr/>
        <w:t>un</w:t>
      </w:r>
      <w:r>
        <w:rPr>
          <w:spacing w:val="-64"/>
        </w:rPr>
        <w:t> </w:t>
      </w:r>
      <w:r>
        <w:rPr/>
        <w:t>recurso</w:t>
      </w:r>
      <w:r>
        <w:rPr>
          <w:spacing w:val="38"/>
        </w:rPr>
        <w:t> </w:t>
      </w:r>
      <w:r>
        <w:rPr/>
        <w:t>excepcional</w:t>
      </w:r>
      <w:r>
        <w:rPr>
          <w:spacing w:val="40"/>
        </w:rPr>
        <w:t> </w:t>
      </w:r>
      <w:r>
        <w:rPr/>
        <w:t>para</w:t>
      </w:r>
      <w:r>
        <w:rPr>
          <w:spacing w:val="38"/>
        </w:rPr>
        <w:t> </w:t>
      </w:r>
      <w:r>
        <w:rPr/>
        <w:t>las</w:t>
      </w:r>
      <w:r>
        <w:rPr>
          <w:spacing w:val="38"/>
        </w:rPr>
        <w:t> </w:t>
      </w:r>
      <w:r>
        <w:rPr/>
        <w:t>comunicaciones,</w:t>
      </w:r>
      <w:r>
        <w:rPr>
          <w:spacing w:val="38"/>
        </w:rPr>
        <w:t> </w:t>
      </w:r>
      <w:r>
        <w:rPr/>
        <w:t>los</w:t>
      </w:r>
      <w:r>
        <w:rPr>
          <w:spacing w:val="36"/>
        </w:rPr>
        <w:t> </w:t>
      </w:r>
      <w:r>
        <w:rPr/>
        <w:t>países</w:t>
      </w:r>
      <w:r>
        <w:rPr>
          <w:spacing w:val="38"/>
        </w:rPr>
        <w:t> </w:t>
      </w:r>
      <w:r>
        <w:rPr/>
        <w:t>son</w:t>
      </w:r>
      <w:r>
        <w:rPr>
          <w:spacing w:val="39"/>
        </w:rPr>
        <w:t> </w:t>
      </w:r>
      <w:r>
        <w:rPr/>
        <w:t>conscientes</w:t>
      </w:r>
      <w:r>
        <w:rPr>
          <w:spacing w:val="38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-64"/>
        </w:rPr>
        <w:t> </w:t>
      </w:r>
      <w:r>
        <w:rPr/>
        <w:t>vital</w:t>
      </w:r>
      <w:r>
        <w:rPr>
          <w:spacing w:val="41"/>
        </w:rPr>
        <w:t> </w:t>
      </w:r>
      <w:r>
        <w:rPr/>
        <w:t>trascendencia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42"/>
        </w:rPr>
        <w:t> </w:t>
      </w:r>
      <w:r>
        <w:rPr/>
        <w:t>actividad</w:t>
      </w:r>
      <w:r>
        <w:rPr>
          <w:spacing w:val="42"/>
        </w:rPr>
        <w:t> </w:t>
      </w:r>
      <w:r>
        <w:rPr/>
        <w:t>satelital,</w:t>
      </w:r>
      <w:r>
        <w:rPr>
          <w:spacing w:val="40"/>
        </w:rPr>
        <w:t> </w:t>
      </w:r>
      <w:r>
        <w:rPr/>
        <w:t>y</w:t>
      </w:r>
      <w:r>
        <w:rPr>
          <w:spacing w:val="39"/>
        </w:rPr>
        <w:t> </w:t>
      </w:r>
      <w:r>
        <w:rPr/>
        <w:t>mayormente</w:t>
        <w:tab/>
        <w:t>de</w:t>
      </w:r>
      <w:r>
        <w:rPr>
          <w:spacing w:val="42"/>
        </w:rPr>
        <w:t> </w:t>
      </w:r>
      <w:r>
        <w:rPr/>
        <w:t>la</w:t>
      </w:r>
      <w:r>
        <w:rPr>
          <w:spacing w:val="40"/>
        </w:rPr>
        <w:t> </w:t>
      </w:r>
      <w:r>
        <w:rPr/>
        <w:t>influencia</w:t>
      </w:r>
      <w:r>
        <w:rPr>
          <w:spacing w:val="41"/>
        </w:rPr>
        <w:t> </w:t>
      </w:r>
      <w:r>
        <w:rPr/>
        <w:t>que</w:t>
      </w:r>
      <w:r>
        <w:rPr>
          <w:spacing w:val="-64"/>
        </w:rPr>
        <w:t> </w:t>
      </w:r>
      <w:r>
        <w:rPr/>
        <w:t>permite</w:t>
      </w:r>
      <w:r>
        <w:rPr>
          <w:spacing w:val="6"/>
        </w:rPr>
        <w:t> </w:t>
      </w:r>
      <w:r>
        <w:rPr/>
        <w:t>transmitir</w:t>
      </w:r>
      <w:r>
        <w:rPr>
          <w:spacing w:val="5"/>
        </w:rPr>
        <w:t> </w:t>
      </w:r>
      <w:r>
        <w:rPr/>
        <w:t>a</w:t>
      </w:r>
      <w:r>
        <w:rPr>
          <w:spacing w:val="7"/>
        </w:rPr>
        <w:t> </w:t>
      </w:r>
      <w:r>
        <w:rPr/>
        <w:t>cualquier</w:t>
      </w:r>
      <w:r>
        <w:rPr>
          <w:spacing w:val="5"/>
        </w:rPr>
        <w:t> </w:t>
      </w:r>
      <w:r>
        <w:rPr/>
        <w:t>rincón</w:t>
      </w:r>
      <w:r>
        <w:rPr>
          <w:spacing w:val="7"/>
        </w:rPr>
        <w:t> </w:t>
      </w:r>
      <w:r>
        <w:rPr/>
        <w:t>del</w:t>
      </w:r>
      <w:r>
        <w:rPr>
          <w:spacing w:val="6"/>
        </w:rPr>
        <w:t> </w:t>
      </w:r>
      <w:r>
        <w:rPr/>
        <w:t>mundo</w:t>
      </w:r>
      <w:r>
        <w:rPr>
          <w:spacing w:val="14"/>
        </w:rPr>
        <w:t> </w:t>
      </w:r>
      <w:r>
        <w:rPr/>
        <w:t>si</w:t>
      </w:r>
      <w:r>
        <w:rPr>
          <w:spacing w:val="5"/>
        </w:rPr>
        <w:t> </w:t>
      </w:r>
      <w:r>
        <w:rPr/>
        <w:t>a</w:t>
      </w:r>
      <w:r>
        <w:rPr>
          <w:spacing w:val="7"/>
        </w:rPr>
        <w:t> </w:t>
      </w:r>
      <w:r>
        <w:rPr/>
        <w:t>bien</w:t>
      </w:r>
      <w:r>
        <w:rPr>
          <w:spacing w:val="7"/>
        </w:rPr>
        <w:t> </w:t>
      </w:r>
      <w:r>
        <w:rPr/>
        <w:t>se</w:t>
      </w:r>
      <w:r>
        <w:rPr>
          <w:spacing w:val="6"/>
        </w:rPr>
        <w:t> </w:t>
      </w:r>
      <w:r>
        <w:rPr/>
        <w:t>tiene.</w:t>
      </w:r>
      <w:r>
        <w:rPr>
          <w:spacing w:val="4"/>
        </w:rPr>
        <w:t> </w:t>
      </w:r>
      <w:r>
        <w:rPr/>
        <w:t>Se</w:t>
      </w:r>
      <w:r>
        <w:rPr>
          <w:spacing w:val="7"/>
        </w:rPr>
        <w:t> </w:t>
      </w:r>
      <w:r>
        <w:rPr/>
        <w:t>trata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una</w:t>
      </w:r>
      <w:r>
        <w:rPr>
          <w:spacing w:val="-64"/>
        </w:rPr>
        <w:t> </w:t>
      </w:r>
      <w:r>
        <w:rPr/>
        <w:t>práctica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busca</w:t>
      </w:r>
      <w:r>
        <w:rPr>
          <w:spacing w:val="46"/>
        </w:rPr>
        <w:t> </w:t>
      </w:r>
      <w:r>
        <w:rPr/>
        <w:t>incidir</w:t>
      </w:r>
      <w:r>
        <w:rPr>
          <w:spacing w:val="19"/>
        </w:rPr>
        <w:t> </w:t>
      </w:r>
      <w:r>
        <w:rPr/>
        <w:t>en</w:t>
      </w:r>
      <w:r>
        <w:rPr>
          <w:spacing w:val="22"/>
        </w:rPr>
        <w:t> </w:t>
      </w:r>
      <w:r>
        <w:rPr/>
        <w:t>los</w:t>
      </w:r>
      <w:r>
        <w:rPr>
          <w:spacing w:val="19"/>
        </w:rPr>
        <w:t> </w:t>
      </w:r>
      <w:r>
        <w:rPr/>
        <w:t>pueblos.</w:t>
      </w:r>
      <w:r>
        <w:rPr>
          <w:spacing w:val="21"/>
        </w:rPr>
        <w:t> </w:t>
      </w:r>
      <w:r>
        <w:rPr/>
        <w:t>Alguna</w:t>
      </w:r>
      <w:r>
        <w:rPr>
          <w:spacing w:val="21"/>
        </w:rPr>
        <w:t> </w:t>
      </w:r>
      <w:r>
        <w:rPr/>
        <w:t>vez</w:t>
      </w:r>
      <w:r>
        <w:rPr>
          <w:spacing w:val="18"/>
        </w:rPr>
        <w:t> </w:t>
      </w:r>
      <w:r>
        <w:rPr/>
        <w:t>el</w:t>
      </w:r>
      <w:r>
        <w:rPr>
          <w:spacing w:val="20"/>
        </w:rPr>
        <w:t> </w:t>
      </w:r>
      <w:r>
        <w:rPr/>
        <w:t>presidente</w:t>
      </w:r>
      <w:r>
        <w:rPr>
          <w:spacing w:val="42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Radio</w:t>
      </w:r>
      <w:r>
        <w:rPr>
          <w:spacing w:val="-64"/>
        </w:rPr>
        <w:t> </w:t>
      </w:r>
      <w:r>
        <w:rPr/>
        <w:t>Corporación de América (CRA), el general</w:t>
      </w:r>
      <w:r>
        <w:rPr>
          <w:spacing w:val="67"/>
        </w:rPr>
        <w:t> </w:t>
      </w:r>
      <w:r>
        <w:rPr/>
        <w:t>Sarnoff, afirmó que</w:t>
      </w:r>
      <w:r>
        <w:rPr>
          <w:spacing w:val="67"/>
        </w:rPr>
        <w:t> </w:t>
      </w:r>
      <w:r>
        <w:rPr/>
        <w:t>“El predominio en</w:t>
      </w:r>
      <w:r>
        <w:rPr>
          <w:spacing w:val="-64"/>
        </w:rPr>
        <w:t> </w:t>
      </w:r>
      <w:r>
        <w:rPr/>
        <w:t>el</w:t>
      </w:r>
      <w:r>
        <w:rPr>
          <w:spacing w:val="42"/>
        </w:rPr>
        <w:t> </w:t>
      </w:r>
      <w:r>
        <w:rPr/>
        <w:t>espacio</w:t>
      </w:r>
      <w:r>
        <w:rPr>
          <w:spacing w:val="44"/>
        </w:rPr>
        <w:t> </w:t>
      </w:r>
      <w:r>
        <w:rPr/>
        <w:t>y</w:t>
      </w:r>
      <w:r>
        <w:rPr>
          <w:spacing w:val="40"/>
        </w:rPr>
        <w:t> </w:t>
      </w:r>
      <w:r>
        <w:rPr/>
        <w:t>en</w:t>
      </w:r>
      <w:r>
        <w:rPr>
          <w:spacing w:val="42"/>
        </w:rPr>
        <w:t> </w:t>
      </w:r>
      <w:r>
        <w:rPr/>
        <w:t>las</w:t>
      </w:r>
      <w:r>
        <w:rPr>
          <w:spacing w:val="43"/>
        </w:rPr>
        <w:t> </w:t>
      </w:r>
      <w:r>
        <w:rPr/>
        <w:t>comunicaciones,</w:t>
      </w:r>
      <w:r>
        <w:rPr>
          <w:spacing w:val="44"/>
        </w:rPr>
        <w:t> </w:t>
      </w:r>
      <w:r>
        <w:rPr/>
        <w:t>que</w:t>
      </w:r>
      <w:r>
        <w:rPr>
          <w:spacing w:val="43"/>
        </w:rPr>
        <w:t> </w:t>
      </w:r>
      <w:r>
        <w:rPr/>
        <w:t>es</w:t>
      </w:r>
      <w:r>
        <w:rPr>
          <w:spacing w:val="44"/>
        </w:rPr>
        <w:t> </w:t>
      </w:r>
      <w:r>
        <w:rPr/>
        <w:t>una</w:t>
      </w:r>
      <w:r>
        <w:rPr>
          <w:spacing w:val="43"/>
        </w:rPr>
        <w:t> </w:t>
      </w:r>
      <w:r>
        <w:rPr/>
        <w:t>de</w:t>
      </w:r>
      <w:r>
        <w:rPr>
          <w:spacing w:val="44"/>
        </w:rPr>
        <w:t> </w:t>
      </w:r>
      <w:r>
        <w:rPr/>
        <w:t>las</w:t>
      </w:r>
      <w:r>
        <w:rPr>
          <w:spacing w:val="41"/>
        </w:rPr>
        <w:t> </w:t>
      </w:r>
      <w:r>
        <w:rPr/>
        <w:t>llaves</w:t>
      </w:r>
      <w:r>
        <w:rPr>
          <w:spacing w:val="44"/>
        </w:rPr>
        <w:t> </w:t>
      </w:r>
      <w:r>
        <w:rPr/>
        <w:t>para</w:t>
      </w:r>
      <w:r>
        <w:rPr>
          <w:spacing w:val="44"/>
        </w:rPr>
        <w:t> </w:t>
      </w:r>
      <w:r>
        <w:rPr/>
        <w:t>dominar</w:t>
      </w:r>
      <w:r>
        <w:rPr>
          <w:spacing w:val="42"/>
        </w:rPr>
        <w:t> </w:t>
      </w:r>
      <w:r>
        <w:rPr/>
        <w:t>el</w:t>
      </w:r>
      <w:r>
        <w:rPr>
          <w:spacing w:val="-64"/>
        </w:rPr>
        <w:t> </w:t>
      </w:r>
      <w:r>
        <w:rPr/>
        <w:t>espacio,</w:t>
      </w:r>
      <w:r>
        <w:rPr>
          <w:spacing w:val="8"/>
        </w:rPr>
        <w:t> </w:t>
      </w:r>
      <w:r>
        <w:rPr/>
        <w:t>se</w:t>
      </w:r>
      <w:r>
        <w:rPr>
          <w:spacing w:val="6"/>
        </w:rPr>
        <w:t> </w:t>
      </w:r>
      <w:r>
        <w:rPr/>
        <w:t>traduce</w:t>
      </w:r>
      <w:r>
        <w:rPr>
          <w:spacing w:val="6"/>
        </w:rPr>
        <w:t> </w:t>
      </w:r>
      <w:r>
        <w:rPr/>
        <w:t>hoy</w:t>
      </w:r>
      <w:r>
        <w:rPr>
          <w:spacing w:val="5"/>
        </w:rPr>
        <w:t> </w:t>
      </w:r>
      <w:r>
        <w:rPr/>
        <w:t>en</w:t>
      </w:r>
      <w:r>
        <w:rPr>
          <w:spacing w:val="8"/>
        </w:rPr>
        <w:t> </w:t>
      </w:r>
      <w:r>
        <w:rPr/>
        <w:t>día</w:t>
      </w:r>
      <w:r>
        <w:rPr>
          <w:spacing w:val="8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7"/>
        </w:rPr>
        <w:t> </w:t>
      </w:r>
      <w:r>
        <w:rPr/>
        <w:t>predominio</w:t>
      </w:r>
      <w:r>
        <w:rPr>
          <w:spacing w:val="11"/>
        </w:rPr>
        <w:t> </w:t>
      </w:r>
      <w:r>
        <w:rPr/>
        <w:t>político,militar,económico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social</w:t>
      </w:r>
      <w:r>
        <w:rPr>
          <w:spacing w:val="-64"/>
        </w:rPr>
        <w:t> </w:t>
      </w:r>
      <w:r>
        <w:rPr/>
        <w:t>sobre</w:t>
      </w:r>
      <w:r>
        <w:rPr>
          <w:spacing w:val="-2"/>
        </w:rPr>
        <w:t> </w:t>
      </w:r>
      <w:r>
        <w:rPr/>
        <w:t>todas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naciones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mundo”</w:t>
      </w:r>
      <w:r>
        <w:rPr>
          <w:position w:val="8"/>
          <w:sz w:val="16"/>
        </w:rPr>
        <w:t>90</w:t>
      </w:r>
      <w:r>
        <w:rPr>
          <w:spacing w:val="21"/>
          <w:position w:val="8"/>
          <w:sz w:val="16"/>
        </w:rPr>
        <w:t> </w:t>
      </w:r>
      <w:r>
        <w:rPr/>
        <w:t>idea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2"/>
        </w:rPr>
        <w:t> </w:t>
      </w:r>
      <w:r>
        <w:rPr/>
        <w:t>refuerza</w:t>
      </w:r>
      <w:r>
        <w:rPr>
          <w:spacing w:val="-1"/>
        </w:rPr>
        <w:t> </w:t>
      </w:r>
      <w:r>
        <w:rPr/>
        <w:t>con</w:t>
      </w:r>
      <w:r>
        <w:rPr>
          <w:spacing w:val="2"/>
        </w:rPr>
        <w:t> </w:t>
      </w:r>
      <w:r>
        <w:rPr/>
        <w:t>lo</w:t>
      </w:r>
      <w:r>
        <w:rPr>
          <w:spacing w:val="-1"/>
        </w:rPr>
        <w:t> </w:t>
      </w:r>
      <w:r>
        <w:rPr/>
        <w:t>señalado</w:t>
      </w:r>
      <w:r>
        <w:rPr>
          <w:spacing w:val="1"/>
        </w:rPr>
        <w:t> </w:t>
      </w:r>
      <w:r>
        <w:rPr/>
        <w:t>hace</w:t>
      </w:r>
      <w:r>
        <w:rPr>
          <w:spacing w:val="-64"/>
        </w:rPr>
        <w:t> </w:t>
      </w:r>
      <w:r>
        <w:rPr/>
        <w:t>muchos</w:t>
      </w:r>
      <w:r>
        <w:rPr>
          <w:spacing w:val="13"/>
        </w:rPr>
        <w:t> </w:t>
      </w:r>
      <w:r>
        <w:rPr/>
        <w:t>años</w:t>
      </w:r>
      <w:r>
        <w:rPr>
          <w:spacing w:val="7"/>
        </w:rPr>
        <w:t> </w:t>
      </w:r>
      <w:r>
        <w:rPr/>
        <w:t>por</w:t>
      </w:r>
      <w:r>
        <w:rPr>
          <w:spacing w:val="6"/>
        </w:rPr>
        <w:t> </w:t>
      </w:r>
      <w:r>
        <w:rPr/>
        <w:t>un</w:t>
      </w:r>
      <w:r>
        <w:rPr>
          <w:spacing w:val="7"/>
        </w:rPr>
        <w:t> </w:t>
      </w:r>
      <w:r>
        <w:rPr/>
        <w:t>representante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13"/>
        </w:rPr>
        <w:t> </w:t>
      </w:r>
      <w:r>
        <w:rPr/>
        <w:t>cadena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televisión</w:t>
      </w:r>
      <w:r>
        <w:rPr>
          <w:spacing w:val="6"/>
        </w:rPr>
        <w:t> </w:t>
      </w:r>
      <w:r>
        <w:rPr/>
        <w:t>CBS</w:t>
      </w:r>
      <w:r>
        <w:rPr>
          <w:spacing w:val="14"/>
        </w:rPr>
        <w:t> </w:t>
      </w:r>
      <w:r>
        <w:rPr/>
        <w:t>quien</w:t>
      </w:r>
      <w:r>
        <w:rPr>
          <w:spacing w:val="7"/>
        </w:rPr>
        <w:t> </w:t>
      </w:r>
      <w:r>
        <w:rPr/>
        <w:t>dijo</w:t>
      </w:r>
      <w:r>
        <w:rPr>
          <w:spacing w:val="7"/>
        </w:rPr>
        <w:t> </w:t>
      </w:r>
      <w:r>
        <w:rPr/>
        <w:t>“Al</w:t>
      </w:r>
      <w:r>
        <w:rPr>
          <w:spacing w:val="-64"/>
        </w:rPr>
        <w:t> </w:t>
      </w:r>
      <w:r>
        <w:rPr/>
        <w:t>lado de la bomba de hidrógeno, la televisión es nuestra arma más importante”.</w:t>
      </w:r>
      <w:r>
        <w:rPr>
          <w:position w:val="8"/>
          <w:sz w:val="16"/>
        </w:rPr>
        <w:t>91</w:t>
      </w:r>
      <w:r>
        <w:rPr>
          <w:spacing w:val="1"/>
          <w:position w:val="8"/>
          <w:sz w:val="16"/>
        </w:rPr>
        <w:t> </w:t>
      </w:r>
      <w:r>
        <w:rPr/>
        <w:t>Desde</w:t>
      </w:r>
      <w:r>
        <w:rPr>
          <w:spacing w:val="9"/>
        </w:rPr>
        <w:t> </w:t>
      </w:r>
      <w:r>
        <w:rPr/>
        <w:t>luego</w:t>
      </w:r>
      <w:r>
        <w:rPr>
          <w:spacing w:val="11"/>
        </w:rPr>
        <w:t> </w:t>
      </w:r>
      <w:r>
        <w:rPr/>
        <w:t>que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la</w:t>
      </w:r>
      <w:r>
        <w:rPr>
          <w:spacing w:val="7"/>
        </w:rPr>
        <w:t> </w:t>
      </w:r>
      <w:r>
        <w:rPr/>
        <w:t>modernidad</w:t>
      </w:r>
      <w:r>
        <w:rPr>
          <w:spacing w:val="10"/>
        </w:rPr>
        <w:t> </w:t>
      </w:r>
      <w:r>
        <w:rPr/>
        <w:t>esa</w:t>
      </w:r>
      <w:r>
        <w:rPr>
          <w:spacing w:val="10"/>
        </w:rPr>
        <w:t> </w:t>
      </w:r>
      <w:r>
        <w:rPr/>
        <w:t>frase</w:t>
      </w:r>
      <w:r>
        <w:rPr>
          <w:spacing w:val="7"/>
        </w:rPr>
        <w:t> </w:t>
      </w:r>
      <w:r>
        <w:rPr/>
        <w:t>no</w:t>
      </w:r>
      <w:r>
        <w:rPr>
          <w:spacing w:val="10"/>
        </w:rPr>
        <w:t> </w:t>
      </w:r>
      <w:r>
        <w:rPr/>
        <w:t>solo</w:t>
      </w:r>
      <w:r>
        <w:rPr>
          <w:spacing w:val="9"/>
        </w:rPr>
        <w:t> </w:t>
      </w:r>
      <w:r>
        <w:rPr/>
        <w:t>se</w:t>
      </w:r>
      <w:r>
        <w:rPr>
          <w:spacing w:val="9"/>
        </w:rPr>
        <w:t> </w:t>
      </w:r>
      <w:r>
        <w:rPr/>
        <w:t>aplica</w:t>
      </w:r>
      <w:r>
        <w:rPr>
          <w:spacing w:val="13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televisión</w:t>
      </w:r>
      <w:r>
        <w:rPr>
          <w:spacing w:val="9"/>
        </w:rPr>
        <w:t> </w:t>
      </w:r>
      <w:r>
        <w:rPr/>
        <w:t>sino</w:t>
      </w:r>
      <w:r>
        <w:rPr>
          <w:spacing w:val="-64"/>
        </w:rPr>
        <w:t> </w:t>
      </w:r>
      <w:r>
        <w:rPr/>
        <w:t>se</w:t>
      </w:r>
      <w:r>
        <w:rPr>
          <w:spacing w:val="12"/>
        </w:rPr>
        <w:t> </w:t>
      </w:r>
      <w:r>
        <w:rPr/>
        <w:t>extiende</w:t>
      </w:r>
      <w:r>
        <w:rPr>
          <w:spacing w:val="14"/>
        </w:rPr>
        <w:t> </w:t>
      </w:r>
      <w:r>
        <w:rPr/>
        <w:t>a</w:t>
      </w:r>
      <w:r>
        <w:rPr>
          <w:spacing w:val="12"/>
        </w:rPr>
        <w:t> </w:t>
      </w:r>
      <w:r>
        <w:rPr/>
        <w:t>todos</w:t>
      </w:r>
      <w:r>
        <w:rPr>
          <w:spacing w:val="9"/>
        </w:rPr>
        <w:t> </w:t>
      </w:r>
      <w:r>
        <w:rPr/>
        <w:t>aquellos</w:t>
      </w:r>
      <w:r>
        <w:rPr>
          <w:spacing w:val="11"/>
        </w:rPr>
        <w:t> </w:t>
      </w:r>
      <w:r>
        <w:rPr/>
        <w:t>instrumentos</w:t>
      </w:r>
      <w:r>
        <w:rPr>
          <w:spacing w:val="11"/>
        </w:rPr>
        <w:t> </w:t>
      </w:r>
      <w:r>
        <w:rPr/>
        <w:t>que</w:t>
      </w:r>
      <w:r>
        <w:rPr>
          <w:spacing w:val="12"/>
        </w:rPr>
        <w:t> </w:t>
      </w:r>
      <w:r>
        <w:rPr/>
        <w:t>permiten</w:t>
      </w:r>
      <w:r>
        <w:rPr>
          <w:spacing w:val="12"/>
        </w:rPr>
        <w:t> </w:t>
      </w:r>
      <w:r>
        <w:rPr/>
        <w:t>el</w:t>
      </w:r>
      <w:r>
        <w:rPr>
          <w:spacing w:val="8"/>
        </w:rPr>
        <w:t> </w:t>
      </w:r>
      <w:r>
        <w:rPr/>
        <w:t>flujo</w:t>
      </w:r>
      <w:r>
        <w:rPr>
          <w:spacing w:val="12"/>
        </w:rPr>
        <w:t> </w:t>
      </w:r>
      <w:r>
        <w:rPr/>
        <w:t>mundial</w:t>
      </w:r>
      <w:r>
        <w:rPr>
          <w:spacing w:val="11"/>
        </w:rPr>
        <w:t> </w:t>
      </w:r>
      <w:r>
        <w:rPr/>
        <w:t>de</w:t>
      </w:r>
    </w:p>
    <w:p>
      <w:pPr>
        <w:pStyle w:val="BodyText"/>
        <w:spacing w:before="6"/>
        <w:rPr>
          <w:sz w:val="19"/>
        </w:rPr>
      </w:pPr>
      <w:r>
        <w:rPr/>
        <w:pict>
          <v:rect style="position:absolute;margin-left:113.419998pt;margin-top:13.223438pt;width:144.020pt;height:.599980pt;mso-position-horizontal-relative:page;mso-position-vertical-relative:paragraph;z-index:-1570969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tabs>
          <w:tab w:pos="6135" w:val="left" w:leader="none"/>
        </w:tabs>
        <w:spacing w:before="74"/>
        <w:ind w:left="548" w:right="673" w:firstLine="0"/>
        <w:jc w:val="left"/>
        <w:rPr>
          <w:sz w:val="20"/>
        </w:rPr>
      </w:pPr>
      <w:r>
        <w:rPr>
          <w:position w:val="6"/>
          <w:sz w:val="13"/>
        </w:rPr>
        <w:t>87</w:t>
      </w:r>
      <w:r>
        <w:rPr>
          <w:spacing w:val="61"/>
          <w:position w:val="6"/>
          <w:sz w:val="13"/>
        </w:rPr>
        <w:t> </w:t>
      </w:r>
      <w:r>
        <w:rPr>
          <w:sz w:val="20"/>
        </w:rPr>
        <w:t>UNITED</w:t>
      </w:r>
      <w:r>
        <w:rPr>
          <w:spacing w:val="42"/>
          <w:sz w:val="20"/>
        </w:rPr>
        <w:t> </w:t>
      </w:r>
      <w:r>
        <w:rPr>
          <w:sz w:val="20"/>
        </w:rPr>
        <w:t>NATIONS.</w:t>
      </w:r>
      <w:r>
        <w:rPr>
          <w:spacing w:val="42"/>
          <w:sz w:val="20"/>
        </w:rPr>
        <w:t> </w:t>
      </w:r>
      <w:r>
        <w:rPr>
          <w:sz w:val="20"/>
        </w:rPr>
        <w:t>Benefits</w:t>
      </w:r>
      <w:r>
        <w:rPr>
          <w:spacing w:val="43"/>
          <w:sz w:val="20"/>
        </w:rPr>
        <w:t> </w:t>
      </w:r>
      <w:r>
        <w:rPr>
          <w:sz w:val="20"/>
        </w:rPr>
        <w:t>of</w:t>
      </w:r>
      <w:r>
        <w:rPr>
          <w:spacing w:val="44"/>
          <w:sz w:val="20"/>
        </w:rPr>
        <w:t> </w:t>
      </w:r>
      <w:r>
        <w:rPr>
          <w:sz w:val="20"/>
        </w:rPr>
        <w:t>Space:</w:t>
      </w:r>
      <w:r>
        <w:rPr>
          <w:spacing w:val="40"/>
          <w:sz w:val="20"/>
        </w:rPr>
        <w:t> </w:t>
      </w:r>
      <w:r>
        <w:rPr>
          <w:sz w:val="20"/>
        </w:rPr>
        <w:t>Communication.</w:t>
        <w:tab/>
        <w:t>Office</w:t>
      </w:r>
      <w:r>
        <w:rPr>
          <w:spacing w:val="41"/>
          <w:sz w:val="20"/>
        </w:rPr>
        <w:t> </w:t>
      </w:r>
      <w:r>
        <w:rPr>
          <w:sz w:val="20"/>
        </w:rPr>
        <w:t>for</w:t>
      </w:r>
      <w:r>
        <w:rPr>
          <w:spacing w:val="41"/>
          <w:sz w:val="20"/>
        </w:rPr>
        <w:t> </w:t>
      </w:r>
      <w:r>
        <w:rPr>
          <w:sz w:val="20"/>
        </w:rPr>
        <w:t>Outer</w:t>
      </w:r>
      <w:r>
        <w:rPr>
          <w:spacing w:val="41"/>
          <w:sz w:val="20"/>
        </w:rPr>
        <w:t> </w:t>
      </w:r>
      <w:r>
        <w:rPr>
          <w:sz w:val="20"/>
        </w:rPr>
        <w:t>Space</w:t>
      </w:r>
      <w:r>
        <w:rPr>
          <w:spacing w:val="40"/>
          <w:sz w:val="20"/>
        </w:rPr>
        <w:t> </w:t>
      </w:r>
      <w:r>
        <w:rPr>
          <w:sz w:val="20"/>
        </w:rPr>
        <w:t>Affairs.</w:t>
      </w:r>
      <w:r>
        <w:rPr>
          <w:spacing w:val="47"/>
          <w:sz w:val="20"/>
        </w:rPr>
        <w:t> </w:t>
      </w:r>
      <w:r>
        <w:rPr>
          <w:sz w:val="20"/>
        </w:rPr>
        <w:t>[En</w:t>
      </w:r>
      <w:r>
        <w:rPr>
          <w:spacing w:val="-53"/>
          <w:sz w:val="20"/>
        </w:rPr>
        <w:t> </w:t>
      </w:r>
      <w:r>
        <w:rPr>
          <w:sz w:val="20"/>
        </w:rPr>
        <w:t>línea]. Viena.</w:t>
      </w:r>
      <w:r>
        <w:rPr>
          <w:spacing w:val="1"/>
          <w:sz w:val="20"/>
        </w:rPr>
        <w:t> </w:t>
      </w:r>
      <w:r>
        <w:rPr>
          <w:sz w:val="20"/>
        </w:rPr>
        <w:t>S.f</w:t>
      </w:r>
      <w:r>
        <w:rPr>
          <w:spacing w:val="2"/>
          <w:sz w:val="20"/>
        </w:rPr>
        <w:t> </w:t>
      </w:r>
      <w:r>
        <w:rPr>
          <w:sz w:val="20"/>
        </w:rPr>
        <w:t>Disponible</w:t>
      </w:r>
      <w:r>
        <w:rPr>
          <w:spacing w:val="-1"/>
          <w:sz w:val="20"/>
        </w:rPr>
        <w:t> </w:t>
      </w:r>
      <w:r>
        <w:rPr>
          <w:sz w:val="20"/>
        </w:rPr>
        <w:t>en:</w:t>
      </w:r>
    </w:p>
    <w:p>
      <w:pPr>
        <w:spacing w:line="228" w:lineRule="exact" w:before="0"/>
        <w:ind w:left="548" w:right="0" w:firstLine="0"/>
        <w:jc w:val="left"/>
        <w:rPr>
          <w:sz w:val="20"/>
        </w:rPr>
      </w:pPr>
      <w:hyperlink r:id="rId19">
        <w:r>
          <w:rPr>
            <w:sz w:val="20"/>
          </w:rPr>
          <w:t>http://www.unoosa.org/oosa/en/benefits-of-space/communication.html</w:t>
        </w:r>
      </w:hyperlink>
    </w:p>
    <w:p>
      <w:pPr>
        <w:spacing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88</w:t>
      </w:r>
      <w:r>
        <w:rPr>
          <w:spacing w:val="26"/>
          <w:position w:val="6"/>
          <w:sz w:val="13"/>
        </w:rPr>
        <w:t> </w:t>
      </w:r>
      <w:r>
        <w:rPr>
          <w:sz w:val="20"/>
        </w:rPr>
        <w:t>MATTELART,</w:t>
      </w:r>
      <w:r>
        <w:rPr>
          <w:spacing w:val="6"/>
          <w:sz w:val="20"/>
        </w:rPr>
        <w:t> </w:t>
      </w:r>
      <w:r>
        <w:rPr>
          <w:sz w:val="20"/>
        </w:rPr>
        <w:t>Armand.</w:t>
      </w:r>
      <w:r>
        <w:rPr>
          <w:spacing w:val="7"/>
          <w:sz w:val="20"/>
        </w:rPr>
        <w:t> </w:t>
      </w:r>
      <w:r>
        <w:rPr>
          <w:sz w:val="20"/>
        </w:rPr>
        <w:t>Agresión</w:t>
      </w:r>
      <w:r>
        <w:rPr>
          <w:spacing w:val="6"/>
          <w:sz w:val="20"/>
        </w:rPr>
        <w:t> </w:t>
      </w:r>
      <w:r>
        <w:rPr>
          <w:sz w:val="20"/>
        </w:rPr>
        <w:t>Desde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Espacio;</w:t>
      </w:r>
      <w:r>
        <w:rPr>
          <w:spacing w:val="7"/>
          <w:sz w:val="20"/>
        </w:rPr>
        <w:t> </w:t>
      </w:r>
      <w:r>
        <w:rPr>
          <w:sz w:val="20"/>
        </w:rPr>
        <w:t>Cultura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Napalm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Era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Satélites.</w:t>
      </w:r>
      <w:r>
        <w:rPr>
          <w:spacing w:val="-53"/>
          <w:sz w:val="20"/>
        </w:rPr>
        <w:t> </w:t>
      </w:r>
      <w:r>
        <w:rPr>
          <w:sz w:val="20"/>
        </w:rPr>
        <w:t>Córdoba.</w:t>
      </w:r>
      <w:r>
        <w:rPr>
          <w:spacing w:val="-2"/>
          <w:sz w:val="20"/>
        </w:rPr>
        <w:t> </w:t>
      </w:r>
      <w:r>
        <w:rPr>
          <w:sz w:val="20"/>
        </w:rPr>
        <w:t>1973.</w:t>
      </w:r>
      <w:r>
        <w:rPr>
          <w:spacing w:val="54"/>
          <w:sz w:val="20"/>
        </w:rPr>
        <w:t> </w:t>
      </w:r>
      <w:r>
        <w:rPr>
          <w:sz w:val="20"/>
        </w:rPr>
        <w:t>Siglo</w:t>
      </w:r>
      <w:r>
        <w:rPr>
          <w:spacing w:val="1"/>
          <w:sz w:val="20"/>
        </w:rPr>
        <w:t> </w:t>
      </w:r>
      <w:r>
        <w:rPr>
          <w:sz w:val="20"/>
        </w:rPr>
        <w:t>Veintiuno</w:t>
      </w:r>
      <w:r>
        <w:rPr>
          <w:spacing w:val="-1"/>
          <w:sz w:val="20"/>
        </w:rPr>
        <w:t> </w:t>
      </w:r>
      <w:r>
        <w:rPr>
          <w:sz w:val="20"/>
        </w:rPr>
        <w:t>Argentina</w:t>
      </w:r>
      <w:r>
        <w:rPr>
          <w:spacing w:val="1"/>
          <w:sz w:val="20"/>
        </w:rPr>
        <w:t> </w:t>
      </w:r>
      <w:r>
        <w:rPr>
          <w:sz w:val="20"/>
        </w:rPr>
        <w:t>Editores.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107.</w:t>
      </w:r>
    </w:p>
    <w:p>
      <w:pPr>
        <w:spacing w:before="1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89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108.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90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165.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91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165.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11"/>
        <w:rPr>
          <w:sz w:val="8"/>
        </w:rPr>
      </w:pPr>
    </w:p>
    <w:p>
      <w:pPr>
        <w:spacing w:before="92"/>
        <w:ind w:left="548" w:right="669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mensajes en donde juega un papel fundamental la informática. </w:t>
      </w:r>
      <w:r>
        <w:rPr>
          <w:rFonts w:ascii="Arial" w:hAnsi="Arial"/>
          <w:i/>
          <w:sz w:val="24"/>
        </w:rPr>
        <w:t>“En la actualidad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conflictos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políticos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sociales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trasladan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informática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redes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sociales, en esa medida, si el mecanismo de los organismos de inteligencia 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basa en el conocimiento sobre el poder, es imposible no pensar que las disputas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van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trasladar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al control de las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comunicaciones”.</w:t>
      </w:r>
      <w:r>
        <w:rPr>
          <w:rFonts w:ascii="Arial" w:hAnsi="Arial"/>
          <w:i/>
          <w:position w:val="7"/>
          <w:sz w:val="16"/>
        </w:rPr>
        <w:t>92</w:t>
      </w:r>
    </w:p>
    <w:p>
      <w:pPr>
        <w:pStyle w:val="BodyText"/>
        <w:spacing w:before="2"/>
        <w:rPr>
          <w:rFonts w:ascii="Arial"/>
          <w:i/>
        </w:rPr>
      </w:pPr>
    </w:p>
    <w:p>
      <w:pPr>
        <w:pStyle w:val="BodyText"/>
        <w:spacing w:before="1"/>
        <w:ind w:left="548" w:right="671"/>
        <w:jc w:val="both"/>
      </w:pPr>
      <w:r>
        <w:rPr/>
        <w:t>Ese afán de dominio y control de las telecomunicaciones y por consiguiente 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representa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democrático sino individual, amenazando a raja tabla los principios del derecho</w:t>
      </w:r>
      <w:r>
        <w:rPr>
          <w:spacing w:val="1"/>
        </w:rPr>
        <w:t> </w:t>
      </w:r>
      <w:r>
        <w:rPr/>
        <w:t>espacial, contrariando la aspiración</w:t>
      </w:r>
      <w:r>
        <w:rPr>
          <w:spacing w:val="1"/>
        </w:rPr>
        <w:t> </w:t>
      </w:r>
      <w:r>
        <w:rPr/>
        <w:t>de igualdad y desarrollo conjunto</w:t>
      </w:r>
      <w:r>
        <w:rPr>
          <w:spacing w:val="67"/>
        </w:rPr>
        <w:t> </w:t>
      </w:r>
      <w:r>
        <w:rPr/>
        <w:t>de los</w:t>
      </w:r>
      <w:r>
        <w:rPr>
          <w:spacing w:val="1"/>
        </w:rPr>
        <w:t> </w:t>
      </w:r>
      <w:r>
        <w:rPr/>
        <w:t>países,</w:t>
      </w:r>
      <w:r>
        <w:rPr>
          <w:spacing w:val="1"/>
        </w:rPr>
        <w:t> </w:t>
      </w:r>
      <w:r>
        <w:rPr/>
        <w:t>lo que en todo caso serviría el cauce de la independencia para algunos</w:t>
      </w:r>
      <w:r>
        <w:rPr>
          <w:spacing w:val="1"/>
        </w:rPr>
        <w:t> </w:t>
      </w:r>
      <w:r>
        <w:rPr/>
        <w:t>países en la exploración y utilización del espacio ultraterrestre, y como no, a la</w:t>
      </w:r>
      <w:r>
        <w:rPr>
          <w:spacing w:val="1"/>
        </w:rPr>
        <w:t> </w:t>
      </w:r>
      <w:r>
        <w:rPr/>
        <w:t>independencia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 información.</w:t>
      </w:r>
    </w:p>
    <w:p>
      <w:pPr>
        <w:pStyle w:val="BodyText"/>
      </w:pPr>
    </w:p>
    <w:p>
      <w:pPr>
        <w:pStyle w:val="ListParagraph"/>
        <w:numPr>
          <w:ilvl w:val="2"/>
          <w:numId w:val="5"/>
        </w:numPr>
        <w:tabs>
          <w:tab w:pos="1180" w:val="left" w:leader="none"/>
        </w:tabs>
        <w:spacing w:line="240" w:lineRule="auto" w:before="0" w:after="0"/>
        <w:ind w:left="548" w:right="671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Indicios de Una Carrera Armamentista en el Espacio. </w:t>
      </w:r>
      <w:r>
        <w:rPr>
          <w:sz w:val="24"/>
        </w:rPr>
        <w:t>Esta situación ya</w:t>
      </w:r>
      <w:r>
        <w:rPr>
          <w:spacing w:val="1"/>
          <w:sz w:val="24"/>
        </w:rPr>
        <w:t> </w:t>
      </w:r>
      <w:r>
        <w:rPr>
          <w:sz w:val="24"/>
        </w:rPr>
        <w:t>fue analizada desde el punto de vista jurídico con sus vacíos, pero ahora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pretende dar cuenta</w:t>
      </w:r>
      <w:r>
        <w:rPr>
          <w:spacing w:val="67"/>
          <w:sz w:val="24"/>
        </w:rPr>
        <w:t> </w:t>
      </w:r>
      <w:r>
        <w:rPr>
          <w:sz w:val="24"/>
        </w:rPr>
        <w:t>de la realidad fáctica al respecto dado que se trata de un</w:t>
      </w:r>
      <w:r>
        <w:rPr>
          <w:spacing w:val="1"/>
          <w:sz w:val="24"/>
        </w:rPr>
        <w:t> </w:t>
      </w:r>
      <w:r>
        <w:rPr>
          <w:sz w:val="24"/>
        </w:rPr>
        <w:t>tema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amerita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interés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todos,</w:t>
      </w:r>
      <w:r>
        <w:rPr>
          <w:spacing w:val="1"/>
          <w:sz w:val="24"/>
        </w:rPr>
        <w:t> </w:t>
      </w:r>
      <w:r>
        <w:rPr>
          <w:sz w:val="24"/>
        </w:rPr>
        <w:t>pues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desatarse</w:t>
      </w:r>
      <w:r>
        <w:rPr>
          <w:spacing w:val="66"/>
          <w:sz w:val="24"/>
        </w:rPr>
        <w:t> </w:t>
      </w:r>
      <w:r>
        <w:rPr>
          <w:sz w:val="24"/>
        </w:rPr>
        <w:t>una</w:t>
      </w:r>
      <w:r>
        <w:rPr>
          <w:spacing w:val="67"/>
          <w:sz w:val="24"/>
        </w:rPr>
        <w:t> </w:t>
      </w:r>
      <w:r>
        <w:rPr>
          <w:sz w:val="24"/>
        </w:rPr>
        <w:t>carrera</w:t>
      </w:r>
      <w:r>
        <w:rPr>
          <w:spacing w:val="1"/>
          <w:sz w:val="24"/>
        </w:rPr>
        <w:t> </w:t>
      </w:r>
      <w:r>
        <w:rPr>
          <w:sz w:val="24"/>
        </w:rPr>
        <w:t>armamentista en el espacio se conjuraría</w:t>
      </w:r>
      <w:r>
        <w:rPr>
          <w:spacing w:val="1"/>
          <w:sz w:val="24"/>
        </w:rPr>
        <w:t> </w:t>
      </w:r>
      <w:r>
        <w:rPr>
          <w:sz w:val="24"/>
        </w:rPr>
        <w:t>per se, una alerta para la integridad de</w:t>
      </w:r>
      <w:r>
        <w:rPr>
          <w:spacing w:val="1"/>
          <w:sz w:val="24"/>
        </w:rPr>
        <w:t> </w:t>
      </w:r>
      <w:r>
        <w:rPr>
          <w:sz w:val="24"/>
        </w:rPr>
        <w:t>los principios y el</w:t>
      </w:r>
      <w:r>
        <w:rPr>
          <w:spacing w:val="1"/>
          <w:sz w:val="24"/>
        </w:rPr>
        <w:t> </w:t>
      </w:r>
      <w:r>
        <w:rPr>
          <w:sz w:val="24"/>
        </w:rPr>
        <w:t>ordenamiento espacial en general, podría representar una grave</w:t>
      </w:r>
      <w:r>
        <w:rPr>
          <w:spacing w:val="-64"/>
          <w:sz w:val="24"/>
        </w:rPr>
        <w:t> </w:t>
      </w:r>
      <w:r>
        <w:rPr>
          <w:sz w:val="24"/>
        </w:rPr>
        <w:t>amenaza no solo en el medio ambiente espacial sino como es obvio para el</w:t>
      </w:r>
      <w:r>
        <w:rPr>
          <w:spacing w:val="1"/>
          <w:sz w:val="24"/>
        </w:rPr>
        <w:t> </w:t>
      </w:r>
      <w:r>
        <w:rPr>
          <w:sz w:val="24"/>
        </w:rPr>
        <w:t>planeta tierra con</w:t>
      </w:r>
      <w:r>
        <w:rPr>
          <w:spacing w:val="-2"/>
          <w:sz w:val="24"/>
        </w:rPr>
        <w:t> </w:t>
      </w:r>
      <w:r>
        <w:rPr>
          <w:sz w:val="24"/>
        </w:rPr>
        <w:t>todos los</w:t>
      </w:r>
      <w:r>
        <w:rPr>
          <w:spacing w:val="-1"/>
          <w:sz w:val="24"/>
        </w:rPr>
        <w:t> </w:t>
      </w:r>
      <w:r>
        <w:rPr>
          <w:sz w:val="24"/>
        </w:rPr>
        <w:t>seres que</w:t>
      </w:r>
      <w:r>
        <w:rPr>
          <w:spacing w:val="-2"/>
          <w:sz w:val="24"/>
        </w:rPr>
        <w:t> </w:t>
      </w:r>
      <w:r>
        <w:rPr>
          <w:sz w:val="24"/>
        </w:rPr>
        <w:t>le habitan.</w:t>
      </w:r>
    </w:p>
    <w:p>
      <w:pPr>
        <w:pStyle w:val="BodyText"/>
      </w:pPr>
    </w:p>
    <w:p>
      <w:pPr>
        <w:pStyle w:val="BodyText"/>
        <w:spacing w:before="1"/>
        <w:ind w:left="548" w:right="669"/>
        <w:jc w:val="both"/>
      </w:pPr>
      <w:r>
        <w:rPr/>
        <w:t>En el marco de su septuagésimo período de sesiones, la asamblea general de</w:t>
      </w:r>
      <w:r>
        <w:rPr>
          <w:spacing w:val="1"/>
        </w:rPr>
        <w:t> </w:t>
      </w:r>
      <w:r>
        <w:rPr/>
        <w:t>Naciones Unidas, mediante resolución 70/27 advirtió del peligro ante la posibilidad</w:t>
      </w:r>
      <w:r>
        <w:rPr>
          <w:spacing w:val="1"/>
        </w:rPr>
        <w:t> </w:t>
      </w:r>
      <w:r>
        <w:rPr/>
        <w:t>de una carrera armamentista en el espacio, conminando a los Estados a que se</w:t>
      </w:r>
      <w:r>
        <w:rPr>
          <w:spacing w:val="1"/>
        </w:rPr>
        <w:t> </w:t>
      </w:r>
      <w:r>
        <w:rPr/>
        <w:t>abstengan de este tipo de prácticas.</w:t>
      </w:r>
      <w:r>
        <w:rPr>
          <w:spacing w:val="66"/>
        </w:rPr>
        <w:t> </w:t>
      </w:r>
      <w:r>
        <w:rPr/>
        <w:t>Esta preocupación obedece</w:t>
      </w:r>
      <w:r>
        <w:rPr>
          <w:spacing w:val="67"/>
        </w:rPr>
        <w:t> </w:t>
      </w:r>
      <w:r>
        <w:rPr/>
        <w:t>a que si bien</w:t>
      </w:r>
      <w:r>
        <w:rPr>
          <w:spacing w:val="1"/>
        </w:rPr>
        <w:t> </w:t>
      </w:r>
      <w:r>
        <w:rPr/>
        <w:t>hoy día no es tan notorio el propósito de una</w:t>
      </w:r>
      <w:r>
        <w:rPr>
          <w:spacing w:val="1"/>
        </w:rPr>
        <w:t> </w:t>
      </w:r>
      <w:r>
        <w:rPr/>
        <w:t>carrera armamentista en el espacio</w:t>
      </w:r>
      <w:r>
        <w:rPr>
          <w:spacing w:val="1"/>
        </w:rPr>
        <w:t> </w:t>
      </w:r>
      <w:r>
        <w:rPr/>
        <w:t>exterior,</w:t>
      </w:r>
      <w:r>
        <w:rPr>
          <w:spacing w:val="1"/>
        </w:rPr>
        <w:t> </w:t>
      </w:r>
      <w:r>
        <w:rPr/>
        <w:t>en el mundo</w:t>
      </w:r>
      <w:r>
        <w:rPr>
          <w:spacing w:val="1"/>
        </w:rPr>
        <w:t> </w:t>
      </w:r>
      <w:r>
        <w:rPr/>
        <w:t>se han desatado una serie de eventos e iniciativas que se</w:t>
      </w:r>
      <w:r>
        <w:rPr>
          <w:spacing w:val="1"/>
        </w:rPr>
        <w:t> </w:t>
      </w:r>
      <w:r>
        <w:rPr/>
        <w:t>pueden calificar como indicios de armamentismo dentro de ese entorno, a saber,</w:t>
      </w:r>
      <w:r>
        <w:rPr>
          <w:spacing w:val="1"/>
        </w:rPr>
        <w:t> </w:t>
      </w:r>
      <w:r>
        <w:rPr/>
        <w:t>los últimos años</w:t>
      </w:r>
      <w:r>
        <w:rPr>
          <w:spacing w:val="1"/>
        </w:rPr>
        <w:t> </w:t>
      </w:r>
      <w:r>
        <w:rPr/>
        <w:t>han estado marcados específicamente por la ocurrencia de dos</w:t>
      </w:r>
      <w:r>
        <w:rPr>
          <w:spacing w:val="1"/>
        </w:rPr>
        <w:t> </w:t>
      </w:r>
      <w:r>
        <w:rPr/>
        <w:t>hechos , uno de ellos</w:t>
      </w:r>
      <w:r>
        <w:rPr>
          <w:spacing w:val="1"/>
        </w:rPr>
        <w:t> </w:t>
      </w:r>
      <w:r>
        <w:rPr/>
        <w:t>en el 2006</w:t>
      </w:r>
      <w:r>
        <w:rPr>
          <w:spacing w:val="1"/>
        </w:rPr>
        <w:t> </w:t>
      </w:r>
      <w:r>
        <w:rPr/>
        <w:t>cuando Estados Unidos en el mandato de Bush</w:t>
      </w:r>
      <w:r>
        <w:rPr>
          <w:spacing w:val="1"/>
        </w:rPr>
        <w:t> </w:t>
      </w:r>
      <w:r>
        <w:rPr/>
        <w:t>dio a conocer su política espacial caracterizada por el rechazo   a los tratados</w:t>
      </w:r>
      <w:r>
        <w:rPr>
          <w:spacing w:val="1"/>
        </w:rPr>
        <w:t> </w:t>
      </w:r>
      <w:r>
        <w:rPr/>
        <w:t>sobre el control de armamento en el espacio, dejando atrás la antigua política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Clinton</w:t>
      </w:r>
      <w:r>
        <w:rPr>
          <w:spacing w:val="1"/>
        </w:rPr>
        <w:t> </w:t>
      </w:r>
      <w:r>
        <w:rPr/>
        <w:t>apuntalándose</w:t>
      </w:r>
      <w:r>
        <w:rPr>
          <w:spacing w:val="67"/>
        </w:rPr>
        <w:t> </w:t>
      </w:r>
      <w:r>
        <w:rPr/>
        <w:t>en</w:t>
      </w:r>
      <w:r>
        <w:rPr>
          <w:spacing w:val="66"/>
        </w:rPr>
        <w:t> </w:t>
      </w:r>
      <w:r>
        <w:rPr/>
        <w:t>que</w:t>
      </w:r>
      <w:r>
        <w:rPr>
          <w:spacing w:val="67"/>
        </w:rPr>
        <w:t> </w:t>
      </w:r>
      <w:r>
        <w:rPr/>
        <w:t>no</w:t>
      </w:r>
      <w:r>
        <w:rPr>
          <w:spacing w:val="1"/>
        </w:rPr>
        <w:t> </w:t>
      </w:r>
      <w:r>
        <w:rPr/>
        <w:t>permitirían que este tipo de tratados pusieran en peligro los derechos de su país y</w:t>
      </w:r>
      <w:r>
        <w:rPr>
          <w:spacing w:val="1"/>
        </w:rPr>
        <w:t> </w:t>
      </w:r>
      <w:r>
        <w:rPr/>
        <w:t>sus actividades en el espacio en procura de los intereses de su nación.</w:t>
      </w:r>
      <w:r>
        <w:rPr>
          <w:spacing w:val="1"/>
        </w:rPr>
        <w:t> </w:t>
      </w:r>
      <w:r>
        <w:rPr/>
        <w:t>A partir de</w:t>
      </w:r>
      <w:r>
        <w:rPr>
          <w:spacing w:val="-64"/>
        </w:rPr>
        <w:t> </w:t>
      </w:r>
      <w:r>
        <w:rPr/>
        <w:t>entonces Washington ha venido obstruyendo todo tipo de medidas internacionales</w:t>
      </w:r>
      <w:r>
        <w:rPr>
          <w:spacing w:val="-64"/>
        </w:rPr>
        <w:t> </w:t>
      </w:r>
      <w:r>
        <w:rPr/>
        <w:t>dirigidas a evitar la proliferación de armas en el espacio, tanto así que,</w:t>
      </w:r>
      <w:r>
        <w:rPr>
          <w:spacing w:val="66"/>
        </w:rPr>
        <w:t> </w:t>
      </w:r>
      <w:r>
        <w:rPr/>
        <w:t>cada año</w:t>
      </w:r>
      <w:r>
        <w:rPr>
          <w:spacing w:val="1"/>
        </w:rPr>
        <w:t> </w:t>
      </w:r>
      <w:r>
        <w:rPr/>
        <w:t>en</w:t>
      </w:r>
      <w:r>
        <w:rPr>
          <w:spacing w:val="19"/>
        </w:rPr>
        <w:t> </w:t>
      </w:r>
      <w:r>
        <w:rPr/>
        <w:t>la</w:t>
      </w:r>
      <w:r>
        <w:rPr>
          <w:spacing w:val="17"/>
        </w:rPr>
        <w:t> </w:t>
      </w:r>
      <w:r>
        <w:rPr/>
        <w:t>Asamblea</w:t>
      </w:r>
      <w:r>
        <w:rPr>
          <w:spacing w:val="20"/>
        </w:rPr>
        <w:t> </w:t>
      </w:r>
      <w:r>
        <w:rPr/>
        <w:t>General</w:t>
      </w:r>
      <w:r>
        <w:rPr>
          <w:spacing w:val="19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  <w:r>
        <w:rPr>
          <w:spacing w:val="20"/>
        </w:rPr>
        <w:t> </w:t>
      </w:r>
      <w:r>
        <w:rPr/>
        <w:t>ONU,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donde</w:t>
      </w:r>
      <w:r>
        <w:rPr>
          <w:spacing w:val="20"/>
        </w:rPr>
        <w:t> </w:t>
      </w:r>
      <w:r>
        <w:rPr/>
        <w:t>se</w:t>
      </w:r>
      <w:r>
        <w:rPr>
          <w:spacing w:val="17"/>
        </w:rPr>
        <w:t> </w:t>
      </w:r>
      <w:r>
        <w:rPr/>
        <w:t>vota</w:t>
      </w:r>
      <w:r>
        <w:rPr>
          <w:spacing w:val="21"/>
        </w:rPr>
        <w:t> </w:t>
      </w:r>
      <w:r>
        <w:rPr/>
        <w:t>la</w:t>
      </w:r>
      <w:r>
        <w:rPr>
          <w:spacing w:val="20"/>
        </w:rPr>
        <w:t> </w:t>
      </w:r>
      <w:r>
        <w:rPr/>
        <w:t>resolución</w:t>
      </w:r>
      <w:r>
        <w:rPr>
          <w:spacing w:val="40"/>
        </w:rPr>
        <w:t> </w:t>
      </w:r>
      <w:r>
        <w:rPr/>
        <w:t>“prevención</w:t>
      </w:r>
    </w:p>
    <w:p>
      <w:pPr>
        <w:pStyle w:val="BodyText"/>
        <w:spacing w:before="4"/>
        <w:rPr>
          <w:sz w:val="28"/>
        </w:rPr>
      </w:pPr>
      <w:r>
        <w:rPr/>
        <w:pict>
          <v:rect style="position:absolute;margin-left:113.419998pt;margin-top:18.277287pt;width:144.020pt;height:.599980pt;mso-position-horizontal-relative:page;mso-position-vertical-relative:paragraph;z-index:-1570918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68" w:firstLine="0"/>
        <w:jc w:val="left"/>
        <w:rPr>
          <w:sz w:val="20"/>
        </w:rPr>
      </w:pPr>
      <w:r>
        <w:rPr>
          <w:position w:val="6"/>
          <w:sz w:val="13"/>
        </w:rPr>
        <w:t>92</w:t>
      </w:r>
      <w:r>
        <w:rPr>
          <w:spacing w:val="31"/>
          <w:position w:val="6"/>
          <w:sz w:val="13"/>
        </w:rPr>
        <w:t> </w:t>
      </w:r>
      <w:r>
        <w:rPr>
          <w:sz w:val="20"/>
        </w:rPr>
        <w:t>BLASI,</w:t>
      </w:r>
      <w:r>
        <w:rPr>
          <w:spacing w:val="11"/>
          <w:sz w:val="20"/>
        </w:rPr>
        <w:t> </w:t>
      </w:r>
      <w:r>
        <w:rPr>
          <w:sz w:val="20"/>
        </w:rPr>
        <w:t>Rafael.La</w:t>
      </w:r>
      <w:r>
        <w:rPr>
          <w:spacing w:val="11"/>
          <w:sz w:val="20"/>
        </w:rPr>
        <w:t> </w:t>
      </w:r>
      <w:r>
        <w:rPr>
          <w:sz w:val="20"/>
        </w:rPr>
        <w:t>américa</w:t>
      </w:r>
      <w:r>
        <w:rPr>
          <w:spacing w:val="12"/>
          <w:sz w:val="20"/>
        </w:rPr>
        <w:t> </w:t>
      </w:r>
      <w:r>
        <w:rPr>
          <w:sz w:val="20"/>
        </w:rPr>
        <w:t>bolivariana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lanza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conquistar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espacio.[En</w:t>
      </w:r>
      <w:r>
        <w:rPr>
          <w:spacing w:val="13"/>
          <w:sz w:val="20"/>
        </w:rPr>
        <w:t> </w:t>
      </w:r>
      <w:r>
        <w:rPr>
          <w:sz w:val="20"/>
        </w:rPr>
        <w:t>línea].</w:t>
      </w:r>
      <w:r>
        <w:rPr>
          <w:spacing w:val="11"/>
          <w:sz w:val="20"/>
        </w:rPr>
        <w:t> </w:t>
      </w:r>
      <w:r>
        <w:rPr>
          <w:sz w:val="20"/>
        </w:rPr>
        <w:t>Infobae.2014.</w:t>
      </w:r>
      <w:r>
        <w:rPr>
          <w:spacing w:val="-52"/>
          <w:sz w:val="20"/>
        </w:rPr>
        <w:t> </w:t>
      </w:r>
      <w:r>
        <w:rPr>
          <w:sz w:val="20"/>
        </w:rPr>
        <w:t>Párr.</w:t>
      </w:r>
      <w:r>
        <w:rPr>
          <w:spacing w:val="-2"/>
          <w:sz w:val="20"/>
        </w:rPr>
        <w:t> </w:t>
      </w:r>
      <w:r>
        <w:rPr>
          <w:sz w:val="20"/>
        </w:rPr>
        <w:t>16.</w:t>
      </w:r>
      <w:r>
        <w:rPr>
          <w:spacing w:val="-1"/>
          <w:sz w:val="20"/>
        </w:rPr>
        <w:t> </w:t>
      </w:r>
      <w:r>
        <w:rPr>
          <w:sz w:val="20"/>
        </w:rPr>
        <w:t>Recuperado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spacing w:before="0"/>
        <w:ind w:left="548" w:right="938" w:firstLine="55"/>
        <w:jc w:val="left"/>
        <w:rPr>
          <w:sz w:val="20"/>
        </w:rPr>
      </w:pPr>
      <w:r>
        <w:rPr>
          <w:w w:val="95"/>
          <w:sz w:val="20"/>
        </w:rPr>
        <w:t>https://</w:t>
      </w:r>
      <w:hyperlink r:id="rId11">
        <w:r>
          <w:rPr>
            <w:w w:val="95"/>
            <w:sz w:val="20"/>
          </w:rPr>
          <w:t>www.infobae.com/2014/01/16/1537546-la-america-bolivariana-se-lanza-conquistar-el-</w:t>
        </w:r>
      </w:hyperlink>
      <w:r>
        <w:rPr>
          <w:spacing w:val="1"/>
          <w:w w:val="95"/>
          <w:sz w:val="20"/>
        </w:rPr>
        <w:t> </w:t>
      </w:r>
      <w:r>
        <w:rPr>
          <w:sz w:val="20"/>
        </w:rPr>
        <w:t>espacio/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7" w:lineRule="auto" w:before="94"/>
        <w:ind w:left="548" w:right="673"/>
        <w:jc w:val="both"/>
        <w:rPr>
          <w:sz w:val="16"/>
        </w:rPr>
      </w:pPr>
      <w:r>
        <w:rPr/>
        <w:t>de una carrera armamentista en el espacio exterior”, que generalmente ha sido</w:t>
      </w:r>
      <w:r>
        <w:rPr>
          <w:spacing w:val="1"/>
        </w:rPr>
        <w:t> </w:t>
      </w:r>
      <w:r>
        <w:rPr/>
        <w:t>votada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unánime,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Unidos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antes</w:t>
      </w:r>
      <w:r>
        <w:rPr>
          <w:spacing w:val="66"/>
        </w:rPr>
        <w:t> </w:t>
      </w:r>
      <w:r>
        <w:rPr/>
        <w:t>del</w:t>
      </w:r>
      <w:r>
        <w:rPr>
          <w:spacing w:val="67"/>
        </w:rPr>
        <w:t> </w:t>
      </w:r>
      <w:r>
        <w:rPr/>
        <w:t>2005</w:t>
      </w:r>
      <w:r>
        <w:rPr>
          <w:spacing w:val="67"/>
        </w:rPr>
        <w:t> </w:t>
      </w:r>
      <w:r>
        <w:rPr/>
        <w:t>se</w:t>
      </w:r>
      <w:r>
        <w:rPr>
          <w:spacing w:val="-64"/>
        </w:rPr>
        <w:t> </w:t>
      </w:r>
      <w:r>
        <w:rPr/>
        <w:t>abstenía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sufragar,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adelante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único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votar</w:t>
      </w:r>
      <w:r>
        <w:rPr>
          <w:spacing w:val="1"/>
        </w:rPr>
        <w:t> </w:t>
      </w:r>
      <w:r>
        <w:rPr/>
        <w:t>negativamente.</w:t>
      </w:r>
      <w:r>
        <w:rPr>
          <w:position w:val="8"/>
          <w:sz w:val="16"/>
        </w:rPr>
        <w:t>93</w:t>
      </w:r>
    </w:p>
    <w:p>
      <w:pPr>
        <w:pStyle w:val="BodyText"/>
        <w:spacing w:before="4"/>
      </w:pPr>
    </w:p>
    <w:p>
      <w:pPr>
        <w:pStyle w:val="BodyText"/>
        <w:ind w:left="548" w:right="666"/>
        <w:jc w:val="both"/>
      </w:pPr>
      <w:r>
        <w:rPr/>
        <w:t>El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acontecimiento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presenta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China</w:t>
      </w:r>
      <w:r>
        <w:rPr>
          <w:spacing w:val="1"/>
        </w:rPr>
        <w:t> </w:t>
      </w:r>
      <w:r>
        <w:rPr/>
        <w:t>realiza</w:t>
      </w:r>
      <w:r>
        <w:rPr>
          <w:spacing w:val="1"/>
        </w:rPr>
        <w:t> </w:t>
      </w:r>
      <w:r>
        <w:rPr/>
        <w:t>pruebas</w:t>
      </w:r>
      <w:r>
        <w:rPr>
          <w:spacing w:val="1"/>
        </w:rPr>
        <w:t> </w:t>
      </w:r>
      <w:r>
        <w:rPr/>
        <w:t>a</w:t>
      </w:r>
      <w:r>
        <w:rPr>
          <w:spacing w:val="66"/>
        </w:rPr>
        <w:t> </w:t>
      </w:r>
      <w:r>
        <w:rPr/>
        <w:t>su</w:t>
      </w:r>
      <w:r>
        <w:rPr>
          <w:spacing w:val="1"/>
        </w:rPr>
        <w:t> </w:t>
      </w:r>
      <w:r>
        <w:rPr/>
        <w:t>sistema de armas anti-satélite (ASAT). En este punto debe resaltarse que, aunque</w:t>
      </w:r>
      <w:r>
        <w:rPr>
          <w:spacing w:val="1"/>
        </w:rPr>
        <w:t> </w:t>
      </w:r>
      <w:r>
        <w:rPr/>
        <w:t>Rusia y EEUU cuentan con sistemas similares, el caso de China merece mayor</w:t>
      </w:r>
      <w:r>
        <w:rPr>
          <w:spacing w:val="1"/>
        </w:rPr>
        <w:t> </w:t>
      </w:r>
      <w:r>
        <w:rPr/>
        <w:t>atención debido a 3 razones; Primero por convertirse en el primer país en igualar a</w:t>
      </w:r>
      <w:r>
        <w:rPr>
          <w:spacing w:val="-64"/>
        </w:rPr>
        <w:t> </w:t>
      </w:r>
      <w:r>
        <w:rPr/>
        <w:t>las</w:t>
      </w:r>
      <w:r>
        <w:rPr>
          <w:spacing w:val="1"/>
        </w:rPr>
        <w:t> </w:t>
      </w:r>
      <w:r>
        <w:rPr/>
        <w:t>dos potencias en materia de armas espaciales, segundo porque el sistema</w:t>
      </w:r>
      <w:r>
        <w:rPr>
          <w:spacing w:val="1"/>
        </w:rPr>
        <w:t> </w:t>
      </w:r>
      <w:r>
        <w:rPr/>
        <w:t>Chino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demostrado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vulnerabilidad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militar</w:t>
      </w:r>
      <w:r>
        <w:rPr>
          <w:spacing w:val="1"/>
        </w:rPr>
        <w:t> </w:t>
      </w:r>
      <w:r>
        <w:rPr/>
        <w:t>norteamericano</w:t>
      </w:r>
      <w:r>
        <w:rPr>
          <w:spacing w:val="1"/>
        </w:rPr>
        <w:t> </w:t>
      </w:r>
      <w:r>
        <w:rPr/>
        <w:t>aduciendo que</w:t>
      </w:r>
      <w:r>
        <w:rPr>
          <w:spacing w:val="1"/>
        </w:rPr>
        <w:t> </w:t>
      </w:r>
      <w:r>
        <w:rPr/>
        <w:t>su estrategia militar depende en gran medida</w:t>
      </w:r>
      <w:r>
        <w:rPr>
          <w:spacing w:val="1"/>
        </w:rPr>
        <w:t> </w:t>
      </w:r>
      <w:r>
        <w:rPr/>
        <w:t>de sus satélites, y</w:t>
      </w:r>
      <w:r>
        <w:rPr>
          <w:spacing w:val="1"/>
        </w:rPr>
        <w:t> </w:t>
      </w:r>
      <w:r>
        <w:rPr/>
        <w:t>tercero, no solo saca a la luz</w:t>
      </w:r>
      <w:r>
        <w:rPr>
          <w:spacing w:val="1"/>
        </w:rPr>
        <w:t> </w:t>
      </w:r>
      <w:r>
        <w:rPr/>
        <w:t>las estrategias</w:t>
      </w:r>
      <w:r>
        <w:rPr>
          <w:spacing w:val="1"/>
        </w:rPr>
        <w:t> </w:t>
      </w:r>
      <w:r>
        <w:rPr/>
        <w:t>militares satelitales Estadounidenses</w:t>
      </w:r>
      <w:r>
        <w:rPr>
          <w:spacing w:val="-64"/>
        </w:rPr>
        <w:t> </w:t>
      </w:r>
      <w:r>
        <w:rPr/>
        <w:t>sino</w:t>
      </w:r>
      <w:r>
        <w:rPr>
          <w:spacing w:val="1"/>
        </w:rPr>
        <w:t> </w:t>
      </w:r>
      <w:r>
        <w:rPr/>
        <w:t>deja al descubierto que en el evento de una guerra, China a través de su</w:t>
      </w:r>
      <w:r>
        <w:rPr>
          <w:spacing w:val="1"/>
        </w:rPr>
        <w:t> </w:t>
      </w:r>
      <w:r>
        <w:rPr/>
        <w:t>sistema ASAT tiene el poder para neutralizar</w:t>
      </w:r>
      <w:r>
        <w:rPr>
          <w:spacing w:val="66"/>
        </w:rPr>
        <w:t> </w:t>
      </w:r>
      <w:r>
        <w:rPr/>
        <w:t>a las tropas Estadounidenses. Lo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entrada genera cierta</w:t>
      </w:r>
      <w:r>
        <w:rPr>
          <w:spacing w:val="1"/>
        </w:rPr>
        <w:t> </w:t>
      </w:r>
      <w:r>
        <w:rPr/>
        <w:t>tensión</w:t>
      </w:r>
      <w:r>
        <w:rPr>
          <w:spacing w:val="-1"/>
        </w:rPr>
        <w:t> </w:t>
      </w:r>
      <w:r>
        <w:rPr/>
        <w:t>internacional</w:t>
      </w:r>
      <w:r>
        <w:rPr>
          <w:position w:val="8"/>
          <w:sz w:val="16"/>
        </w:rPr>
        <w:t>94</w:t>
      </w:r>
      <w:r>
        <w:rPr/>
        <w:t>.</w:t>
      </w:r>
    </w:p>
    <w:p>
      <w:pPr>
        <w:pStyle w:val="BodyText"/>
        <w:spacing w:before="7"/>
        <w:rPr>
          <w:sz w:val="23"/>
        </w:rPr>
      </w:pPr>
    </w:p>
    <w:p>
      <w:pPr>
        <w:spacing w:line="240" w:lineRule="auto" w:before="1"/>
        <w:ind w:left="548" w:right="669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No obstante a esos dos hechos, es decir, las pruebas realizadas al sistema chino</w:t>
      </w:r>
      <w:r>
        <w:rPr>
          <w:spacing w:val="1"/>
          <w:sz w:val="24"/>
        </w:rPr>
        <w:t> </w:t>
      </w:r>
      <w:r>
        <w:rPr>
          <w:sz w:val="24"/>
        </w:rPr>
        <w:t>junto con la política de rechazo de los Estados Unidos a los instrumentos jurídicos</w:t>
      </w:r>
      <w:r>
        <w:rPr>
          <w:spacing w:val="1"/>
          <w:sz w:val="24"/>
        </w:rPr>
        <w:t> </w:t>
      </w:r>
      <w:r>
        <w:rPr>
          <w:sz w:val="24"/>
        </w:rPr>
        <w:t>establecidos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prevenir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carrera</w:t>
      </w:r>
      <w:r>
        <w:rPr>
          <w:spacing w:val="1"/>
          <w:sz w:val="24"/>
        </w:rPr>
        <w:t> </w:t>
      </w:r>
      <w:r>
        <w:rPr>
          <w:sz w:val="24"/>
        </w:rPr>
        <w:t>armamentista,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mayor</w:t>
      </w:r>
      <w:r>
        <w:rPr>
          <w:spacing w:val="1"/>
          <w:sz w:val="24"/>
        </w:rPr>
        <w:t> </w:t>
      </w:r>
      <w:r>
        <w:rPr>
          <w:sz w:val="24"/>
        </w:rPr>
        <w:t>preocupación</w:t>
      </w:r>
      <w:r>
        <w:rPr>
          <w:spacing w:val="1"/>
          <w:sz w:val="24"/>
        </w:rPr>
        <w:t> </w:t>
      </w:r>
      <w:r>
        <w:rPr>
          <w:sz w:val="24"/>
        </w:rPr>
        <w:t>aparece con el hecho de que ya existen armas espaciales</w:t>
      </w:r>
      <w:r>
        <w:rPr>
          <w:spacing w:val="1"/>
          <w:sz w:val="24"/>
        </w:rPr>
        <w:t> </w:t>
      </w:r>
      <w:r>
        <w:rPr>
          <w:sz w:val="24"/>
        </w:rPr>
        <w:t>porque si bien el autor</w:t>
      </w:r>
      <w:r>
        <w:rPr>
          <w:spacing w:val="1"/>
          <w:sz w:val="24"/>
        </w:rPr>
        <w:t> </w:t>
      </w:r>
      <w:r>
        <w:rPr>
          <w:sz w:val="24"/>
        </w:rPr>
        <w:t>destacaba lo que genera la aparición del armamento chino, ocurre que antes del</w:t>
      </w:r>
      <w:r>
        <w:rPr>
          <w:spacing w:val="1"/>
          <w:sz w:val="24"/>
        </w:rPr>
        <w:t> </w:t>
      </w:r>
      <w:r>
        <w:rPr>
          <w:sz w:val="24"/>
        </w:rPr>
        <w:t>chino ya existían ese tipo de sistemas, uno Ruso   y otro Norteamericano con lo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66"/>
          <w:sz w:val="24"/>
        </w:rPr>
        <w:t> </w:t>
      </w:r>
      <w:r>
        <w:rPr>
          <w:sz w:val="24"/>
        </w:rPr>
        <w:t>se arriba a la conclusión de que no es una problemática nueva, aunque hoy</w:t>
      </w:r>
      <w:r>
        <w:rPr>
          <w:spacing w:val="1"/>
          <w:sz w:val="24"/>
        </w:rPr>
        <w:t> </w:t>
      </w:r>
      <w:r>
        <w:rPr>
          <w:sz w:val="24"/>
        </w:rPr>
        <w:t>se hace más notoria, lo que describe Havercroft cuando afirma que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“El escenario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espacial que por 50 años ha permanecido libre de armas, podría dar paso a su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conversión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una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arena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donde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enfrenten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países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como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China,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EE.UU.</w:t>
      </w:r>
      <w:r>
        <w:rPr>
          <w:rFonts w:ascii="Arial" w:hAnsi="Arial"/>
          <w:i/>
          <w:spacing w:val="66"/>
          <w:sz w:val="24"/>
        </w:rPr>
        <w:t> </w:t>
      </w:r>
      <w:r>
        <w:rPr>
          <w:rFonts w:ascii="Arial" w:hAnsi="Arial"/>
          <w:i/>
          <w:sz w:val="24"/>
        </w:rPr>
        <w:t>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incluso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Rusia,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cuales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podrían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enfocarse</w:t>
      </w:r>
      <w:r>
        <w:rPr>
          <w:rFonts w:ascii="Arial" w:hAnsi="Arial"/>
          <w:i/>
          <w:spacing w:val="2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una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carrera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armamentista.”</w:t>
      </w:r>
      <w:r>
        <w:rPr>
          <w:rFonts w:ascii="Arial" w:hAnsi="Arial"/>
          <w:i/>
          <w:position w:val="7"/>
          <w:sz w:val="16"/>
        </w:rPr>
        <w:t>95</w:t>
      </w:r>
    </w:p>
    <w:p>
      <w:pPr>
        <w:pStyle w:val="BodyText"/>
        <w:rPr>
          <w:rFonts w:ascii="Arial"/>
          <w:i/>
          <w:sz w:val="26"/>
        </w:rPr>
      </w:pPr>
    </w:p>
    <w:p>
      <w:pPr>
        <w:pStyle w:val="BodyText"/>
        <w:spacing w:before="9"/>
        <w:rPr>
          <w:rFonts w:ascii="Arial"/>
          <w:i/>
          <w:sz w:val="21"/>
        </w:rPr>
      </w:pPr>
    </w:p>
    <w:p>
      <w:pPr>
        <w:pStyle w:val="ListParagraph"/>
        <w:numPr>
          <w:ilvl w:val="2"/>
          <w:numId w:val="5"/>
        </w:numPr>
        <w:tabs>
          <w:tab w:pos="1178" w:val="left" w:leader="none"/>
        </w:tabs>
        <w:spacing w:line="240" w:lineRule="auto" w:before="0" w:after="0"/>
        <w:ind w:left="548" w:right="670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b/>
          <w:sz w:val="24"/>
        </w:rPr>
        <w:t>Utilización del espacio con fines militares y de vigilancia.</w:t>
      </w:r>
      <w:r>
        <w:rPr>
          <w:rFonts w:ascii="Arial" w:hAnsi="Arial"/>
          <w:b/>
          <w:spacing w:val="67"/>
          <w:sz w:val="24"/>
        </w:rPr>
        <w:t> </w:t>
      </w:r>
      <w:r>
        <w:rPr>
          <w:sz w:val="24"/>
        </w:rPr>
        <w:t>La Oficina</w:t>
      </w:r>
      <w:r>
        <w:rPr>
          <w:spacing w:val="1"/>
          <w:sz w:val="24"/>
        </w:rPr>
        <w:t> </w:t>
      </w:r>
      <w:r>
        <w:rPr>
          <w:sz w:val="24"/>
        </w:rPr>
        <w:t>para Asuntos del Espacio Exterior de Naciones Unidas ha dicho que </w:t>
      </w:r>
      <w:r>
        <w:rPr>
          <w:rFonts w:ascii="Arial" w:hAnsi="Arial"/>
          <w:i/>
          <w:sz w:val="24"/>
        </w:rPr>
        <w:t>“Cuando 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trata de actividades espaciales, las áreas de ciencia, tecnología, leyes, políticas 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seguridad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están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intrínsecamente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relacionadas. 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tecnologías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espaciales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menudo tienen aplicaciones civiles y militares que se superponen, y las decisiones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tomadas</w:t>
      </w:r>
      <w:r>
        <w:rPr>
          <w:rFonts w:ascii="Arial" w:hAnsi="Arial"/>
          <w:i/>
          <w:spacing w:val="10"/>
          <w:sz w:val="24"/>
        </w:rPr>
        <w:t> </w:t>
      </w:r>
      <w:r>
        <w:rPr>
          <w:rFonts w:ascii="Arial" w:hAnsi="Arial"/>
          <w:i/>
          <w:sz w:val="24"/>
        </w:rPr>
        <w:t>sobre</w:t>
      </w:r>
      <w:r>
        <w:rPr>
          <w:rFonts w:ascii="Arial" w:hAnsi="Arial"/>
          <w:i/>
          <w:spacing w:val="10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9"/>
          <w:sz w:val="24"/>
        </w:rPr>
        <w:t> </w:t>
      </w:r>
      <w:r>
        <w:rPr>
          <w:rFonts w:ascii="Arial" w:hAnsi="Arial"/>
          <w:i/>
          <w:sz w:val="24"/>
        </w:rPr>
        <w:t>usos</w:t>
      </w:r>
      <w:r>
        <w:rPr>
          <w:rFonts w:ascii="Arial" w:hAnsi="Arial"/>
          <w:i/>
          <w:spacing w:val="10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7"/>
          <w:sz w:val="24"/>
        </w:rPr>
        <w:t> </w:t>
      </w:r>
      <w:r>
        <w:rPr>
          <w:rFonts w:ascii="Arial" w:hAnsi="Arial"/>
          <w:i/>
          <w:sz w:val="24"/>
        </w:rPr>
        <w:t>espacio</w:t>
      </w:r>
      <w:r>
        <w:rPr>
          <w:rFonts w:ascii="Arial" w:hAnsi="Arial"/>
          <w:i/>
          <w:spacing w:val="11"/>
          <w:sz w:val="24"/>
        </w:rPr>
        <w:t> </w:t>
      </w:r>
      <w:r>
        <w:rPr>
          <w:rFonts w:ascii="Arial" w:hAnsi="Arial"/>
          <w:i/>
          <w:sz w:val="24"/>
        </w:rPr>
        <w:t>ultraterrestre</w:t>
      </w:r>
      <w:r>
        <w:rPr>
          <w:rFonts w:ascii="Arial" w:hAnsi="Arial"/>
          <w:i/>
          <w:spacing w:val="11"/>
          <w:sz w:val="24"/>
        </w:rPr>
        <w:t> </w:t>
      </w:r>
      <w:r>
        <w:rPr>
          <w:rFonts w:ascii="Arial" w:hAnsi="Arial"/>
          <w:i/>
          <w:sz w:val="24"/>
        </w:rPr>
        <w:t>afectan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directamente</w:t>
      </w:r>
      <w:r>
        <w:rPr>
          <w:rFonts w:ascii="Arial" w:hAnsi="Arial"/>
          <w:i/>
          <w:spacing w:val="10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8"/>
          <w:sz w:val="24"/>
        </w:rPr>
        <w:t> </w:t>
      </w:r>
      <w:r>
        <w:rPr>
          <w:rFonts w:ascii="Arial" w:hAnsi="Arial"/>
          <w:i/>
          <w:sz w:val="24"/>
        </w:rPr>
        <w:t>paz</w:t>
      </w:r>
      <w:r>
        <w:rPr>
          <w:rFonts w:ascii="Arial" w:hAnsi="Arial"/>
          <w:i/>
          <w:spacing w:val="3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1"/>
          <w:sz w:val="24"/>
        </w:rPr>
        <w:t> </w:t>
      </w:r>
      <w:r>
        <w:rPr>
          <w:rFonts w:ascii="Arial" w:hAnsi="Arial"/>
          <w:i/>
          <w:sz w:val="24"/>
        </w:rPr>
        <w:t>la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5"/>
        <w:rPr>
          <w:rFonts w:ascii="Arial"/>
          <w:i/>
        </w:rPr>
      </w:pPr>
      <w:r>
        <w:rPr/>
        <w:pict>
          <v:rect style="position:absolute;margin-left:113.419998pt;margin-top:16.045362pt;width:144.020pt;height:.599980pt;mso-position-horizontal-relative:page;mso-position-vertical-relative:paragraph;z-index:-1570867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672" w:firstLine="0"/>
        <w:jc w:val="left"/>
        <w:rPr>
          <w:sz w:val="20"/>
        </w:rPr>
      </w:pPr>
      <w:r>
        <w:rPr>
          <w:position w:val="6"/>
          <w:sz w:val="13"/>
        </w:rPr>
        <w:t>93</w:t>
      </w:r>
      <w:r>
        <w:rPr>
          <w:spacing w:val="27"/>
          <w:position w:val="6"/>
          <w:sz w:val="13"/>
        </w:rPr>
        <w:t> </w:t>
      </w:r>
      <w:r>
        <w:rPr>
          <w:sz w:val="20"/>
        </w:rPr>
        <w:t>HAVERCROFT,</w:t>
      </w:r>
      <w:r>
        <w:rPr>
          <w:spacing w:val="7"/>
          <w:sz w:val="20"/>
        </w:rPr>
        <w:t> </w:t>
      </w:r>
      <w:r>
        <w:rPr>
          <w:sz w:val="20"/>
        </w:rPr>
        <w:t>Jonathan.¿Un</w:t>
      </w:r>
      <w:r>
        <w:rPr>
          <w:spacing w:val="7"/>
          <w:sz w:val="20"/>
        </w:rPr>
        <w:t> </w:t>
      </w:r>
      <w:r>
        <w:rPr>
          <w:sz w:val="20"/>
        </w:rPr>
        <w:t>tabú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armas</w:t>
      </w:r>
      <w:r>
        <w:rPr>
          <w:spacing w:val="8"/>
          <w:sz w:val="20"/>
        </w:rPr>
        <w:t> </w:t>
      </w:r>
      <w:r>
        <w:rPr>
          <w:sz w:val="20"/>
        </w:rPr>
        <w:t>espaciales?</w:t>
      </w:r>
      <w:r>
        <w:rPr>
          <w:spacing w:val="7"/>
          <w:sz w:val="20"/>
        </w:rPr>
        <w:t> </w:t>
      </w:r>
      <w:r>
        <w:rPr>
          <w:sz w:val="20"/>
        </w:rPr>
        <w:t>Un</w:t>
      </w:r>
      <w:r>
        <w:rPr>
          <w:spacing w:val="10"/>
          <w:sz w:val="20"/>
        </w:rPr>
        <w:t> </w:t>
      </w:r>
      <w:r>
        <w:rPr>
          <w:sz w:val="20"/>
        </w:rPr>
        <w:t>análisis</w:t>
      </w:r>
      <w:r>
        <w:rPr>
          <w:spacing w:val="11"/>
          <w:sz w:val="20"/>
        </w:rPr>
        <w:t> </w:t>
      </w:r>
      <w:r>
        <w:rPr>
          <w:sz w:val="20"/>
        </w:rPr>
        <w:t>genealógico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no-</w:t>
      </w:r>
      <w:r>
        <w:rPr>
          <w:spacing w:val="-53"/>
          <w:sz w:val="20"/>
        </w:rPr>
        <w:t> </w:t>
      </w:r>
      <w:r>
        <w:rPr>
          <w:sz w:val="20"/>
        </w:rPr>
        <w:t>proliferación de armas en el espacio.2012.EscenariosXXI.Año II,Núm. 13.Pág. 6-7. Disponible en:</w:t>
      </w:r>
      <w:r>
        <w:rPr>
          <w:spacing w:val="1"/>
          <w:sz w:val="20"/>
        </w:rPr>
        <w:t> </w:t>
      </w:r>
      <w:hyperlink r:id="rId13">
        <w:r>
          <w:rPr>
            <w:sz w:val="20"/>
          </w:rPr>
          <w:t>http://www.academia.edu/1903747/_Un_tabu_en_las_armas_espaciales_Un_a</w:t>
        </w:r>
      </w:hyperlink>
      <w:r>
        <w:rPr>
          <w:spacing w:val="1"/>
          <w:sz w:val="20"/>
        </w:rPr>
        <w:t> </w:t>
      </w:r>
      <w:r>
        <w:rPr>
          <w:sz w:val="20"/>
        </w:rPr>
        <w:t>nalisis_genealogico_de_la_no-proliferacion_de_armas_en_el_espacio</w:t>
      </w:r>
    </w:p>
    <w:p>
      <w:pPr>
        <w:pStyle w:val="BodyText"/>
        <w:spacing w:before="1"/>
        <w:rPr>
          <w:sz w:val="20"/>
        </w:rPr>
      </w:pPr>
    </w:p>
    <w:p>
      <w:pPr>
        <w:spacing w:line="229" w:lineRule="exact" w:before="1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7.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95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 8.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11"/>
        <w:rPr>
          <w:sz w:val="8"/>
        </w:rPr>
      </w:pPr>
    </w:p>
    <w:p>
      <w:pPr>
        <w:pStyle w:val="BodyText"/>
        <w:spacing w:before="92"/>
        <w:ind w:left="548" w:right="669"/>
        <w:jc w:val="both"/>
        <w:rPr>
          <w:sz w:val="16"/>
        </w:rPr>
      </w:pPr>
      <w:r>
        <w:rPr>
          <w:rFonts w:ascii="Arial" w:hAnsi="Arial"/>
          <w:i/>
        </w:rPr>
        <w:t>seguridad internacionales”</w:t>
      </w:r>
      <w:r>
        <w:rPr>
          <w:rFonts w:ascii="Arial" w:hAnsi="Arial"/>
          <w:i/>
          <w:position w:val="7"/>
          <w:sz w:val="16"/>
        </w:rPr>
        <w:t>96</w:t>
      </w:r>
      <w:r>
        <w:rPr>
          <w:rFonts w:ascii="Arial" w:hAnsi="Arial"/>
          <w:i/>
        </w:rPr>
        <w:t>. </w:t>
      </w:r>
      <w:r>
        <w:rPr/>
        <w:t>Partiendo del reconocimiento</w:t>
      </w:r>
      <w:r>
        <w:rPr>
          <w:spacing w:val="1"/>
        </w:rPr>
        <w:t> </w:t>
      </w:r>
      <w:r>
        <w:rPr/>
        <w:t>de la influencia de la</w:t>
      </w:r>
      <w:r>
        <w:rPr>
          <w:spacing w:val="1"/>
        </w:rPr>
        <w:t> </w:t>
      </w:r>
      <w:r>
        <w:rPr/>
        <w:t>actividad Espacial en</w:t>
      </w:r>
      <w:r>
        <w:rPr>
          <w:spacing w:val="1"/>
        </w:rPr>
        <w:t> </w:t>
      </w:r>
      <w:r>
        <w:rPr/>
        <w:t>la paz y la seguridad, no solo se justifica la problemática</w:t>
      </w:r>
      <w:r>
        <w:rPr>
          <w:spacing w:val="1"/>
        </w:rPr>
        <w:t> </w:t>
      </w:r>
      <w:r>
        <w:rPr/>
        <w:t>planteada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se</w:t>
      </w:r>
      <w:r>
        <w:rPr>
          <w:spacing w:val="66"/>
        </w:rPr>
        <w:t> </w:t>
      </w:r>
      <w:r>
        <w:rPr/>
        <w:t>abre</w:t>
      </w:r>
      <w:r>
        <w:rPr>
          <w:spacing w:val="1"/>
        </w:rPr>
        <w:t> </w:t>
      </w:r>
      <w:r>
        <w:rPr/>
        <w:t>camino para abordar el tema de los Satélites Espía. Discusión que bien podría</w:t>
      </w:r>
      <w:r>
        <w:rPr>
          <w:spacing w:val="1"/>
        </w:rPr>
        <w:t> </w:t>
      </w:r>
      <w:r>
        <w:rPr/>
        <w:t>haberse encuadrado dentro del análisis de la carrera armamentista, sin embargo,</w:t>
      </w:r>
      <w:r>
        <w:rPr>
          <w:spacing w:val="1"/>
        </w:rPr>
        <w:t> </w:t>
      </w:r>
      <w:r>
        <w:rPr/>
        <w:t>la función que desempeña este tipo de satélites no ha recibido una calificación</w:t>
      </w:r>
      <w:r>
        <w:rPr>
          <w:spacing w:val="1"/>
        </w:rPr>
        <w:t> </w:t>
      </w:r>
      <w:r>
        <w:rPr/>
        <w:t>absoluta de representar en sí misma una acción Bélica y por tanto se le dará un</w:t>
      </w:r>
      <w:r>
        <w:rPr>
          <w:spacing w:val="1"/>
        </w:rPr>
        <w:t> </w:t>
      </w:r>
      <w:r>
        <w:rPr/>
        <w:t>tratamiento aparte. No obstante</w:t>
      </w:r>
      <w:r>
        <w:rPr>
          <w:spacing w:val="1"/>
        </w:rPr>
        <w:t> </w:t>
      </w:r>
      <w:r>
        <w:rPr/>
        <w:t>para quienes realizan este trabajo, los Satélites</w:t>
      </w:r>
      <w:r>
        <w:rPr>
          <w:spacing w:val="1"/>
        </w:rPr>
        <w:t> </w:t>
      </w:r>
      <w:r>
        <w:rPr/>
        <w:t>espía son como menos indicios de una carrera armamentista en el espacio ya que</w:t>
      </w:r>
      <w:r>
        <w:rPr>
          <w:spacing w:val="1"/>
        </w:rPr>
        <w:t> </w:t>
      </w:r>
      <w:r>
        <w:rPr/>
        <w:t>“el</w:t>
      </w:r>
      <w:r>
        <w:rPr>
          <w:spacing w:val="-2"/>
        </w:rPr>
        <w:t> </w:t>
      </w:r>
      <w:r>
        <w:rPr/>
        <w:t>DIH</w:t>
      </w:r>
      <w:r>
        <w:rPr>
          <w:spacing w:val="-2"/>
        </w:rPr>
        <w:t> </w:t>
      </w:r>
      <w:r>
        <w:rPr/>
        <w:t>considera</w:t>
      </w:r>
      <w:r>
        <w:rPr>
          <w:spacing w:val="-4"/>
        </w:rPr>
        <w:t> </w:t>
      </w:r>
      <w:r>
        <w:rPr/>
        <w:t>las acciones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inteligencia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acciones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guerra.”</w:t>
      </w:r>
      <w:r>
        <w:rPr>
          <w:spacing w:val="6"/>
        </w:rPr>
        <w:t> </w:t>
      </w:r>
      <w:r>
        <w:rPr>
          <w:position w:val="8"/>
          <w:sz w:val="16"/>
        </w:rPr>
        <w:t>97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548" w:right="668"/>
        <w:jc w:val="both"/>
      </w:pPr>
      <w:r>
        <w:rPr/>
        <w:t>Recuérdese el principio espacial según el cual, en el espacio ultraterrestre, su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mediadas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propósitos</w:t>
      </w:r>
      <w:r>
        <w:rPr>
          <w:spacing w:val="1"/>
        </w:rPr>
        <w:t> </w:t>
      </w:r>
      <w:r>
        <w:rPr/>
        <w:t>pacíficos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agréguese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más,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humanidad,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Garantizando el libre acceso a los recursos espaciales, bien de manera directa o</w:t>
      </w:r>
      <w:r>
        <w:rPr>
          <w:spacing w:val="1"/>
        </w:rPr>
        <w:t> </w:t>
      </w:r>
      <w:r>
        <w:rPr/>
        <w:t>indirectamente.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habla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militares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 materializados a través de la utilización del Espacio, es difícil concebir</w:t>
      </w:r>
      <w:r>
        <w:rPr>
          <w:spacing w:val="1"/>
        </w:rPr>
        <w:t> </w:t>
      </w:r>
      <w:r>
        <w:rPr/>
        <w:t>que realmente sean los de la humanidad en general y no los propios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 para sí, valga decir, de aquellos que tienen la posibilidad de explotar</w:t>
      </w:r>
      <w:r>
        <w:rPr>
          <w:spacing w:val="1"/>
        </w:rPr>
        <w:t> </w:t>
      </w:r>
      <w:r>
        <w:rPr/>
        <w:t>dichos recursos. Y es que por tratarse de una actividad casi exclusiva</w:t>
      </w:r>
      <w:r>
        <w:rPr>
          <w:spacing w:val="1"/>
        </w:rPr>
        <w:t> </w:t>
      </w:r>
      <w:r>
        <w:rPr/>
        <w:t>de unos</w:t>
      </w:r>
      <w:r>
        <w:rPr>
          <w:spacing w:val="1"/>
        </w:rPr>
        <w:t> </w:t>
      </w:r>
      <w:r>
        <w:rPr/>
        <w:t>pocos, y por realizarse conforme al ideal de obtener ventaja</w:t>
      </w:r>
      <w:r>
        <w:rPr>
          <w:spacing w:val="1"/>
        </w:rPr>
        <w:t> </w:t>
      </w:r>
      <w:r>
        <w:rPr/>
        <w:t>estratégica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otros,</w:t>
      </w:r>
      <w:r>
        <w:rPr>
          <w:spacing w:val="1"/>
        </w:rPr>
        <w:t> </w:t>
      </w:r>
      <w:r>
        <w:rPr/>
        <w:t>genera</w:t>
      </w:r>
      <w:r>
        <w:rPr>
          <w:spacing w:val="1"/>
        </w:rPr>
        <w:t> </w:t>
      </w:r>
      <w:r>
        <w:rPr/>
        <w:t>cierta</w:t>
      </w:r>
      <w:r>
        <w:rPr>
          <w:spacing w:val="1"/>
        </w:rPr>
        <w:t> </w:t>
      </w:r>
      <w:r>
        <w:rPr/>
        <w:t>suspicacia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respeto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espacial.</w:t>
      </w:r>
    </w:p>
    <w:p>
      <w:pPr>
        <w:pStyle w:val="BodyText"/>
        <w:spacing w:before="1"/>
      </w:pPr>
    </w:p>
    <w:p>
      <w:pPr>
        <w:pStyle w:val="BodyText"/>
        <w:ind w:left="548" w:right="670"/>
        <w:jc w:val="both"/>
        <w:rPr>
          <w:sz w:val="16"/>
        </w:rPr>
      </w:pPr>
      <w:r>
        <w:rPr/>
        <w:t>Los satélites espía son, sin duda, una expresión manifiesta de la ideología de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>
          <w:rFonts w:ascii="Arial" w:hAnsi="Arial"/>
          <w:i/>
        </w:rPr>
        <w:t>a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priori</w:t>
      </w:r>
      <w:r>
        <w:rPr>
          <w:rFonts w:ascii="Arial" w:hAnsi="Arial"/>
          <w:i/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presentada.</w:t>
      </w:r>
      <w:r>
        <w:rPr>
          <w:spacing w:val="1"/>
        </w:rPr>
        <w:t> </w:t>
      </w:r>
      <w:r>
        <w:rPr/>
        <w:t>Dejando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sentado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tipo</w:t>
      </w:r>
      <w:r>
        <w:rPr>
          <w:spacing w:val="66"/>
        </w:rPr>
        <w:t> </w:t>
      </w:r>
      <w:r>
        <w:rPr/>
        <w:t>de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hacen parte del género de los satélites de teleobservación, es decir</w:t>
      </w:r>
      <w:r>
        <w:rPr>
          <w:spacing w:val="1"/>
        </w:rPr>
        <w:t> </w:t>
      </w:r>
      <w:r>
        <w:rPr/>
        <w:t>aquellos que son puestos en órbita con la finalidad</w:t>
      </w:r>
      <w:r>
        <w:rPr>
          <w:spacing w:val="1"/>
        </w:rPr>
        <w:t> </w:t>
      </w:r>
      <w:r>
        <w:rPr/>
        <w:t>de observar y fotografiar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superficie terrestre. La teleobservación ha sido de gran utilidad para la humanidad</w:t>
      </w:r>
      <w:r>
        <w:rPr>
          <w:spacing w:val="1"/>
        </w:rPr>
        <w:t> </w:t>
      </w:r>
      <w:r>
        <w:rPr/>
        <w:t>en campos como el manejo de recursos naturales, la prevención de desastres</w:t>
      </w:r>
      <w:r>
        <w:rPr>
          <w:spacing w:val="1"/>
        </w:rPr>
        <w:t> </w:t>
      </w:r>
      <w:r>
        <w:rPr/>
        <w:t>naturales,</w:t>
      </w:r>
      <w:r>
        <w:rPr>
          <w:spacing w:val="67"/>
        </w:rPr>
        <w:t> </w:t>
      </w:r>
      <w:r>
        <w:rPr/>
        <w:t>desarrollos meteorológicos, actividades cartográficas y geográficas,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destinación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vigilancia,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recolección</w:t>
      </w:r>
      <w:r>
        <w:rPr>
          <w:spacing w:val="66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 sobre países que son considerados como objetivos de vigilancia, para</w:t>
      </w:r>
      <w:r>
        <w:rPr>
          <w:spacing w:val="1"/>
        </w:rPr>
        <w:t> </w:t>
      </w:r>
      <w:r>
        <w:rPr/>
        <w:t>anticiparse a situaciones que pudieran llegar a afectar al Estado que observa, sin</w:t>
      </w:r>
      <w:r>
        <w:rPr>
          <w:spacing w:val="1"/>
        </w:rPr>
        <w:t> </w:t>
      </w:r>
      <w:r>
        <w:rPr/>
        <w:t>duda de gran utilidad para actividades de defensa, inteligencia y planeación militar.</w:t>
      </w:r>
      <w:r>
        <w:rPr>
          <w:spacing w:val="-64"/>
        </w:rPr>
        <w:t> </w:t>
      </w:r>
      <w:r>
        <w:rPr/>
        <w:t>No obstante, no es una actividad del todo aprobada, toda vez que el espionaje ha</w:t>
      </w:r>
      <w:r>
        <w:rPr>
          <w:spacing w:val="1"/>
        </w:rPr>
        <w:t> </w:t>
      </w:r>
      <w:r>
        <w:rPr/>
        <w:t>tenido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connotación</w:t>
      </w:r>
      <w:r>
        <w:rPr>
          <w:spacing w:val="-1"/>
        </w:rPr>
        <w:t> </w:t>
      </w:r>
      <w:r>
        <w:rPr/>
        <w:t>histórica</w:t>
      </w:r>
      <w:r>
        <w:rPr>
          <w:spacing w:val="-4"/>
        </w:rPr>
        <w:t> </w:t>
      </w:r>
      <w:r>
        <w:rPr/>
        <w:t>de ser</w:t>
      </w:r>
      <w:r>
        <w:rPr>
          <w:spacing w:val="-2"/>
        </w:rPr>
        <w:t> </w:t>
      </w:r>
      <w:r>
        <w:rPr/>
        <w:t>poco</w:t>
      </w:r>
      <w:r>
        <w:rPr>
          <w:spacing w:val="-2"/>
        </w:rPr>
        <w:t> </w:t>
      </w:r>
      <w:r>
        <w:rPr/>
        <w:t>ética</w:t>
      </w:r>
      <w:r>
        <w:rPr>
          <w:spacing w:val="-4"/>
        </w:rPr>
        <w:t> </w:t>
      </w:r>
      <w:r>
        <w:rPr/>
        <w:t>por</w:t>
      </w:r>
      <w:r>
        <w:rPr>
          <w:spacing w:val="-2"/>
        </w:rPr>
        <w:t> </w:t>
      </w:r>
      <w:r>
        <w:rPr/>
        <w:t>guardar</w:t>
      </w:r>
      <w:r>
        <w:rPr>
          <w:spacing w:val="-2"/>
        </w:rPr>
        <w:t> </w:t>
      </w:r>
      <w:r>
        <w:rPr/>
        <w:t>cierto</w:t>
      </w:r>
      <w:r>
        <w:rPr>
          <w:spacing w:val="65"/>
        </w:rPr>
        <w:t> </w:t>
      </w:r>
      <w:r>
        <w:rPr/>
        <w:t>secretismo.</w:t>
      </w:r>
      <w:r>
        <w:rPr>
          <w:position w:val="8"/>
          <w:sz w:val="16"/>
        </w:rPr>
        <w:t>98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  <w:r>
        <w:rPr/>
        <w:pict>
          <v:rect style="position:absolute;margin-left:113.419998pt;margin-top:13.435557pt;width:144.020pt;height:.599980pt;mso-position-horizontal-relative:page;mso-position-vertical-relative:paragraph;z-index:-1570816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96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UNITED</w:t>
      </w:r>
      <w:r>
        <w:rPr>
          <w:spacing w:val="16"/>
          <w:sz w:val="20"/>
        </w:rPr>
        <w:t> </w:t>
      </w:r>
      <w:r>
        <w:rPr>
          <w:sz w:val="20"/>
        </w:rPr>
        <w:t>NATIONS.Benefits</w:t>
      </w:r>
      <w:r>
        <w:rPr>
          <w:spacing w:val="17"/>
          <w:sz w:val="20"/>
        </w:rPr>
        <w:t> </w:t>
      </w:r>
      <w:r>
        <w:rPr>
          <w:sz w:val="20"/>
        </w:rPr>
        <w:t>of</w:t>
      </w:r>
      <w:r>
        <w:rPr>
          <w:spacing w:val="18"/>
          <w:sz w:val="20"/>
        </w:rPr>
        <w:t> </w:t>
      </w:r>
      <w:r>
        <w:rPr>
          <w:sz w:val="20"/>
        </w:rPr>
        <w:t>Space:</w:t>
      </w:r>
      <w:r>
        <w:rPr>
          <w:spacing w:val="16"/>
          <w:sz w:val="20"/>
        </w:rPr>
        <w:t> </w:t>
      </w:r>
      <w:r>
        <w:rPr>
          <w:sz w:val="20"/>
        </w:rPr>
        <w:t>International</w:t>
      </w:r>
      <w:r>
        <w:rPr>
          <w:spacing w:val="17"/>
          <w:sz w:val="20"/>
        </w:rPr>
        <w:t> </w:t>
      </w:r>
      <w:r>
        <w:rPr>
          <w:sz w:val="20"/>
        </w:rPr>
        <w:t>Peace</w:t>
      </w:r>
      <w:r>
        <w:rPr>
          <w:spacing w:val="18"/>
          <w:sz w:val="20"/>
        </w:rPr>
        <w:t> </w:t>
      </w:r>
      <w:r>
        <w:rPr>
          <w:sz w:val="20"/>
        </w:rPr>
        <w:t>and</w:t>
      </w:r>
      <w:r>
        <w:rPr>
          <w:spacing w:val="18"/>
          <w:sz w:val="20"/>
        </w:rPr>
        <w:t> </w:t>
      </w:r>
      <w:r>
        <w:rPr>
          <w:sz w:val="20"/>
        </w:rPr>
        <w:t>Security.</w:t>
      </w:r>
      <w:r>
        <w:rPr>
          <w:spacing w:val="16"/>
          <w:sz w:val="20"/>
        </w:rPr>
        <w:t> </w:t>
      </w:r>
      <w:r>
        <w:rPr>
          <w:sz w:val="20"/>
        </w:rPr>
        <w:t>Office</w:t>
      </w:r>
      <w:r>
        <w:rPr>
          <w:spacing w:val="16"/>
          <w:sz w:val="20"/>
        </w:rPr>
        <w:t> </w:t>
      </w:r>
      <w:r>
        <w:rPr>
          <w:sz w:val="20"/>
        </w:rPr>
        <w:t>for</w:t>
      </w:r>
      <w:r>
        <w:rPr>
          <w:spacing w:val="17"/>
          <w:sz w:val="20"/>
        </w:rPr>
        <w:t> </w:t>
      </w:r>
      <w:r>
        <w:rPr>
          <w:sz w:val="20"/>
        </w:rPr>
        <w:t>Outer</w:t>
      </w:r>
      <w:r>
        <w:rPr>
          <w:spacing w:val="17"/>
          <w:sz w:val="20"/>
        </w:rPr>
        <w:t> </w:t>
      </w:r>
      <w:r>
        <w:rPr>
          <w:sz w:val="20"/>
        </w:rPr>
        <w:t>Space</w:t>
      </w:r>
      <w:r>
        <w:rPr>
          <w:spacing w:val="-53"/>
          <w:sz w:val="20"/>
        </w:rPr>
        <w:t> </w:t>
      </w:r>
      <w:r>
        <w:rPr>
          <w:sz w:val="20"/>
        </w:rPr>
        <w:t>Affairs.[En</w:t>
      </w:r>
      <w:r>
        <w:rPr>
          <w:spacing w:val="-2"/>
          <w:sz w:val="20"/>
        </w:rPr>
        <w:t> </w:t>
      </w:r>
      <w:r>
        <w:rPr>
          <w:sz w:val="20"/>
        </w:rPr>
        <w:t>línea].Viena.S.f.Párr.</w:t>
      </w:r>
      <w:r>
        <w:rPr>
          <w:spacing w:val="-1"/>
          <w:sz w:val="20"/>
        </w:rPr>
        <w:t> </w:t>
      </w:r>
      <w:r>
        <w:rPr>
          <w:sz w:val="20"/>
        </w:rPr>
        <w:t>3.</w:t>
      </w:r>
      <w:r>
        <w:rPr>
          <w:spacing w:val="2"/>
          <w:sz w:val="20"/>
        </w:rPr>
        <w:t> </w:t>
      </w:r>
      <w:r>
        <w:rPr>
          <w:sz w:val="20"/>
        </w:rPr>
        <w:t>Disponible</w:t>
      </w:r>
      <w:r>
        <w:rPr>
          <w:spacing w:val="-1"/>
          <w:sz w:val="20"/>
        </w:rPr>
        <w:t> </w:t>
      </w:r>
      <w:r>
        <w:rPr>
          <w:sz w:val="20"/>
        </w:rPr>
        <w:t>en:</w:t>
      </w:r>
    </w:p>
    <w:p>
      <w:pPr>
        <w:spacing w:before="0"/>
        <w:ind w:left="548" w:right="0" w:firstLine="0"/>
        <w:jc w:val="left"/>
        <w:rPr>
          <w:sz w:val="20"/>
        </w:rPr>
      </w:pPr>
      <w:hyperlink r:id="rId20">
        <w:r>
          <w:rPr>
            <w:sz w:val="20"/>
          </w:rPr>
          <w:t>http://www.unoosa.org/oosa/en/benefits-of-space/international-peace-and-security.html</w:t>
        </w:r>
      </w:hyperlink>
    </w:p>
    <w:p>
      <w:pPr>
        <w:spacing w:line="229" w:lineRule="exact" w:before="1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97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CONTRERAS</w:t>
      </w:r>
      <w:r>
        <w:rPr>
          <w:spacing w:val="-1"/>
          <w:sz w:val="20"/>
        </w:rPr>
        <w:t> </w:t>
      </w:r>
      <w:r>
        <w:rPr>
          <w:sz w:val="20"/>
        </w:rPr>
        <w:t>HENAO,</w:t>
      </w:r>
      <w:r>
        <w:rPr>
          <w:spacing w:val="-1"/>
          <w:sz w:val="20"/>
        </w:rPr>
        <w:t> </w:t>
      </w:r>
      <w:r>
        <w:rPr>
          <w:sz w:val="20"/>
        </w:rPr>
        <w:t>Manuel.</w:t>
      </w:r>
      <w:r>
        <w:rPr>
          <w:spacing w:val="-1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3"/>
          <w:sz w:val="20"/>
        </w:rPr>
        <w:t> </w:t>
      </w:r>
      <w:r>
        <w:rPr>
          <w:sz w:val="20"/>
        </w:rPr>
        <w:t>24.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98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VARGAS,</w:t>
      </w:r>
      <w:r>
        <w:rPr>
          <w:spacing w:val="-2"/>
          <w:sz w:val="20"/>
        </w:rPr>
        <w:t> </w:t>
      </w:r>
      <w:r>
        <w:rPr>
          <w:sz w:val="20"/>
        </w:rPr>
        <w:t>Juliana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49"/>
          <w:sz w:val="20"/>
        </w:rPr>
        <w:t> </w:t>
      </w:r>
      <w:r>
        <w:rPr>
          <w:sz w:val="20"/>
        </w:rPr>
        <w:t>FANDIÑO</w:t>
      </w:r>
      <w:r>
        <w:rPr>
          <w:spacing w:val="-2"/>
          <w:sz w:val="20"/>
        </w:rPr>
        <w:t> </w:t>
      </w:r>
      <w:r>
        <w:rPr>
          <w:sz w:val="20"/>
        </w:rPr>
        <w:t>Margarita.</w:t>
      </w:r>
      <w:r>
        <w:rPr>
          <w:spacing w:val="3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9.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  <w:rPr>
          <w:sz w:val="16"/>
        </w:rPr>
      </w:pPr>
      <w:r>
        <w:rPr/>
        <w:t>Es preciso evocar las funciones que cumplen este tipo de satélites y la</w:t>
      </w:r>
      <w:r>
        <w:rPr>
          <w:spacing w:val="66"/>
        </w:rPr>
        <w:t> </w:t>
      </w:r>
      <w:r>
        <w:rPr/>
        <w:t>eficacia</w:t>
      </w:r>
      <w:r>
        <w:rPr>
          <w:spacing w:val="1"/>
        </w:rPr>
        <w:t> </w:t>
      </w:r>
      <w:r>
        <w:rPr/>
        <w:t>que representan en cuanto a capacidad de registro y su aporte en el plano militar.</w:t>
      </w:r>
      <w:r>
        <w:rPr>
          <w:spacing w:val="1"/>
        </w:rPr>
        <w:t> </w:t>
      </w:r>
      <w:r>
        <w:rPr/>
        <w:t>Para el efecto se trae a colación una clasificación realizada por la ONU</w:t>
      </w:r>
      <w:r>
        <w:rPr>
          <w:spacing w:val="1"/>
        </w:rPr>
        <w:t> </w:t>
      </w:r>
      <w:r>
        <w:rPr/>
        <w:t>en 1994,</w:t>
      </w:r>
      <w:r>
        <w:rPr>
          <w:spacing w:val="1"/>
        </w:rPr>
        <w:t> </w:t>
      </w:r>
      <w:r>
        <w:rPr/>
        <w:t>encontrando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existen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imágenes,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recogimiento</w:t>
      </w:r>
      <w:r>
        <w:rPr>
          <w:spacing w:val="1"/>
        </w:rPr>
        <w:t> </w:t>
      </w:r>
      <w:r>
        <w:rPr/>
        <w:t>electrónico,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vigilancia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océano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usos</w:t>
      </w:r>
      <w:r>
        <w:rPr>
          <w:spacing w:val="66"/>
        </w:rPr>
        <w:t> </w:t>
      </w:r>
      <w:r>
        <w:rPr/>
        <w:t>meteorológicos.</w:t>
      </w:r>
      <w:r>
        <w:rPr>
          <w:spacing w:val="1"/>
        </w:rPr>
        <w:t> </w:t>
      </w:r>
      <w:r>
        <w:rPr/>
        <w:t>Todos con potencial utilidad en propósitos de guerra. Así, los primeros son los que</w:t>
      </w:r>
      <w:r>
        <w:rPr>
          <w:spacing w:val="-64"/>
        </w:rPr>
        <w:t> </w:t>
      </w:r>
      <w:r>
        <w:rPr/>
        <w:t>generan</w:t>
      </w:r>
      <w:r>
        <w:rPr>
          <w:spacing w:val="1"/>
        </w:rPr>
        <w:t> </w:t>
      </w:r>
      <w:r>
        <w:rPr/>
        <w:t>imágenes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alta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identificar</w:t>
      </w:r>
      <w:r>
        <w:rPr>
          <w:spacing w:val="1"/>
        </w:rPr>
        <w:t> </w:t>
      </w:r>
      <w:r>
        <w:rPr/>
        <w:t>incluso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y</w:t>
      </w:r>
      <w:r>
        <w:rPr>
          <w:spacing w:val="-64"/>
        </w:rPr>
        <w:t> </w:t>
      </w:r>
      <w:r>
        <w:rPr/>
        <w:t>máquinas de que se vale el observado; Los segundos son como los oídos del</w:t>
      </w:r>
      <w:r>
        <w:rPr>
          <w:spacing w:val="1"/>
        </w:rPr>
        <w:t> </w:t>
      </w:r>
      <w:r>
        <w:rPr/>
        <w:t>espacio dado que tienen la capacidad para detectar y monitorear</w:t>
      </w:r>
      <w:r>
        <w:rPr>
          <w:spacing w:val="1"/>
        </w:rPr>
        <w:t> </w:t>
      </w:r>
      <w:r>
        <w:rPr/>
        <w:t>señales de radio</w:t>
      </w:r>
      <w:r>
        <w:rPr>
          <w:spacing w:val="-64"/>
        </w:rPr>
        <w:t> </w:t>
      </w:r>
      <w:r>
        <w:rPr/>
        <w:t>de actividades militares del oponente; Por su parte, aquellos que vigilan el océano</w:t>
      </w:r>
      <w:r>
        <w:rPr>
          <w:spacing w:val="1"/>
        </w:rPr>
        <w:t> </w:t>
      </w:r>
      <w:r>
        <w:rPr/>
        <w:t>detectan y persiguen barcos, submarinos e incluso pequeños botes y asimismo</w:t>
      </w:r>
      <w:r>
        <w:rPr>
          <w:spacing w:val="1"/>
        </w:rPr>
        <w:t> </w:t>
      </w:r>
      <w:r>
        <w:rPr/>
        <w:t>proporcionan alguna idea de</w:t>
      </w:r>
      <w:r>
        <w:rPr>
          <w:spacing w:val="1"/>
        </w:rPr>
        <w:t> </w:t>
      </w:r>
      <w:r>
        <w:rPr/>
        <w:t>las condiciones climáticas en el mar,</w:t>
      </w:r>
      <w:r>
        <w:rPr>
          <w:spacing w:val="1"/>
        </w:rPr>
        <w:t> </w:t>
      </w:r>
      <w:r>
        <w:rPr/>
        <w:t>y por último</w:t>
      </w:r>
      <w:r>
        <w:rPr>
          <w:spacing w:val="1"/>
        </w:rPr>
        <w:t> </w:t>
      </w:r>
      <w:r>
        <w:rPr/>
        <w:t>aquellos de uso meteorológico se encargan de</w:t>
      </w:r>
      <w:r>
        <w:rPr>
          <w:spacing w:val="1"/>
        </w:rPr>
        <w:t> </w:t>
      </w:r>
      <w:r>
        <w:rPr/>
        <w:t>recolectar información del clima a</w:t>
      </w:r>
      <w:r>
        <w:rPr>
          <w:spacing w:val="1"/>
        </w:rPr>
        <w:t> </w:t>
      </w:r>
      <w:r>
        <w:rPr/>
        <w:t>que se encuentra</w:t>
      </w:r>
      <w:r>
        <w:rPr>
          <w:spacing w:val="1"/>
        </w:rPr>
        <w:t> </w:t>
      </w:r>
      <w:r>
        <w:rPr/>
        <w:t>expuesto la trayectoria de un misil para conseguir guiarlo con</w:t>
      </w:r>
      <w:r>
        <w:rPr>
          <w:spacing w:val="1"/>
        </w:rPr>
        <w:t> </w:t>
      </w:r>
      <w:r>
        <w:rPr/>
        <w:t>precisión,</w:t>
      </w:r>
      <w:r>
        <w:rPr>
          <w:spacing w:val="-3"/>
        </w:rPr>
        <w:t> </w:t>
      </w:r>
      <w:r>
        <w:rPr/>
        <w:t>posibilitando</w:t>
      </w:r>
      <w:r>
        <w:rPr>
          <w:spacing w:val="-2"/>
        </w:rPr>
        <w:t> </w:t>
      </w:r>
      <w:r>
        <w:rPr/>
        <w:t>misiones de bombardeo.</w:t>
      </w:r>
      <w:r>
        <w:rPr>
          <w:position w:val="8"/>
          <w:sz w:val="16"/>
        </w:rPr>
        <w:t>99</w:t>
      </w:r>
    </w:p>
    <w:p>
      <w:pPr>
        <w:pStyle w:val="BodyText"/>
        <w:rPr>
          <w:sz w:val="28"/>
        </w:rPr>
      </w:pPr>
    </w:p>
    <w:p>
      <w:pPr>
        <w:spacing w:line="240" w:lineRule="auto" w:before="226"/>
        <w:ind w:left="548" w:right="669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No queda duda de que este tipo de satélites comportan una utilidad excepcional,</w:t>
      </w:r>
      <w:r>
        <w:rPr>
          <w:spacing w:val="1"/>
          <w:sz w:val="24"/>
        </w:rPr>
        <w:t> </w:t>
      </w:r>
      <w:r>
        <w:rPr>
          <w:sz w:val="24"/>
        </w:rPr>
        <w:t>ofreciendo un alto grado de eficacia militar y no militar, dependiendo del propósito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23"/>
          <w:sz w:val="24"/>
        </w:rPr>
        <w:t> </w:t>
      </w:r>
      <w:r>
        <w:rPr>
          <w:sz w:val="24"/>
        </w:rPr>
        <w:t>quien</w:t>
      </w:r>
      <w:r>
        <w:rPr>
          <w:spacing w:val="23"/>
          <w:sz w:val="24"/>
        </w:rPr>
        <w:t> </w:t>
      </w:r>
      <w:r>
        <w:rPr>
          <w:sz w:val="24"/>
        </w:rPr>
        <w:t>teleobserva,</w:t>
      </w:r>
      <w:r>
        <w:rPr>
          <w:spacing w:val="22"/>
          <w:sz w:val="24"/>
        </w:rPr>
        <w:t> </w:t>
      </w:r>
      <w:r>
        <w:rPr>
          <w:sz w:val="24"/>
        </w:rPr>
        <w:t>Además</w:t>
      </w:r>
      <w:r>
        <w:rPr>
          <w:spacing w:val="22"/>
          <w:sz w:val="24"/>
        </w:rPr>
        <w:t> </w:t>
      </w:r>
      <w:r>
        <w:rPr>
          <w:sz w:val="24"/>
        </w:rPr>
        <w:t>porque</w:t>
      </w:r>
      <w:r>
        <w:rPr>
          <w:spacing w:val="23"/>
          <w:sz w:val="24"/>
        </w:rPr>
        <w:t> </w:t>
      </w:r>
      <w:r>
        <w:rPr>
          <w:sz w:val="24"/>
        </w:rPr>
        <w:t>no</w:t>
      </w:r>
      <w:r>
        <w:rPr>
          <w:spacing w:val="23"/>
          <w:sz w:val="24"/>
        </w:rPr>
        <w:t> </w:t>
      </w:r>
      <w:r>
        <w:rPr>
          <w:sz w:val="24"/>
        </w:rPr>
        <w:t>hay</w:t>
      </w:r>
      <w:r>
        <w:rPr>
          <w:spacing w:val="19"/>
          <w:sz w:val="24"/>
        </w:rPr>
        <w:t> </w:t>
      </w:r>
      <w:r>
        <w:rPr>
          <w:sz w:val="24"/>
        </w:rPr>
        <w:t>riesgo</w:t>
      </w:r>
      <w:r>
        <w:rPr>
          <w:spacing w:val="23"/>
          <w:sz w:val="24"/>
        </w:rPr>
        <w:t> </w:t>
      </w:r>
      <w:r>
        <w:rPr>
          <w:sz w:val="24"/>
        </w:rPr>
        <w:t>de</w:t>
      </w:r>
      <w:r>
        <w:rPr>
          <w:spacing w:val="23"/>
          <w:sz w:val="24"/>
        </w:rPr>
        <w:t> </w:t>
      </w:r>
      <w:r>
        <w:rPr>
          <w:sz w:val="24"/>
        </w:rPr>
        <w:t>exposición</w:t>
      </w:r>
      <w:r>
        <w:rPr>
          <w:spacing w:val="23"/>
          <w:sz w:val="24"/>
        </w:rPr>
        <w:t> </w:t>
      </w:r>
      <w:r>
        <w:rPr>
          <w:sz w:val="24"/>
        </w:rPr>
        <w:t>en</w:t>
      </w:r>
      <w:r>
        <w:rPr>
          <w:spacing w:val="23"/>
          <w:sz w:val="24"/>
        </w:rPr>
        <w:t> </w:t>
      </w:r>
      <w:r>
        <w:rPr>
          <w:sz w:val="24"/>
        </w:rPr>
        <w:t>la</w:t>
      </w:r>
      <w:r>
        <w:rPr>
          <w:spacing w:val="23"/>
          <w:sz w:val="24"/>
        </w:rPr>
        <w:t> </w:t>
      </w:r>
      <w:r>
        <w:rPr>
          <w:sz w:val="24"/>
        </w:rPr>
        <w:t>medida</w:t>
      </w:r>
      <w:r>
        <w:rPr>
          <w:spacing w:val="-65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agrega</w:t>
      </w:r>
      <w:r>
        <w:rPr>
          <w:spacing w:val="1"/>
          <w:sz w:val="24"/>
        </w:rPr>
        <w:t> </w:t>
      </w:r>
      <w:r>
        <w:rPr>
          <w:sz w:val="24"/>
        </w:rPr>
        <w:t>ese</w:t>
      </w:r>
      <w:r>
        <w:rPr>
          <w:spacing w:val="1"/>
          <w:sz w:val="24"/>
        </w:rPr>
        <w:t> </w:t>
      </w:r>
      <w:r>
        <w:rPr>
          <w:sz w:val="24"/>
        </w:rPr>
        <w:t>plus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cautela</w:t>
      </w:r>
      <w:r>
        <w:rPr>
          <w:spacing w:val="1"/>
          <w:sz w:val="24"/>
        </w:rPr>
        <w:t> </w:t>
      </w:r>
      <w:r>
        <w:rPr>
          <w:sz w:val="24"/>
        </w:rPr>
        <w:t>e</w:t>
      </w:r>
      <w:r>
        <w:rPr>
          <w:spacing w:val="1"/>
          <w:sz w:val="24"/>
        </w:rPr>
        <w:t> </w:t>
      </w:r>
      <w:r>
        <w:rPr>
          <w:sz w:val="24"/>
        </w:rPr>
        <w:t>imperceptibilidad.</w:t>
      </w:r>
      <w:r>
        <w:rPr>
          <w:spacing w:val="1"/>
          <w:sz w:val="24"/>
        </w:rPr>
        <w:t> </w:t>
      </w:r>
      <w:r>
        <w:rPr>
          <w:sz w:val="24"/>
        </w:rPr>
        <w:t>Ciertamente,</w:t>
      </w:r>
      <w:r>
        <w:rPr>
          <w:spacing w:val="66"/>
          <w:sz w:val="24"/>
        </w:rPr>
        <w:t> </w:t>
      </w:r>
      <w:r>
        <w:rPr>
          <w:rFonts w:ascii="Arial" w:hAnsi="Arial"/>
          <w:i/>
          <w:sz w:val="24"/>
        </w:rPr>
        <w:t>“Un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satélite espía estadounidense puede estar al tanto de los movimientos de 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individuos en tierra, identificar carros, incluso leer la placa de los carros- todo esto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mientras opera en cubierto a centenares de millas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 el espacio y transmitiendo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imágenes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tiempo real.”</w:t>
      </w:r>
      <w:r>
        <w:rPr>
          <w:rFonts w:ascii="Arial" w:hAnsi="Arial"/>
          <w:i/>
          <w:position w:val="7"/>
          <w:sz w:val="16"/>
        </w:rPr>
        <w:t>100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line="237" w:lineRule="auto"/>
        <w:ind w:left="548" w:right="669"/>
        <w:jc w:val="both"/>
        <w:rPr>
          <w:sz w:val="16"/>
        </w:rPr>
      </w:pPr>
      <w:r>
        <w:rPr/>
        <w:t>Este</w:t>
      </w:r>
      <w:r>
        <w:rPr>
          <w:spacing w:val="1"/>
        </w:rPr>
        <w:t> </w:t>
      </w:r>
      <w:r>
        <w:rPr/>
        <w:t>fenómeno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ido</w:t>
      </w:r>
      <w:r>
        <w:rPr>
          <w:spacing w:val="1"/>
        </w:rPr>
        <w:t> </w:t>
      </w:r>
      <w:r>
        <w:rPr/>
        <w:t>replicando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contraespionaje, tal como ocurrió en Brasil en el año 2014 cuando dicho Estado</w:t>
      </w:r>
      <w:r>
        <w:rPr>
          <w:spacing w:val="1"/>
        </w:rPr>
        <w:t> </w:t>
      </w:r>
      <w:r>
        <w:rPr/>
        <w:t>ordenó la construcción de un satélite de comunicaciones</w:t>
      </w:r>
      <w:r>
        <w:rPr>
          <w:spacing w:val="1"/>
        </w:rPr>
        <w:t> </w:t>
      </w:r>
      <w:r>
        <w:rPr/>
        <w:t>luego de que Edward</w:t>
      </w:r>
      <w:r>
        <w:rPr>
          <w:spacing w:val="1"/>
        </w:rPr>
        <w:t> </w:t>
      </w:r>
      <w:r>
        <w:rPr/>
        <w:t>Snowden</w:t>
      </w:r>
      <w:r>
        <w:rPr>
          <w:spacing w:val="-2"/>
        </w:rPr>
        <w:t> </w:t>
      </w:r>
      <w:r>
        <w:rPr/>
        <w:t>hubiese</w:t>
      </w:r>
      <w:r>
        <w:rPr>
          <w:spacing w:val="1"/>
        </w:rPr>
        <w:t> </w:t>
      </w:r>
      <w:r>
        <w:rPr/>
        <w:t>desatado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escándalo por</w:t>
      </w:r>
      <w:r>
        <w:rPr>
          <w:spacing w:val="-1"/>
        </w:rPr>
        <w:t> </w:t>
      </w:r>
      <w:r>
        <w:rPr/>
        <w:t>actividades</w:t>
      </w:r>
      <w:r>
        <w:rPr>
          <w:spacing w:val="66"/>
        </w:rPr>
        <w:t> </w:t>
      </w:r>
      <w:r>
        <w:rPr/>
        <w:t>de</w:t>
      </w:r>
      <w:r>
        <w:rPr>
          <w:spacing w:val="-2"/>
        </w:rPr>
        <w:t> </w:t>
      </w:r>
      <w:r>
        <w:rPr/>
        <w:t>espionaje.</w:t>
      </w:r>
      <w:r>
        <w:rPr>
          <w:position w:val="8"/>
          <w:sz w:val="16"/>
        </w:rPr>
        <w:t>101</w:t>
      </w:r>
    </w:p>
    <w:p>
      <w:pPr>
        <w:pStyle w:val="BodyText"/>
        <w:spacing w:before="4"/>
      </w:pPr>
    </w:p>
    <w:p>
      <w:pPr>
        <w:pStyle w:val="BodyText"/>
        <w:ind w:left="548" w:right="671"/>
        <w:jc w:val="both"/>
      </w:pPr>
      <w:r>
        <w:rPr/>
        <w:t>Con</w:t>
      </w:r>
      <w:r>
        <w:rPr>
          <w:spacing w:val="13"/>
        </w:rPr>
        <w:t> </w:t>
      </w:r>
      <w:r>
        <w:rPr/>
        <w:t>el</w:t>
      </w:r>
      <w:r>
        <w:rPr>
          <w:spacing w:val="9"/>
        </w:rPr>
        <w:t> </w:t>
      </w:r>
      <w:r>
        <w:rPr/>
        <w:t>panorama</w:t>
      </w:r>
      <w:r>
        <w:rPr>
          <w:spacing w:val="11"/>
        </w:rPr>
        <w:t> </w:t>
      </w:r>
      <w:r>
        <w:rPr/>
        <w:t>anteriormente</w:t>
      </w:r>
      <w:r>
        <w:rPr>
          <w:spacing w:val="13"/>
        </w:rPr>
        <w:t> </w:t>
      </w:r>
      <w:r>
        <w:rPr/>
        <w:t>referido,</w:t>
      </w:r>
      <w:r>
        <w:rPr>
          <w:spacing w:val="10"/>
        </w:rPr>
        <w:t> </w:t>
      </w:r>
      <w:r>
        <w:rPr/>
        <w:t>no</w:t>
      </w:r>
      <w:r>
        <w:rPr>
          <w:spacing w:val="8"/>
        </w:rPr>
        <w:t> </w:t>
      </w:r>
      <w:r>
        <w:rPr/>
        <w:t>se</w:t>
      </w:r>
      <w:r>
        <w:rPr>
          <w:spacing w:val="13"/>
        </w:rPr>
        <w:t> </w:t>
      </w:r>
      <w:r>
        <w:rPr/>
        <w:t>puede</w:t>
      </w:r>
      <w:r>
        <w:rPr>
          <w:spacing w:val="11"/>
        </w:rPr>
        <w:t> </w:t>
      </w:r>
      <w:r>
        <w:rPr/>
        <w:t>arribar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una</w:t>
      </w:r>
      <w:r>
        <w:rPr>
          <w:spacing w:val="14"/>
        </w:rPr>
        <w:t> </w:t>
      </w:r>
      <w:r>
        <w:rPr/>
        <w:t>idea</w:t>
      </w:r>
      <w:r>
        <w:rPr>
          <w:spacing w:val="11"/>
        </w:rPr>
        <w:t> </w:t>
      </w:r>
      <w:r>
        <w:rPr/>
        <w:t>diferente</w:t>
      </w:r>
      <w:r>
        <w:rPr>
          <w:spacing w:val="-65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detrimento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espíritu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persigue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ambiente en el espacio exterior eminentemente pacífico y por consiguiente donde</w:t>
      </w:r>
      <w:r>
        <w:rPr>
          <w:spacing w:val="1"/>
        </w:rPr>
        <w:t> </w:t>
      </w:r>
      <w:r>
        <w:rPr/>
        <w:t>pueda</w:t>
      </w:r>
      <w:r>
        <w:rPr>
          <w:spacing w:val="-1"/>
        </w:rPr>
        <w:t> </w:t>
      </w:r>
      <w:r>
        <w:rPr/>
        <w:t>cristalizarse la</w:t>
      </w:r>
      <w:r>
        <w:rPr>
          <w:spacing w:val="-1"/>
        </w:rPr>
        <w:t> </w:t>
      </w:r>
      <w:r>
        <w:rPr/>
        <w:t>aspiración de accederlo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forma</w:t>
      </w:r>
      <w:r>
        <w:rPr>
          <w:spacing w:val="4"/>
        </w:rPr>
        <w:t> </w:t>
      </w:r>
      <w:r>
        <w:rPr/>
        <w:t>libre.</w:t>
      </w:r>
    </w:p>
    <w:p>
      <w:pPr>
        <w:pStyle w:val="BodyText"/>
      </w:pPr>
    </w:p>
    <w:p>
      <w:pPr>
        <w:pStyle w:val="ListParagraph"/>
        <w:numPr>
          <w:ilvl w:val="2"/>
          <w:numId w:val="5"/>
        </w:numPr>
        <w:tabs>
          <w:tab w:pos="1233" w:val="left" w:leader="none"/>
        </w:tabs>
        <w:spacing w:line="240" w:lineRule="auto" w:before="0" w:after="0"/>
        <w:ind w:left="548" w:right="668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Monopolización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los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recursos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espaciales.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este</w:t>
      </w:r>
      <w:r>
        <w:rPr>
          <w:spacing w:val="1"/>
          <w:sz w:val="24"/>
        </w:rPr>
        <w:t> </w:t>
      </w:r>
      <w:r>
        <w:rPr>
          <w:sz w:val="24"/>
        </w:rPr>
        <w:t>punto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hará</w:t>
      </w:r>
      <w:r>
        <w:rPr>
          <w:spacing w:val="1"/>
          <w:sz w:val="24"/>
        </w:rPr>
        <w:t> </w:t>
      </w:r>
      <w:r>
        <w:rPr>
          <w:sz w:val="24"/>
        </w:rPr>
        <w:t>referencia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aquellas</w:t>
      </w:r>
      <w:r>
        <w:rPr>
          <w:spacing w:val="1"/>
          <w:sz w:val="24"/>
        </w:rPr>
        <w:t> </w:t>
      </w:r>
      <w:r>
        <w:rPr>
          <w:sz w:val="24"/>
        </w:rPr>
        <w:t>actividades</w:t>
      </w:r>
      <w:r>
        <w:rPr>
          <w:spacing w:val="1"/>
          <w:sz w:val="24"/>
        </w:rPr>
        <w:t> </w:t>
      </w:r>
      <w:r>
        <w:rPr>
          <w:sz w:val="24"/>
        </w:rPr>
        <w:t>monopolísticas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vienen</w:t>
      </w:r>
      <w:r>
        <w:rPr>
          <w:spacing w:val="1"/>
          <w:sz w:val="24"/>
        </w:rPr>
        <w:t> </w:t>
      </w:r>
      <w:r>
        <w:rPr>
          <w:sz w:val="24"/>
        </w:rPr>
        <w:t>desarrollando</w:t>
      </w:r>
      <w:r>
        <w:rPr>
          <w:spacing w:val="-64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recurso</w:t>
      </w:r>
      <w:r>
        <w:rPr>
          <w:spacing w:val="1"/>
          <w:sz w:val="24"/>
        </w:rPr>
        <w:t> </w:t>
      </w:r>
      <w:r>
        <w:rPr>
          <w:sz w:val="24"/>
        </w:rPr>
        <w:t>puntual;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órbita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satélites.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evidente,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monopolización del espacio vulnera</w:t>
      </w:r>
      <w:r>
        <w:rPr>
          <w:spacing w:val="1"/>
          <w:sz w:val="24"/>
        </w:rPr>
        <w:t> </w:t>
      </w:r>
      <w:r>
        <w:rPr>
          <w:sz w:val="24"/>
        </w:rPr>
        <w:t>principios como aquel que expresa que el</w:t>
      </w:r>
      <w:r>
        <w:rPr>
          <w:spacing w:val="1"/>
          <w:sz w:val="24"/>
        </w:rPr>
        <w:t> </w:t>
      </w:r>
      <w:r>
        <w:rPr>
          <w:sz w:val="24"/>
        </w:rPr>
        <w:t>espacio</w:t>
      </w:r>
      <w:r>
        <w:rPr>
          <w:spacing w:val="58"/>
          <w:sz w:val="24"/>
        </w:rPr>
        <w:t> </w:t>
      </w:r>
      <w:r>
        <w:rPr>
          <w:sz w:val="24"/>
        </w:rPr>
        <w:t>ultraterrestre</w:t>
      </w:r>
      <w:r>
        <w:rPr>
          <w:spacing w:val="56"/>
          <w:sz w:val="24"/>
        </w:rPr>
        <w:t> </w:t>
      </w:r>
      <w:r>
        <w:rPr>
          <w:sz w:val="24"/>
        </w:rPr>
        <w:t>es</w:t>
      </w:r>
      <w:r>
        <w:rPr>
          <w:spacing w:val="61"/>
          <w:sz w:val="24"/>
        </w:rPr>
        <w:t> </w:t>
      </w:r>
      <w:r>
        <w:rPr>
          <w:sz w:val="24"/>
        </w:rPr>
        <w:t>un</w:t>
      </w:r>
      <w:r>
        <w:rPr>
          <w:spacing w:val="65"/>
          <w:sz w:val="24"/>
        </w:rPr>
        <w:t> </w:t>
      </w:r>
      <w:r>
        <w:rPr>
          <w:sz w:val="24"/>
        </w:rPr>
        <w:t>recurso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toda</w:t>
      </w:r>
      <w:r>
        <w:rPr>
          <w:spacing w:val="61"/>
          <w:sz w:val="24"/>
        </w:rPr>
        <w:t> </w:t>
      </w:r>
      <w:r>
        <w:rPr>
          <w:sz w:val="24"/>
        </w:rPr>
        <w:t>la</w:t>
      </w:r>
      <w:r>
        <w:rPr>
          <w:spacing w:val="61"/>
          <w:sz w:val="24"/>
        </w:rPr>
        <w:t> </w:t>
      </w:r>
      <w:r>
        <w:rPr>
          <w:sz w:val="24"/>
        </w:rPr>
        <w:t>humanidad</w:t>
      </w:r>
      <w:r>
        <w:rPr>
          <w:spacing w:val="61"/>
          <w:sz w:val="24"/>
        </w:rPr>
        <w:t> </w:t>
      </w:r>
      <w:r>
        <w:rPr>
          <w:sz w:val="24"/>
        </w:rPr>
        <w:t>en</w:t>
      </w:r>
      <w:r>
        <w:rPr>
          <w:spacing w:val="61"/>
          <w:sz w:val="24"/>
        </w:rPr>
        <w:t> </w:t>
      </w:r>
      <w:r>
        <w:rPr>
          <w:sz w:val="24"/>
        </w:rPr>
        <w:t>tanto</w:t>
      </w:r>
      <w:r>
        <w:rPr>
          <w:spacing w:val="65"/>
          <w:sz w:val="24"/>
        </w:rPr>
        <w:t> </w:t>
      </w:r>
      <w:r>
        <w:rPr>
          <w:sz w:val="24"/>
        </w:rPr>
        <w:t>debe</w:t>
      </w:r>
      <w:r>
        <w:rPr>
          <w:spacing w:val="61"/>
          <w:sz w:val="24"/>
        </w:rPr>
        <w:t> </w:t>
      </w:r>
      <w:r>
        <w:rPr>
          <w:sz w:val="24"/>
        </w:rPr>
        <w:t>ser</w:t>
      </w:r>
    </w:p>
    <w:p>
      <w:pPr>
        <w:pStyle w:val="BodyText"/>
        <w:spacing w:before="7"/>
      </w:pPr>
      <w:r>
        <w:rPr/>
        <w:pict>
          <v:rect style="position:absolute;margin-left:113.419998pt;margin-top:16.128328pt;width:144.020pt;height:.60004pt;mso-position-horizontal-relative:page;mso-position-vertical-relative:paragraph;z-index:-1570764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99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9.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100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8.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101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BLASI,</w:t>
      </w:r>
      <w:r>
        <w:rPr>
          <w:spacing w:val="-3"/>
          <w:sz w:val="20"/>
        </w:rPr>
        <w:t> </w:t>
      </w:r>
      <w:r>
        <w:rPr>
          <w:sz w:val="20"/>
        </w:rPr>
        <w:t>Rafael.</w:t>
      </w:r>
      <w:r>
        <w:rPr>
          <w:spacing w:val="-2"/>
          <w:sz w:val="20"/>
        </w:rPr>
        <w:t> </w:t>
      </w:r>
      <w:r>
        <w:rPr>
          <w:sz w:val="20"/>
        </w:rPr>
        <w:t>Óp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Párr.</w:t>
      </w:r>
      <w:r>
        <w:rPr>
          <w:spacing w:val="-2"/>
          <w:sz w:val="20"/>
        </w:rPr>
        <w:t> </w:t>
      </w:r>
      <w:r>
        <w:rPr>
          <w:sz w:val="20"/>
        </w:rPr>
        <w:t>15.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utilizado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procura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progreso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pueblos.</w:t>
      </w:r>
      <w:r>
        <w:rPr>
          <w:spacing w:val="1"/>
        </w:rPr>
        <w:t> </w:t>
      </w:r>
      <w:r>
        <w:rPr/>
        <w:t>Desconoce</w:t>
      </w:r>
      <w:r>
        <w:rPr>
          <w:spacing w:val="66"/>
        </w:rPr>
        <w:t> </w:t>
      </w:r>
      <w:r>
        <w:rPr/>
        <w:t>también</w:t>
      </w:r>
      <w:r>
        <w:rPr>
          <w:spacing w:val="1"/>
        </w:rPr>
        <w:t> </w:t>
      </w:r>
      <w:r>
        <w:rPr/>
        <w:t>aquello de que el espacio no puede ser objeto de apropiación y es que en principio</w:t>
      </w:r>
      <w:r>
        <w:rPr>
          <w:spacing w:val="-64"/>
        </w:rPr>
        <w:t> </w:t>
      </w:r>
      <w:r>
        <w:rPr/>
        <w:t>no lo está siendo, por lo menos de manera formal</w:t>
      </w:r>
      <w:r>
        <w:rPr>
          <w:spacing w:val="1"/>
        </w:rPr>
        <w:t> </w:t>
      </w:r>
      <w:r>
        <w:rPr/>
        <w:t>puesto que no media</w:t>
      </w:r>
      <w:r>
        <w:rPr>
          <w:spacing w:val="1"/>
        </w:rPr>
        <w:t> </w:t>
      </w:r>
      <w:r>
        <w:rPr/>
        <w:t>ninguna</w:t>
      </w:r>
      <w:r>
        <w:rPr>
          <w:spacing w:val="1"/>
        </w:rPr>
        <w:t> </w:t>
      </w:r>
      <w:r>
        <w:rPr/>
        <w:t>disposición internacional que así</w:t>
      </w:r>
      <w:r>
        <w:rPr>
          <w:spacing w:val="67"/>
        </w:rPr>
        <w:t> </w:t>
      </w:r>
      <w:r>
        <w:rPr/>
        <w:t>lo autorice. Sin embargo, en el plano material</w:t>
      </w:r>
      <w:r>
        <w:rPr>
          <w:spacing w:val="1"/>
        </w:rPr>
        <w:t> </w:t>
      </w:r>
      <w:r>
        <w:rPr/>
        <w:t>bien podría decirse que el alto nivel de ocupación de la órbita con ribetes de</w:t>
      </w:r>
      <w:r>
        <w:rPr>
          <w:spacing w:val="1"/>
        </w:rPr>
        <w:t> </w:t>
      </w:r>
      <w:r>
        <w:rPr/>
        <w:t>exclusividad para unos pocos transgrede en alguna medida ese postulado. Ese</w:t>
      </w:r>
      <w:r>
        <w:rPr>
          <w:spacing w:val="1"/>
        </w:rPr>
        <w:t> </w:t>
      </w:r>
      <w:r>
        <w:rPr/>
        <w:t>nivel de monopolización se traduce en que los unos pueden disponer de la gran</w:t>
      </w:r>
      <w:r>
        <w:rPr>
          <w:spacing w:val="1"/>
        </w:rPr>
        <w:t> </w:t>
      </w:r>
      <w:r>
        <w:rPr/>
        <w:t>cantidad de los recursos en detrimento de las posibilidades de los otros, y se trata</w:t>
      </w:r>
      <w:r>
        <w:rPr>
          <w:spacing w:val="1"/>
        </w:rPr>
        <w:t> </w:t>
      </w:r>
      <w:r>
        <w:rPr/>
        <w:t>de una realidad que se viene presentando ya desde los comienzos de la carrera</w:t>
      </w:r>
      <w:r>
        <w:rPr>
          <w:spacing w:val="1"/>
        </w:rPr>
        <w:t> </w:t>
      </w:r>
      <w:r>
        <w:rPr/>
        <w:t>espacial,</w:t>
      </w:r>
      <w:r>
        <w:rPr>
          <w:spacing w:val="-3"/>
        </w:rPr>
        <w:t> </w:t>
      </w:r>
      <w:r>
        <w:rPr/>
        <w:t>es decir,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monopolio</w:t>
      </w:r>
      <w:r>
        <w:rPr>
          <w:spacing w:val="2"/>
        </w:rPr>
        <w:t> </w:t>
      </w:r>
      <w:r>
        <w:rPr/>
        <w:t>permanente.</w:t>
      </w:r>
    </w:p>
    <w:p>
      <w:pPr>
        <w:pStyle w:val="BodyText"/>
        <w:spacing w:before="2"/>
      </w:pPr>
    </w:p>
    <w:p>
      <w:pPr>
        <w:pStyle w:val="BodyText"/>
        <w:spacing w:line="237" w:lineRule="auto"/>
        <w:ind w:left="548" w:right="668"/>
        <w:jc w:val="both"/>
      </w:pPr>
      <w:r>
        <w:rPr/>
        <w:t>Según el XIII congreso latinoamericano de satélites, América Latina contaba con</w:t>
      </w:r>
      <w:r>
        <w:rPr>
          <w:spacing w:val="1"/>
        </w:rPr>
        <w:t> </w:t>
      </w:r>
      <w:r>
        <w:rPr/>
        <w:t>72 satélites para el año 2014</w:t>
      </w:r>
      <w:r>
        <w:rPr>
          <w:position w:val="8"/>
          <w:sz w:val="16"/>
        </w:rPr>
        <w:t>102</w:t>
      </w:r>
      <w:r>
        <w:rPr/>
        <w:t>,</w:t>
      </w:r>
      <w:r>
        <w:rPr>
          <w:spacing w:val="66"/>
        </w:rPr>
        <w:t> </w:t>
      </w:r>
      <w:r>
        <w:rPr/>
        <w:t>realidad</w:t>
      </w:r>
      <w:r>
        <w:rPr>
          <w:spacing w:val="67"/>
        </w:rPr>
        <w:t> </w:t>
      </w:r>
      <w:r>
        <w:rPr/>
        <w:t>contrapuesta a la de las potencias. 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lado</w:t>
      </w:r>
      <w:r>
        <w:rPr>
          <w:spacing w:val="1"/>
        </w:rPr>
        <w:t> </w:t>
      </w:r>
      <w:r>
        <w:rPr/>
        <w:t>Rusia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lanzó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sputnik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1957,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2014</w:t>
      </w:r>
      <w:r>
        <w:rPr>
          <w:spacing w:val="1"/>
        </w:rPr>
        <w:t> </w:t>
      </w:r>
      <w:r>
        <w:rPr/>
        <w:t>ya</w:t>
      </w:r>
      <w:r>
        <w:rPr>
          <w:spacing w:val="66"/>
        </w:rPr>
        <w:t> </w:t>
      </w:r>
      <w:r>
        <w:rPr/>
        <w:t>había</w:t>
      </w:r>
      <w:r>
        <w:rPr>
          <w:spacing w:val="-64"/>
        </w:rPr>
        <w:t> </w:t>
      </w:r>
      <w:r>
        <w:rPr/>
        <w:t>colocado 1390 satélites en órbita según datos de la agencia espacial europea; por</w:t>
      </w:r>
      <w:r>
        <w:rPr>
          <w:spacing w:val="1"/>
        </w:rPr>
        <w:t> </w:t>
      </w:r>
      <w:r>
        <w:rPr/>
        <w:t>otro lado, y con un entorno similar se encuentra Estados Unidos con 999 satélites</w:t>
      </w:r>
      <w:r>
        <w:rPr>
          <w:spacing w:val="1"/>
        </w:rPr>
        <w:t> </w:t>
      </w:r>
      <w:r>
        <w:rPr/>
        <w:t>activos</w:t>
      </w:r>
      <w:r>
        <w:rPr>
          <w:position w:val="8"/>
          <w:sz w:val="16"/>
        </w:rPr>
        <w:t>103</w:t>
      </w:r>
      <w:r>
        <w:rPr>
          <w:spacing w:val="21"/>
          <w:position w:val="8"/>
          <w:sz w:val="16"/>
        </w:rPr>
        <w:t> </w:t>
      </w:r>
      <w:r>
        <w:rPr/>
        <w:t>. Se</w:t>
      </w:r>
      <w:r>
        <w:rPr>
          <w:spacing w:val="-1"/>
        </w:rPr>
        <w:t> </w:t>
      </w:r>
      <w:r>
        <w:rPr/>
        <w:t>recuerda que</w:t>
      </w:r>
      <w:r>
        <w:rPr>
          <w:spacing w:val="-1"/>
        </w:rPr>
        <w:t> </w:t>
      </w:r>
      <w:r>
        <w:rPr/>
        <w:t>son datos</w:t>
      </w:r>
      <w:r>
        <w:rPr>
          <w:spacing w:val="-4"/>
        </w:rPr>
        <w:t> </w:t>
      </w:r>
      <w:r>
        <w:rPr/>
        <w:t>suministrados hasta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año</w:t>
      </w:r>
      <w:r>
        <w:rPr>
          <w:spacing w:val="-2"/>
        </w:rPr>
        <w:t> </w:t>
      </w:r>
      <w:r>
        <w:rPr/>
        <w:t>2014.</w:t>
      </w:r>
    </w:p>
    <w:p>
      <w:pPr>
        <w:pStyle w:val="BodyText"/>
        <w:spacing w:before="5"/>
      </w:pPr>
    </w:p>
    <w:p>
      <w:pPr>
        <w:pStyle w:val="BodyText"/>
        <w:spacing w:before="1"/>
        <w:ind w:left="548" w:right="669"/>
        <w:jc w:val="both"/>
      </w:pPr>
      <w:r>
        <w:rPr/>
        <w:t>Cerca del 92% de los</w:t>
      </w:r>
      <w:r>
        <w:rPr>
          <w:spacing w:val="1"/>
        </w:rPr>
        <w:t> </w:t>
      </w:r>
      <w:r>
        <w:rPr/>
        <w:t>satélites puestos en</w:t>
      </w:r>
      <w:r>
        <w:rPr>
          <w:spacing w:val="1"/>
        </w:rPr>
        <w:t> </w:t>
      </w:r>
      <w:r>
        <w:rPr/>
        <w:t>órbita, corresponden a los países</w:t>
      </w:r>
      <w:r>
        <w:rPr>
          <w:spacing w:val="1"/>
        </w:rPr>
        <w:t> </w:t>
      </w:r>
      <w:r>
        <w:rPr/>
        <w:t>desarrollados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entes</w:t>
      </w:r>
      <w:r>
        <w:rPr>
          <w:spacing w:val="1"/>
        </w:rPr>
        <w:t> </w:t>
      </w:r>
      <w:r>
        <w:rPr/>
        <w:t>militares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inteligencia</w:t>
      </w:r>
      <w:r>
        <w:rPr>
          <w:spacing w:val="67"/>
        </w:rPr>
        <w:t> </w:t>
      </w:r>
      <w:r>
        <w:rPr/>
        <w:t>y</w:t>
      </w:r>
      <w:r>
        <w:rPr>
          <w:spacing w:val="1"/>
        </w:rPr>
        <w:t> </w:t>
      </w:r>
      <w:r>
        <w:rPr/>
        <w:t>reconocimiento.</w:t>
      </w:r>
      <w:r>
        <w:rPr>
          <w:position w:val="8"/>
          <w:sz w:val="16"/>
        </w:rPr>
        <w:t>104</w:t>
      </w:r>
      <w:r>
        <w:rPr>
          <w:spacing w:val="1"/>
          <w:position w:val="8"/>
          <w:sz w:val="16"/>
        </w:rPr>
        <w:t> </w:t>
      </w:r>
      <w:r>
        <w:rPr/>
        <w:t>El órgano</w:t>
      </w:r>
      <w:r>
        <w:rPr>
          <w:spacing w:val="1"/>
        </w:rPr>
        <w:t> </w:t>
      </w:r>
      <w:r>
        <w:rPr/>
        <w:t>encargado de administrar la Órbita es 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Telecomunicaciones</w:t>
      </w:r>
      <w:r>
        <w:rPr>
          <w:spacing w:val="1"/>
        </w:rPr>
        <w:t> </w:t>
      </w:r>
      <w:r>
        <w:rPr/>
        <w:t>(UIT),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afirma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67"/>
        </w:rPr>
        <w:t> </w:t>
      </w:r>
      <w:r>
        <w:rPr/>
        <w:t>demasiado</w:t>
      </w:r>
      <w:r>
        <w:rPr>
          <w:spacing w:val="-64"/>
        </w:rPr>
        <w:t> </w:t>
      </w:r>
      <w:r>
        <w:rPr/>
        <w:t>permisiva puesto que en la ocupación de la órbita parece regir el principio de</w:t>
      </w:r>
      <w:r>
        <w:rPr>
          <w:spacing w:val="1"/>
        </w:rPr>
        <w:t> </w:t>
      </w:r>
      <w:r>
        <w:rPr/>
        <w:t>“primero llegado, primer servido” contribuyendo a su saturación</w:t>
      </w:r>
      <w:r>
        <w:rPr>
          <w:position w:val="8"/>
          <w:sz w:val="16"/>
        </w:rPr>
        <w:t>105</w:t>
      </w:r>
      <w:r>
        <w:rPr>
          <w:spacing w:val="1"/>
          <w:position w:val="8"/>
          <w:sz w:val="16"/>
        </w:rPr>
        <w:t> </w:t>
      </w:r>
      <w:r>
        <w:rPr/>
        <w:t>(lo que revela</w:t>
      </w:r>
      <w:r>
        <w:rPr>
          <w:spacing w:val="1"/>
        </w:rPr>
        <w:t> </w:t>
      </w:r>
      <w:r>
        <w:rPr/>
        <w:t>otra contrariedad al principio de libertad de acceso y que será desarrollada en</w:t>
      </w:r>
      <w:r>
        <w:rPr>
          <w:spacing w:val="1"/>
        </w:rPr>
        <w:t> </w:t>
      </w:r>
      <w:r>
        <w:rPr/>
        <w:t>capítulos</w:t>
      </w:r>
      <w:r>
        <w:rPr>
          <w:spacing w:val="-1"/>
        </w:rPr>
        <w:t> </w:t>
      </w:r>
      <w:r>
        <w:rPr/>
        <w:t>posteriores).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ind w:left="548" w:right="668"/>
        <w:jc w:val="both"/>
      </w:pPr>
      <w:r>
        <w:rPr/>
        <w:t>Para</w:t>
      </w:r>
      <w:r>
        <w:rPr>
          <w:spacing w:val="1"/>
        </w:rPr>
        <w:t> </w:t>
      </w:r>
      <w:r>
        <w:rPr/>
        <w:t>mitigar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problemática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alto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ocupación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órbita,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superpotencias</w:t>
      </w:r>
      <w:r>
        <w:rPr>
          <w:spacing w:val="1"/>
        </w:rPr>
        <w:t> </w:t>
      </w:r>
      <w:r>
        <w:rPr/>
        <w:t>han propuesto medidas como la reducción en el tamaño de los</w:t>
      </w:r>
      <w:r>
        <w:rPr>
          <w:spacing w:val="1"/>
        </w:rPr>
        <w:t> </w:t>
      </w:r>
      <w:r>
        <w:rPr/>
        <w:t>satélites que en adelante sean lanzados,</w:t>
      </w:r>
      <w:r>
        <w:rPr>
          <w:spacing w:val="1"/>
        </w:rPr>
        <w:t> </w:t>
      </w:r>
      <w:r>
        <w:rPr/>
        <w:t>mientras que los países en vía de</w:t>
      </w:r>
      <w:r>
        <w:rPr>
          <w:spacing w:val="1"/>
        </w:rPr>
        <w:t> </w:t>
      </w:r>
      <w:r>
        <w:rPr/>
        <w:t>desarrollo no lo ven con buenos ojos ya que para ellos nada soluciona y por el</w:t>
      </w:r>
      <w:r>
        <w:rPr>
          <w:spacing w:val="1"/>
        </w:rPr>
        <w:t> </w:t>
      </w:r>
      <w:r>
        <w:rPr/>
        <w:t>contrario termina por perjudicarlos por no contar con la tecnología compleja que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demanda.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UIT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empleado</w:t>
      </w:r>
      <w:r>
        <w:rPr>
          <w:spacing w:val="67"/>
        </w:rPr>
        <w:t> </w:t>
      </w:r>
      <w:r>
        <w:rPr/>
        <w:t>iniciativas</w:t>
      </w:r>
      <w:r>
        <w:rPr>
          <w:spacing w:val="66"/>
        </w:rPr>
        <w:t> </w:t>
      </w:r>
      <w:r>
        <w:rPr/>
        <w:t>para</w:t>
      </w:r>
      <w:r>
        <w:rPr>
          <w:spacing w:val="-64"/>
        </w:rPr>
        <w:t> </w:t>
      </w:r>
      <w:r>
        <w:rPr/>
        <w:t>asignar bandas de frecuencia como garantía para todos los</w:t>
      </w:r>
      <w:r>
        <w:rPr>
          <w:spacing w:val="66"/>
        </w:rPr>
        <w:t> </w:t>
      </w:r>
      <w:r>
        <w:rPr/>
        <w:t>países, a lo que</w:t>
      </w:r>
      <w:r>
        <w:rPr>
          <w:spacing w:val="1"/>
        </w:rPr>
        <w:t> </w:t>
      </w:r>
      <w:r>
        <w:rPr/>
        <w:t>califica Rodríguez</w:t>
      </w:r>
      <w:r>
        <w:rPr>
          <w:spacing w:val="67"/>
        </w:rPr>
        <w:t> </w:t>
      </w:r>
      <w:r>
        <w:rPr/>
        <w:t>como una falacia como quiera que, en primer lugar de nada</w:t>
      </w:r>
      <w:r>
        <w:rPr>
          <w:spacing w:val="1"/>
        </w:rPr>
        <w:t> </w:t>
      </w:r>
      <w:r>
        <w:rPr/>
        <w:t>sirve la asignación si muchos países todavía no están en posibilidad de poner</w:t>
      </w:r>
      <w:r>
        <w:rPr>
          <w:spacing w:val="1"/>
        </w:rPr>
        <w:t> </w:t>
      </w:r>
      <w:r>
        <w:rPr/>
        <w:t>satélites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órbita,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segundo,</w:t>
      </w:r>
      <w:r>
        <w:rPr>
          <w:spacing w:val="1"/>
        </w:rPr>
        <w:t> </w:t>
      </w:r>
      <w:r>
        <w:rPr/>
        <w:t>porque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33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radiocomunicaciones es claro y enfático al colocar condicionamientos 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 equitativo al espacio, de un lado dice que los países podrán acceder según</w:t>
      </w:r>
      <w:r>
        <w:rPr>
          <w:spacing w:val="-64"/>
        </w:rPr>
        <w:t> </w:t>
      </w:r>
      <w:r>
        <w:rPr/>
        <w:t>sus</w:t>
      </w:r>
      <w:r>
        <w:rPr>
          <w:spacing w:val="12"/>
        </w:rPr>
        <w:t> </w:t>
      </w:r>
      <w:r>
        <w:rPr/>
        <w:t>necesidades</w:t>
      </w:r>
      <w:r>
        <w:rPr>
          <w:spacing w:val="10"/>
        </w:rPr>
        <w:t> </w:t>
      </w:r>
      <w:r>
        <w:rPr/>
        <w:t>(en</w:t>
      </w:r>
      <w:r>
        <w:rPr>
          <w:spacing w:val="11"/>
        </w:rPr>
        <w:t> </w:t>
      </w:r>
      <w:r>
        <w:rPr/>
        <w:t>lo</w:t>
      </w:r>
      <w:r>
        <w:rPr>
          <w:spacing w:val="13"/>
        </w:rPr>
        <w:t> </w:t>
      </w:r>
      <w:r>
        <w:rPr/>
        <w:t>que</w:t>
      </w:r>
      <w:r>
        <w:rPr>
          <w:spacing w:val="27"/>
        </w:rPr>
        <w:t> </w:t>
      </w:r>
      <w:r>
        <w:rPr/>
        <w:t>podrían</w:t>
      </w:r>
      <w:r>
        <w:rPr>
          <w:spacing w:val="23"/>
        </w:rPr>
        <w:t> </w:t>
      </w:r>
      <w:r>
        <w:rPr/>
        <w:t>fácilmente</w:t>
      </w:r>
      <w:r>
        <w:rPr>
          <w:spacing w:val="13"/>
        </w:rPr>
        <w:t> </w:t>
      </w:r>
      <w:r>
        <w:rPr/>
        <w:t>escudarse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más</w:t>
      </w:r>
      <w:r>
        <w:rPr>
          <w:spacing w:val="12"/>
        </w:rPr>
        <w:t> </w:t>
      </w:r>
      <w:r>
        <w:rPr/>
        <w:t>desarrollados</w:t>
      </w:r>
    </w:p>
    <w:p>
      <w:pPr>
        <w:pStyle w:val="BodyText"/>
        <w:spacing w:before="6"/>
        <w:rPr>
          <w:sz w:val="28"/>
        </w:rPr>
      </w:pPr>
      <w:r>
        <w:rPr/>
        <w:pict>
          <v:rect style="position:absolute;margin-left:113.419998pt;margin-top:18.38798pt;width:144.020pt;height:.599980pt;mso-position-horizontal-relative:page;mso-position-vertical-relative:paragraph;z-index:-1570713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102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Párr.11</w:t>
      </w:r>
    </w:p>
    <w:p>
      <w:pPr>
        <w:spacing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103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Párr.26.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RODRIGUEZ,</w:t>
      </w:r>
      <w:r>
        <w:rPr>
          <w:spacing w:val="-2"/>
          <w:sz w:val="20"/>
        </w:rPr>
        <w:t> </w:t>
      </w:r>
      <w:r>
        <w:rPr>
          <w:sz w:val="20"/>
        </w:rPr>
        <w:t>Ernesto.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57.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105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 58,62.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37" w:lineRule="auto" w:before="94"/>
        <w:ind w:left="548" w:right="671"/>
        <w:jc w:val="both"/>
        <w:rPr>
          <w:sz w:val="16"/>
        </w:rPr>
      </w:pPr>
      <w:r>
        <w:rPr/>
        <w:t>y con mayor actividad en el espacio), y de otro, que el acceso dependerá de las</w:t>
      </w:r>
      <w:r>
        <w:rPr>
          <w:spacing w:val="1"/>
        </w:rPr>
        <w:t> </w:t>
      </w:r>
      <w:r>
        <w:rPr/>
        <w:t>facilidades técnicas (lo que apremia nuevamente a las potencias en disfavor de los</w:t>
      </w:r>
      <w:r>
        <w:rPr>
          <w:spacing w:val="-64"/>
        </w:rPr>
        <w:t> </w:t>
      </w:r>
      <w:r>
        <w:rPr/>
        <w:t>países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vías de desarrollo).</w:t>
      </w:r>
      <w:r>
        <w:rPr>
          <w:position w:val="8"/>
          <w:sz w:val="16"/>
        </w:rPr>
        <w:t>106</w:t>
      </w:r>
    </w:p>
    <w:p>
      <w:pPr>
        <w:pStyle w:val="BodyText"/>
        <w:spacing w:before="1"/>
      </w:pPr>
    </w:p>
    <w:p>
      <w:pPr>
        <w:pStyle w:val="BodyText"/>
        <w:ind w:left="548" w:right="672"/>
        <w:jc w:val="both"/>
        <w:rPr>
          <w:sz w:val="16"/>
        </w:rPr>
      </w:pPr>
      <w:r>
        <w:rPr/>
        <w:t>Desde luego, la monopolización del espacio se traduce en una dificultad de talla</w:t>
      </w:r>
      <w:r>
        <w:rPr>
          <w:spacing w:val="1"/>
        </w:rPr>
        <w:t> </w:t>
      </w:r>
      <w:r>
        <w:rPr/>
        <w:t>mayor. Existe un portal interactivo en la web que ofrece mayor convencimiento</w:t>
      </w:r>
      <w:r>
        <w:rPr>
          <w:spacing w:val="1"/>
        </w:rPr>
        <w:t> </w:t>
      </w:r>
      <w:r>
        <w:rPr/>
        <w:t>sobre la realidad de la órbita y la cantidad de satélites que allí reposan, el que</w:t>
      </w:r>
      <w:r>
        <w:rPr>
          <w:spacing w:val="1"/>
        </w:rPr>
        <w:t> </w:t>
      </w:r>
      <w:r>
        <w:rPr/>
        <w:t>recrea su apariencia actual para el año 2018,</w:t>
      </w:r>
      <w:r>
        <w:rPr>
          <w:spacing w:val="1"/>
        </w:rPr>
        <w:t> </w:t>
      </w:r>
      <w:r>
        <w:rPr/>
        <w:t>permite apreciar lo colmada que 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detalla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países</w:t>
      </w:r>
      <w:r>
        <w:rPr>
          <w:spacing w:val="1"/>
        </w:rPr>
        <w:t> </w:t>
      </w:r>
      <w:r>
        <w:rPr/>
        <w:t>a que pertenece</w:t>
      </w:r>
      <w:r>
        <w:rPr>
          <w:spacing w:val="-1"/>
        </w:rPr>
        <w:t> </w:t>
      </w:r>
      <w:r>
        <w:rPr/>
        <w:t>cada satélite.</w:t>
      </w:r>
      <w:r>
        <w:rPr>
          <w:position w:val="8"/>
          <w:sz w:val="16"/>
        </w:rPr>
        <w:t>107</w:t>
      </w:r>
    </w:p>
    <w:p>
      <w:pPr>
        <w:pStyle w:val="BodyText"/>
        <w:rPr>
          <w:sz w:val="28"/>
        </w:rPr>
      </w:pPr>
    </w:p>
    <w:p>
      <w:pPr>
        <w:pStyle w:val="BodyText"/>
        <w:spacing w:before="225"/>
        <w:ind w:left="548" w:right="669"/>
        <w:jc w:val="both"/>
      </w:pPr>
      <w:r>
        <w:rPr/>
        <w:t>Con la finalidad de brindar una ilustración preliminar, y dado que no es posible</w:t>
      </w:r>
      <w:r>
        <w:rPr>
          <w:spacing w:val="1"/>
        </w:rPr>
        <w:t> </w:t>
      </w:r>
      <w:r>
        <w:rPr/>
        <w:t>plasmar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imagen</w:t>
      </w:r>
      <w:r>
        <w:rPr>
          <w:spacing w:val="1"/>
        </w:rPr>
        <w:t> </w:t>
      </w:r>
      <w:r>
        <w:rPr/>
        <w:t>completa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gráfico,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citan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continuación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representaciones tomadas del mismo. La primera imagen</w:t>
      </w:r>
      <w:r>
        <w:rPr>
          <w:spacing w:val="1"/>
        </w:rPr>
        <w:t> </w:t>
      </w:r>
      <w:r>
        <w:rPr/>
        <w:t>indica el color según el</w:t>
      </w:r>
      <w:r>
        <w:rPr>
          <w:spacing w:val="1"/>
        </w:rPr>
        <w:t> </w:t>
      </w:r>
      <w:r>
        <w:rPr/>
        <w:t>país</w:t>
      </w:r>
      <w:r>
        <w:rPr>
          <w:spacing w:val="1"/>
        </w:rPr>
        <w:t> </w:t>
      </w:r>
      <w:r>
        <w:rPr/>
        <w:t>a que pertenece</w:t>
      </w:r>
      <w:r>
        <w:rPr>
          <w:spacing w:val="1"/>
        </w:rPr>
        <w:t> </w:t>
      </w:r>
      <w:r>
        <w:rPr/>
        <w:t>cada satélite, y la segunda es la toma de apenas una</w:t>
      </w:r>
      <w:r>
        <w:rPr>
          <w:spacing w:val="1"/>
        </w:rPr>
        <w:t> </w:t>
      </w:r>
      <w:r>
        <w:rPr/>
        <w:t>pequeña porción orbital, pero que en todo caso refleja la realidad del dominio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-1"/>
        </w:rPr>
        <w:t> </w:t>
      </w:r>
      <w:r>
        <w:rPr/>
        <w:t>grandes</w:t>
      </w:r>
      <w:r>
        <w:rPr>
          <w:spacing w:val="-2"/>
        </w:rPr>
        <w:t> </w:t>
      </w:r>
      <w:r>
        <w:rPr/>
        <w:t>potencias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cuanto a</w:t>
      </w:r>
      <w:r>
        <w:rPr>
          <w:spacing w:val="-2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ocupación</w:t>
      </w:r>
      <w:r>
        <w:rPr>
          <w:spacing w:val="-2"/>
        </w:rPr>
        <w:t> </w:t>
      </w:r>
      <w:r>
        <w:rPr/>
        <w:t>de satélites.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  <w:r>
        <w:rPr/>
        <w:pict>
          <v:rect style="position:absolute;margin-left:113.419998pt;margin-top:13.76962pt;width:144.020pt;height:.599980pt;mso-position-horizontal-relative:page;mso-position-vertical-relative:paragraph;z-index:-1570662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106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62-63.</w:t>
      </w:r>
    </w:p>
    <w:p>
      <w:pPr>
        <w:spacing w:before="0"/>
        <w:ind w:left="548" w:right="2663" w:firstLine="0"/>
        <w:jc w:val="left"/>
        <w:rPr>
          <w:sz w:val="20"/>
        </w:rPr>
      </w:pPr>
      <w:r>
        <w:rPr>
          <w:position w:val="6"/>
          <w:sz w:val="13"/>
        </w:rPr>
        <w:t>107</w:t>
      </w:r>
      <w:r>
        <w:rPr>
          <w:spacing w:val="1"/>
          <w:position w:val="6"/>
          <w:sz w:val="13"/>
        </w:rPr>
        <w:t> </w:t>
      </w:r>
      <w:r>
        <w:rPr>
          <w:sz w:val="20"/>
        </w:rPr>
        <w:t>Vease el portal interactivo, Disponible 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https://qz.com/296941/interactive-graphic-every-active-satellite-orbiting-earth/</w:t>
      </w:r>
    </w:p>
    <w:p>
      <w:pPr>
        <w:spacing w:after="0"/>
        <w:jc w:val="left"/>
        <w:rPr>
          <w:sz w:val="20"/>
        </w:rPr>
        <w:sectPr>
          <w:footerReference w:type="default" r:id="rId21"/>
          <w:pgSz w:w="12240" w:h="15840"/>
          <w:pgMar w:footer="1406" w:header="0" w:top="1500" w:bottom="1600" w:left="1720" w:right="460"/>
        </w:sectPr>
      </w:pPr>
    </w:p>
    <w:p>
      <w:pPr>
        <w:pStyle w:val="BodyText"/>
        <w:spacing w:before="1"/>
        <w:rPr>
          <w:sz w:val="9"/>
        </w:rPr>
      </w:pPr>
    </w:p>
    <w:p>
      <w:pPr>
        <w:spacing w:before="94"/>
        <w:ind w:left="1832" w:right="1955" w:firstLine="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Figura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1.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Leyenda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del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tamaño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y nacionalidad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de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los</w:t>
      </w:r>
      <w:r>
        <w:rPr>
          <w:rFonts w:ascii="Arial" w:hAnsi="Arial"/>
          <w:i/>
          <w:spacing w:val="2"/>
          <w:sz w:val="18"/>
        </w:rPr>
        <w:t> </w:t>
      </w:r>
      <w:r>
        <w:rPr>
          <w:rFonts w:ascii="Arial" w:hAnsi="Arial"/>
          <w:i/>
          <w:sz w:val="18"/>
        </w:rPr>
        <w:t>satélites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en órbita.</w:t>
      </w:r>
    </w:p>
    <w:p>
      <w:pPr>
        <w:pStyle w:val="BodyText"/>
        <w:spacing w:before="1"/>
        <w:rPr>
          <w:rFonts w:ascii="Arial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44">
            <wp:simplePos x="0" y="0"/>
            <wp:positionH relativeFrom="page">
              <wp:posOffset>1440180</wp:posOffset>
            </wp:positionH>
            <wp:positionV relativeFrom="paragraph">
              <wp:posOffset>128096</wp:posOffset>
            </wp:positionV>
            <wp:extent cx="5128710" cy="2286000"/>
            <wp:effectExtent l="0" t="0" r="0" b="0"/>
            <wp:wrapTopAndBottom/>
            <wp:docPr id="1" name="image1.jpeg" descr="https://i0.wp.com/www.sondasespaciales.com/portada/wp-content/uploads/Interactive-graphic-Every-active-satellite-orbiting-earth-Quartz.jpeg?resize=347%2C250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871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2716" w:right="2839" w:firstLine="0"/>
        <w:jc w:val="center"/>
        <w:rPr>
          <w:rFonts w:ascii="Arial"/>
          <w:i/>
          <w:sz w:val="18"/>
        </w:rPr>
      </w:pPr>
      <w:r>
        <w:rPr>
          <w:rFonts w:ascii="Arial"/>
          <w:i/>
          <w:sz w:val="18"/>
        </w:rPr>
        <w:t>Fuente:</w:t>
      </w:r>
      <w:r>
        <w:rPr>
          <w:rFonts w:ascii="Arial"/>
          <w:i/>
          <w:spacing w:val="-3"/>
          <w:sz w:val="18"/>
        </w:rPr>
        <w:t> </w:t>
      </w:r>
      <w:r>
        <w:rPr>
          <w:rFonts w:ascii="Arial"/>
          <w:i/>
          <w:sz w:val="18"/>
        </w:rPr>
        <w:t>tomado</w:t>
      </w:r>
      <w:r>
        <w:rPr>
          <w:rFonts w:ascii="Arial"/>
          <w:i/>
          <w:spacing w:val="-3"/>
          <w:sz w:val="18"/>
        </w:rPr>
        <w:t> </w:t>
      </w:r>
      <w:r>
        <w:rPr>
          <w:rFonts w:ascii="Arial"/>
          <w:i/>
          <w:sz w:val="18"/>
        </w:rPr>
        <w:t>de</w:t>
      </w:r>
      <w:r>
        <w:rPr>
          <w:rFonts w:ascii="Arial"/>
          <w:i/>
          <w:spacing w:val="44"/>
          <w:sz w:val="18"/>
        </w:rPr>
        <w:t> </w:t>
      </w:r>
      <w:hyperlink r:id="rId23">
        <w:r>
          <w:rPr>
            <w:rFonts w:ascii="Arial"/>
            <w:i/>
            <w:sz w:val="18"/>
            <w:u w:val="single"/>
          </w:rPr>
          <w:t>www.sondasespaciales.com</w:t>
        </w:r>
      </w:hyperlink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1"/>
        <w:rPr>
          <w:rFonts w:ascii="Arial"/>
          <w:i/>
          <w:sz w:val="21"/>
        </w:rPr>
      </w:pPr>
    </w:p>
    <w:p>
      <w:pPr>
        <w:spacing w:before="94"/>
        <w:ind w:left="2716" w:right="2839" w:firstLine="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Figura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2.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Ejemplo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de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visualización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en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la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web.</w:t>
      </w:r>
    </w:p>
    <w:p>
      <w:pPr>
        <w:pStyle w:val="BodyText"/>
        <w:spacing w:before="3"/>
        <w:rPr>
          <w:rFonts w:ascii="Arial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45">
            <wp:simplePos x="0" y="0"/>
            <wp:positionH relativeFrom="page">
              <wp:posOffset>1440180</wp:posOffset>
            </wp:positionH>
            <wp:positionV relativeFrom="paragraph">
              <wp:posOffset>129168</wp:posOffset>
            </wp:positionV>
            <wp:extent cx="5285407" cy="3070860"/>
            <wp:effectExtent l="0" t="0" r="0" b="0"/>
            <wp:wrapTopAndBottom/>
            <wp:docPr id="3" name="image2.jpeg" descr="https://i1.wp.com/www.sondasespaciales.com/portada/wp-content/uploads/Interactive-graphic-Every-active-satellite-orbiting-earth-Quartz2.jpeg?resize=600%2C260&amp;ssl=1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5407" cy="3070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2716" w:right="2839" w:firstLine="0"/>
        <w:jc w:val="center"/>
        <w:rPr>
          <w:rFonts w:ascii="Arial"/>
          <w:i/>
          <w:sz w:val="18"/>
        </w:rPr>
      </w:pPr>
      <w:r>
        <w:rPr>
          <w:rFonts w:ascii="Arial"/>
          <w:i/>
          <w:sz w:val="18"/>
        </w:rPr>
        <w:t>Fuente:</w:t>
      </w:r>
      <w:r>
        <w:rPr>
          <w:rFonts w:ascii="Arial"/>
          <w:i/>
          <w:spacing w:val="-3"/>
          <w:sz w:val="18"/>
        </w:rPr>
        <w:t> </w:t>
      </w:r>
      <w:r>
        <w:rPr>
          <w:rFonts w:ascii="Arial"/>
          <w:i/>
          <w:sz w:val="18"/>
        </w:rPr>
        <w:t>tomado</w:t>
      </w:r>
      <w:r>
        <w:rPr>
          <w:rFonts w:ascii="Arial"/>
          <w:i/>
          <w:spacing w:val="-3"/>
          <w:sz w:val="18"/>
        </w:rPr>
        <w:t> </w:t>
      </w:r>
      <w:r>
        <w:rPr>
          <w:rFonts w:ascii="Arial"/>
          <w:i/>
          <w:sz w:val="18"/>
        </w:rPr>
        <w:t>de</w:t>
      </w:r>
      <w:r>
        <w:rPr>
          <w:rFonts w:ascii="Arial"/>
          <w:i/>
          <w:spacing w:val="44"/>
          <w:sz w:val="18"/>
        </w:rPr>
        <w:t> </w:t>
      </w:r>
      <w:hyperlink r:id="rId23">
        <w:r>
          <w:rPr>
            <w:rFonts w:ascii="Arial"/>
            <w:i/>
            <w:sz w:val="18"/>
            <w:u w:val="single"/>
          </w:rPr>
          <w:t>www.sondasespaciales.com</w:t>
        </w:r>
      </w:hyperlink>
    </w:p>
    <w:p>
      <w:pPr>
        <w:spacing w:after="0"/>
        <w:jc w:val="center"/>
        <w:rPr>
          <w:rFonts w:ascii="Arial"/>
          <w:sz w:val="18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rFonts w:ascii="Arial"/>
          <w:i/>
          <w:sz w:val="9"/>
        </w:rPr>
      </w:pPr>
    </w:p>
    <w:p>
      <w:pPr>
        <w:pStyle w:val="ListParagraph"/>
        <w:numPr>
          <w:ilvl w:val="2"/>
          <w:numId w:val="5"/>
        </w:numPr>
        <w:tabs>
          <w:tab w:pos="1178" w:val="left" w:leader="none"/>
          <w:tab w:pos="2821" w:val="left" w:leader="none"/>
        </w:tabs>
        <w:spacing w:line="240" w:lineRule="auto" w:before="92" w:after="0"/>
        <w:ind w:left="548" w:right="669" w:firstLine="0"/>
        <w:jc w:val="both"/>
        <w:rPr>
          <w:sz w:val="16"/>
        </w:rPr>
      </w:pPr>
      <w:r>
        <w:rPr>
          <w:rFonts w:ascii="Arial" w:hAnsi="Arial"/>
          <w:b/>
          <w:sz w:val="24"/>
        </w:rPr>
        <w:t>Oposición 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las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potencias al concepto de “patrimonio común de la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humanidad”.</w:t>
        <w:tab/>
      </w:r>
      <w:r>
        <w:rPr>
          <w:sz w:val="24"/>
        </w:rPr>
        <w:t>Afirma</w:t>
      </w:r>
      <w:r>
        <w:rPr>
          <w:spacing w:val="1"/>
          <w:sz w:val="24"/>
        </w:rPr>
        <w:t> </w:t>
      </w:r>
      <w:r>
        <w:rPr>
          <w:sz w:val="24"/>
        </w:rPr>
        <w:t>Gangale,</w:t>
      </w:r>
      <w:r>
        <w:rPr>
          <w:spacing w:val="1"/>
          <w:sz w:val="24"/>
        </w:rPr>
        <w:t> </w:t>
      </w:r>
      <w:r>
        <w:rPr>
          <w:sz w:val="24"/>
        </w:rPr>
        <w:t>quien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citado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Piñeros,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fue</w:t>
      </w:r>
      <w:r>
        <w:rPr>
          <w:spacing w:val="1"/>
          <w:sz w:val="24"/>
        </w:rPr>
        <w:t> </w:t>
      </w:r>
      <w:r>
        <w:rPr>
          <w:sz w:val="24"/>
        </w:rPr>
        <w:t>precisamente el concepto de</w:t>
      </w:r>
      <w:r>
        <w:rPr>
          <w:spacing w:val="1"/>
          <w:sz w:val="24"/>
        </w:rPr>
        <w:t> </w:t>
      </w:r>
      <w:r>
        <w:rPr>
          <w:sz w:val="24"/>
        </w:rPr>
        <w:t>“patrimonio común de la humanidad” lo que generó</w:t>
      </w:r>
      <w:r>
        <w:rPr>
          <w:spacing w:val="1"/>
          <w:sz w:val="24"/>
        </w:rPr>
        <w:t> </w:t>
      </w:r>
      <w:r>
        <w:rPr>
          <w:sz w:val="24"/>
        </w:rPr>
        <w:t>más debate en el acuerdo sobre la luna y otros cuerpos celestes; la iniciativa</w:t>
      </w:r>
      <w:r>
        <w:rPr>
          <w:spacing w:val="1"/>
          <w:sz w:val="24"/>
        </w:rPr>
        <w:t> </w:t>
      </w:r>
      <w:r>
        <w:rPr>
          <w:sz w:val="24"/>
        </w:rPr>
        <w:t>presentada por Argentina contaba mayormente con el apoyo de los países en vía</w:t>
      </w:r>
      <w:r>
        <w:rPr>
          <w:spacing w:val="1"/>
          <w:sz w:val="24"/>
        </w:rPr>
        <w:t> </w:t>
      </w:r>
      <w:r>
        <w:rPr>
          <w:sz w:val="24"/>
        </w:rPr>
        <w:t>de desarrollo por considerar que con el establecimiento de dicho concepto se</w:t>
      </w:r>
      <w:r>
        <w:rPr>
          <w:spacing w:val="1"/>
          <w:sz w:val="24"/>
        </w:rPr>
        <w:t> </w:t>
      </w:r>
      <w:r>
        <w:rPr>
          <w:sz w:val="24"/>
        </w:rPr>
        <w:t>podría arribar a dos resultados: 1. que los</w:t>
      </w:r>
      <w:r>
        <w:rPr>
          <w:spacing w:val="1"/>
          <w:sz w:val="24"/>
        </w:rPr>
        <w:t> </w:t>
      </w:r>
      <w:r>
        <w:rPr>
          <w:sz w:val="24"/>
        </w:rPr>
        <w:t>países que efectivamente</w:t>
      </w:r>
      <w:r>
        <w:rPr>
          <w:spacing w:val="1"/>
          <w:sz w:val="24"/>
        </w:rPr>
        <w:t> </w:t>
      </w:r>
      <w:r>
        <w:rPr>
          <w:sz w:val="24"/>
        </w:rPr>
        <w:t>explotan</w:t>
      </w:r>
      <w:r>
        <w:rPr>
          <w:spacing w:val="1"/>
          <w:sz w:val="24"/>
        </w:rPr>
        <w:t> </w:t>
      </w:r>
      <w:r>
        <w:rPr>
          <w:sz w:val="24"/>
        </w:rPr>
        <w:t>recursos</w:t>
      </w:r>
      <w:r>
        <w:rPr>
          <w:spacing w:val="63"/>
          <w:sz w:val="24"/>
        </w:rPr>
        <w:t> </w:t>
      </w:r>
      <w:r>
        <w:rPr>
          <w:sz w:val="24"/>
        </w:rPr>
        <w:t>espaciales</w:t>
      </w:r>
      <w:r>
        <w:rPr>
          <w:spacing w:val="63"/>
          <w:sz w:val="24"/>
        </w:rPr>
        <w:t> </w:t>
      </w:r>
      <w:r>
        <w:rPr>
          <w:sz w:val="24"/>
        </w:rPr>
        <w:t>compartieran</w:t>
      </w:r>
      <w:r>
        <w:rPr>
          <w:spacing w:val="65"/>
          <w:sz w:val="24"/>
        </w:rPr>
        <w:t> </w:t>
      </w:r>
      <w:r>
        <w:rPr>
          <w:sz w:val="24"/>
        </w:rPr>
        <w:t>sus</w:t>
      </w:r>
      <w:r>
        <w:rPr>
          <w:spacing w:val="63"/>
          <w:sz w:val="24"/>
        </w:rPr>
        <w:t> </w:t>
      </w:r>
      <w:r>
        <w:rPr>
          <w:sz w:val="24"/>
        </w:rPr>
        <w:t>beneficios</w:t>
      </w:r>
      <w:r>
        <w:rPr>
          <w:spacing w:val="3"/>
          <w:sz w:val="24"/>
        </w:rPr>
        <w:t> </w:t>
      </w:r>
      <w:r>
        <w:rPr>
          <w:sz w:val="24"/>
        </w:rPr>
        <w:t>con</w:t>
      </w:r>
      <w:r>
        <w:rPr>
          <w:spacing w:val="65"/>
          <w:sz w:val="24"/>
        </w:rPr>
        <w:t> </w:t>
      </w:r>
      <w:r>
        <w:rPr>
          <w:sz w:val="24"/>
        </w:rPr>
        <w:t>el</w:t>
      </w:r>
      <w:r>
        <w:rPr>
          <w:spacing w:val="62"/>
          <w:sz w:val="24"/>
        </w:rPr>
        <w:t> </w:t>
      </w:r>
      <w:r>
        <w:rPr>
          <w:sz w:val="24"/>
        </w:rPr>
        <w:t>resto  y</w:t>
      </w:r>
      <w:r>
        <w:rPr>
          <w:spacing w:val="63"/>
          <w:sz w:val="24"/>
        </w:rPr>
        <w:t> </w:t>
      </w:r>
      <w:r>
        <w:rPr>
          <w:sz w:val="24"/>
        </w:rPr>
        <w:t>2.</w:t>
      </w:r>
      <w:r>
        <w:rPr>
          <w:spacing w:val="63"/>
          <w:sz w:val="24"/>
        </w:rPr>
        <w:t> </w:t>
      </w:r>
      <w:r>
        <w:rPr>
          <w:sz w:val="24"/>
        </w:rPr>
        <w:t>Como</w:t>
      </w:r>
      <w:r>
        <w:rPr>
          <w:spacing w:val="63"/>
          <w:sz w:val="24"/>
        </w:rPr>
        <w:t> </w:t>
      </w:r>
      <w:r>
        <w:rPr>
          <w:sz w:val="24"/>
        </w:rPr>
        <w:t>una</w:t>
      </w:r>
      <w:r>
        <w:rPr>
          <w:spacing w:val="-65"/>
          <w:sz w:val="24"/>
        </w:rPr>
        <w:t> </w:t>
      </w:r>
      <w:r>
        <w:rPr>
          <w:sz w:val="24"/>
        </w:rPr>
        <w:t>garantía para aquellos países que en su momento</w:t>
      </w:r>
      <w:r>
        <w:rPr>
          <w:spacing w:val="1"/>
          <w:sz w:val="24"/>
        </w:rPr>
        <w:t> </w:t>
      </w:r>
      <w:r>
        <w:rPr>
          <w:sz w:val="24"/>
        </w:rPr>
        <w:t>no contaban</w:t>
      </w:r>
      <w:r>
        <w:rPr>
          <w:spacing w:val="1"/>
          <w:sz w:val="24"/>
        </w:rPr>
        <w:t> </w:t>
      </w:r>
      <w:r>
        <w:rPr>
          <w:sz w:val="24"/>
        </w:rPr>
        <w:t>con la capacidad</w:t>
      </w:r>
      <w:r>
        <w:rPr>
          <w:spacing w:val="1"/>
          <w:sz w:val="24"/>
        </w:rPr>
        <w:t> </w:t>
      </w:r>
      <w:r>
        <w:rPr>
          <w:sz w:val="24"/>
        </w:rPr>
        <w:t>de ir al espacio, de modo que, cuando estos pudieren hacerlo aun existieran</w:t>
      </w:r>
      <w:r>
        <w:rPr>
          <w:spacing w:val="1"/>
          <w:sz w:val="24"/>
        </w:rPr>
        <w:t> </w:t>
      </w:r>
      <w:r>
        <w:rPr>
          <w:sz w:val="24"/>
        </w:rPr>
        <w:t>recursos</w:t>
      </w:r>
      <w:r>
        <w:rPr>
          <w:spacing w:val="-1"/>
          <w:sz w:val="24"/>
        </w:rPr>
        <w:t> </w:t>
      </w:r>
      <w:r>
        <w:rPr>
          <w:sz w:val="24"/>
        </w:rPr>
        <w:t>para ser explotados.</w:t>
      </w:r>
      <w:r>
        <w:rPr>
          <w:position w:val="8"/>
          <w:sz w:val="16"/>
        </w:rPr>
        <w:t>108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548" w:right="668"/>
        <w:jc w:val="both"/>
        <w:rPr>
          <w:sz w:val="16"/>
        </w:rPr>
      </w:pP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agrega</w:t>
      </w:r>
      <w:r>
        <w:rPr>
          <w:spacing w:val="1"/>
        </w:rPr>
        <w:t> </w:t>
      </w:r>
      <w:r>
        <w:rPr/>
        <w:t>Cángale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Soviética</w:t>
      </w:r>
      <w:r>
        <w:rPr>
          <w:spacing w:val="1"/>
        </w:rPr>
        <w:t> </w:t>
      </w:r>
      <w:r>
        <w:rPr/>
        <w:t>presentó</w:t>
      </w:r>
      <w:r>
        <w:rPr>
          <w:spacing w:val="1"/>
        </w:rPr>
        <w:t> </w:t>
      </w:r>
      <w:r>
        <w:rPr/>
        <w:t>una</w:t>
      </w:r>
      <w:r>
        <w:rPr>
          <w:spacing w:val="66"/>
        </w:rPr>
        <w:t> </w:t>
      </w:r>
      <w:r>
        <w:rPr/>
        <w:t>fuerte</w:t>
      </w:r>
      <w:r>
        <w:rPr>
          <w:spacing w:val="1"/>
        </w:rPr>
        <w:t> </w:t>
      </w:r>
      <w:r>
        <w:rPr/>
        <w:t>oposición a que dicho concepto fuera incluido en el texto del tratado por considerar</w:t>
      </w:r>
      <w:r>
        <w:rPr>
          <w:spacing w:val="-64"/>
        </w:rPr>
        <w:t> </w:t>
      </w:r>
      <w:r>
        <w:rPr/>
        <w:t>que los recursos que se encuentran en el espacio son de naturaleza</w:t>
      </w:r>
      <w:r>
        <w:rPr>
          <w:spacing w:val="66"/>
        </w:rPr>
        <w:t> </w:t>
      </w:r>
      <w:r>
        <w:rPr>
          <w:rFonts w:ascii="Arial" w:hAnsi="Arial"/>
          <w:i/>
        </w:rPr>
        <w:t>res nullius</w:t>
      </w:r>
      <w:r>
        <w:rPr>
          <w:rFonts w:ascii="Arial" w:hAnsi="Arial"/>
          <w:i/>
          <w:position w:val="7"/>
          <w:sz w:val="16"/>
        </w:rPr>
        <w:t>109</w:t>
      </w:r>
      <w:r>
        <w:rPr>
          <w:rFonts w:ascii="Arial" w:hAnsi="Arial"/>
          <w:i/>
          <w:spacing w:val="1"/>
          <w:position w:val="7"/>
          <w:sz w:val="16"/>
        </w:rPr>
        <w:t> </w:t>
      </w:r>
      <w:r>
        <w:rPr/>
        <w:t>y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>
          <w:rFonts w:ascii="Arial" w:hAnsi="Arial"/>
          <w:i/>
        </w:rPr>
        <w:t>res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communis</w:t>
      </w:r>
      <w:r>
        <w:rPr>
          <w:rFonts w:ascii="Arial" w:hAnsi="Arial"/>
          <w:i/>
          <w:position w:val="7"/>
          <w:sz w:val="16"/>
        </w:rPr>
        <w:t>110</w:t>
      </w:r>
      <w:r>
        <w:rPr>
          <w:rFonts w:ascii="Arial" w:hAnsi="Arial"/>
          <w:i/>
        </w:rPr>
        <w:t>.</w:t>
      </w:r>
      <w:r>
        <w:rPr>
          <w:rFonts w:ascii="Arial" w:hAnsi="Arial"/>
          <w:i/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1971</w:t>
      </w:r>
      <w:r>
        <w:rPr>
          <w:spacing w:val="66"/>
        </w:rPr>
        <w:t> </w:t>
      </w:r>
      <w:r>
        <w:rPr/>
        <w:t>los</w:t>
      </w:r>
      <w:r>
        <w:rPr>
          <w:spacing w:val="67"/>
        </w:rPr>
        <w:t> </w:t>
      </w:r>
      <w:r>
        <w:rPr/>
        <w:t>soviéticos</w:t>
      </w:r>
      <w:r>
        <w:rPr>
          <w:spacing w:val="1"/>
        </w:rPr>
        <w:t> </w:t>
      </w:r>
      <w:r>
        <w:rPr/>
        <w:t>presentaron un borrador referente al</w:t>
      </w:r>
      <w:r>
        <w:rPr>
          <w:spacing w:val="1"/>
        </w:rPr>
        <w:t> </w:t>
      </w:r>
      <w:r>
        <w:rPr/>
        <w:t>tratado, en donde no se contemplaba por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lado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naturales,</w:t>
      </w:r>
      <w:r>
        <w:rPr>
          <w:spacing w:val="67"/>
        </w:rPr>
        <w:t> </w:t>
      </w:r>
      <w:r>
        <w:rPr/>
        <w:t>solo</w:t>
      </w:r>
      <w:r>
        <w:rPr>
          <w:spacing w:val="66"/>
        </w:rPr>
        <w:t> </w:t>
      </w:r>
      <w:r>
        <w:rPr/>
        <w:t>hacía</w:t>
      </w:r>
      <w:r>
        <w:rPr>
          <w:spacing w:val="1"/>
        </w:rPr>
        <w:t> </w:t>
      </w:r>
      <w:r>
        <w:rPr/>
        <w:t>referencia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luna,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esperarse,</w:t>
      </w:r>
      <w:r>
        <w:rPr>
          <w:spacing w:val="1"/>
        </w:rPr>
        <w:t> </w:t>
      </w:r>
      <w:r>
        <w:rPr/>
        <w:t>tampoco</w:t>
      </w:r>
      <w:r>
        <w:rPr>
          <w:spacing w:val="-64"/>
        </w:rPr>
        <w:t> </w:t>
      </w:r>
      <w:r>
        <w:rPr/>
        <w:t>contenía</w:t>
      </w:r>
      <w:r>
        <w:rPr>
          <w:spacing w:val="37"/>
        </w:rPr>
        <w:t> </w:t>
      </w:r>
      <w:r>
        <w:rPr/>
        <w:t>el</w:t>
      </w:r>
      <w:r>
        <w:rPr>
          <w:spacing w:val="36"/>
        </w:rPr>
        <w:t> </w:t>
      </w:r>
      <w:r>
        <w:rPr/>
        <w:t>concepto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patrimonio</w:t>
      </w:r>
      <w:r>
        <w:rPr>
          <w:spacing w:val="38"/>
        </w:rPr>
        <w:t> </w:t>
      </w:r>
      <w:r>
        <w:rPr/>
        <w:t>común</w:t>
      </w:r>
      <w:r>
        <w:rPr>
          <w:spacing w:val="35"/>
        </w:rPr>
        <w:t> </w:t>
      </w:r>
      <w:r>
        <w:rPr/>
        <w:t>de</w:t>
      </w:r>
      <w:r>
        <w:rPr>
          <w:spacing w:val="37"/>
        </w:rPr>
        <w:t> </w:t>
      </w:r>
      <w:r>
        <w:rPr/>
        <w:t>la</w:t>
      </w:r>
      <w:r>
        <w:rPr>
          <w:spacing w:val="38"/>
        </w:rPr>
        <w:t> </w:t>
      </w:r>
      <w:r>
        <w:rPr/>
        <w:t>humanidad.</w:t>
      </w:r>
      <w:r>
        <w:rPr>
          <w:position w:val="8"/>
          <w:sz w:val="16"/>
        </w:rPr>
        <w:t>111</w:t>
      </w:r>
      <w:r>
        <w:rPr>
          <w:spacing w:val="16"/>
          <w:position w:val="8"/>
          <w:sz w:val="16"/>
        </w:rPr>
        <w:t> </w:t>
      </w:r>
      <w:r>
        <w:rPr/>
        <w:t>Estados</w:t>
      </w:r>
      <w:r>
        <w:rPr>
          <w:spacing w:val="37"/>
        </w:rPr>
        <w:t> </w:t>
      </w:r>
      <w:r>
        <w:rPr/>
        <w:t>Unidos</w:t>
      </w:r>
      <w:r>
        <w:rPr>
          <w:spacing w:val="-65"/>
        </w:rPr>
        <w:t> </w:t>
      </w:r>
      <w:r>
        <w:rPr/>
        <w:t>por su parte, según aducen Araujo y Guio, no mostró</w:t>
      </w:r>
      <w:r>
        <w:rPr>
          <w:spacing w:val="1"/>
        </w:rPr>
        <w:t> </w:t>
      </w:r>
      <w:r>
        <w:rPr/>
        <w:t>ningún tipo de objeción a su</w:t>
      </w:r>
      <w:r>
        <w:rPr>
          <w:spacing w:val="1"/>
        </w:rPr>
        <w:t> </w:t>
      </w:r>
      <w:r>
        <w:rPr/>
        <w:t>inclusión</w:t>
      </w:r>
      <w:r>
        <w:rPr>
          <w:spacing w:val="1"/>
        </w:rPr>
        <w:t> </w:t>
      </w:r>
      <w:r>
        <w:rPr/>
        <w:t>aceptando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negociaciones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idea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patrimonio común,</w:t>
      </w:r>
      <w:r>
        <w:rPr>
          <w:spacing w:val="1"/>
        </w:rPr>
        <w:t> </w:t>
      </w:r>
      <w:r>
        <w:rPr/>
        <w:t>pero debido a</w:t>
      </w:r>
      <w:r>
        <w:rPr>
          <w:spacing w:val="1"/>
        </w:rPr>
        <w:t> </w:t>
      </w:r>
      <w:r>
        <w:rPr/>
        <w:t>fuertes presiones políticas y</w:t>
      </w:r>
      <w:r>
        <w:rPr>
          <w:spacing w:val="1"/>
        </w:rPr>
        <w:t> </w:t>
      </w:r>
      <w:r>
        <w:rPr/>
        <w:t>a la cantidad de</w:t>
      </w:r>
      <w:r>
        <w:rPr>
          <w:spacing w:val="1"/>
        </w:rPr>
        <w:t> </w:t>
      </w:r>
      <w:r>
        <w:rPr>
          <w:rFonts w:ascii="Arial" w:hAnsi="Arial"/>
          <w:i/>
        </w:rPr>
        <w:t>lobby</w:t>
      </w:r>
      <w:r>
        <w:rPr>
          <w:rFonts w:ascii="Arial" w:hAnsi="Arial"/>
          <w:i/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ejercieron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congreso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consideraban que</w:t>
      </w:r>
      <w:r>
        <w:rPr>
          <w:spacing w:val="1"/>
        </w:rPr>
        <w:t> </w:t>
      </w:r>
      <w:r>
        <w:rPr/>
        <w:t>el tratado se contraponía a los intereses norteamericanos, a su</w:t>
      </w:r>
      <w:r>
        <w:rPr>
          <w:spacing w:val="1"/>
        </w:rPr>
        <w:t> </w:t>
      </w:r>
      <w:r>
        <w:rPr/>
        <w:t>posibilidad futura de obtener provecho económico de los recursos espaciales, este</w:t>
      </w:r>
      <w:r>
        <w:rPr>
          <w:spacing w:val="-64"/>
        </w:rPr>
        <w:t> </w:t>
      </w:r>
      <w:r>
        <w:rPr/>
        <w:t>país</w:t>
      </w:r>
      <w:r>
        <w:rPr>
          <w:spacing w:val="1"/>
        </w:rPr>
        <w:t> </w:t>
      </w:r>
      <w:r>
        <w:rPr/>
        <w:t>terminó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rechazar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implementación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67"/>
        </w:rPr>
        <w:t> </w:t>
      </w:r>
      <w:r>
        <w:rPr/>
        <w:t>concepto.</w:t>
      </w:r>
      <w:r>
        <w:rPr>
          <w:position w:val="8"/>
          <w:sz w:val="16"/>
        </w:rPr>
        <w:t>112</w:t>
      </w:r>
      <w:r>
        <w:rPr>
          <w:spacing w:val="45"/>
          <w:position w:val="8"/>
          <w:sz w:val="16"/>
        </w:rPr>
        <w:t> </w:t>
      </w:r>
      <w:r>
        <w:rPr/>
        <w:t>Esa</w:t>
      </w:r>
      <w:r>
        <w:rPr>
          <w:spacing w:val="1"/>
        </w:rPr>
        <w:t> </w:t>
      </w:r>
      <w:r>
        <w:rPr/>
        <w:t>obstrucción fue constante por cuanto Soviéticos</w:t>
      </w:r>
      <w:r>
        <w:rPr>
          <w:spacing w:val="1"/>
        </w:rPr>
        <w:t> </w:t>
      </w:r>
      <w:r>
        <w:rPr/>
        <w:t>y Norteamericanos perseguían</w:t>
      </w:r>
      <w:r>
        <w:rPr>
          <w:spacing w:val="1"/>
        </w:rPr>
        <w:t> </w:t>
      </w:r>
      <w:r>
        <w:rPr/>
        <w:t>el</w:t>
      </w:r>
      <w:r>
        <w:rPr>
          <w:spacing w:val="-64"/>
        </w:rPr>
        <w:t> </w:t>
      </w:r>
      <w:r>
        <w:rPr/>
        <w:t>establecimiento de un régimen comercial bajo el cual los recursos</w:t>
      </w:r>
      <w:r>
        <w:rPr>
          <w:spacing w:val="1"/>
        </w:rPr>
        <w:t> </w:t>
      </w:r>
      <w:r>
        <w:rPr/>
        <w:t>si pudieran ser</w:t>
      </w:r>
      <w:r>
        <w:rPr>
          <w:spacing w:val="1"/>
        </w:rPr>
        <w:t> </w:t>
      </w:r>
      <w:r>
        <w:rPr/>
        <w:t>propiedad</w:t>
      </w:r>
      <w:r>
        <w:rPr>
          <w:spacing w:val="-3"/>
        </w:rPr>
        <w:t> </w:t>
      </w:r>
      <w:r>
        <w:rPr/>
        <w:t>privada.</w:t>
      </w:r>
      <w:r>
        <w:rPr>
          <w:position w:val="8"/>
          <w:sz w:val="16"/>
        </w:rPr>
        <w:t>113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ind w:left="548" w:right="672"/>
        <w:jc w:val="both"/>
      </w:pPr>
      <w:r>
        <w:rPr/>
        <w:t>De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sigue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siga</w:t>
      </w:r>
      <w:r>
        <w:rPr>
          <w:spacing w:val="1"/>
        </w:rPr>
        <w:t> </w:t>
      </w:r>
      <w:r>
        <w:rPr/>
        <w:t>viendo</w:t>
      </w:r>
      <w:r>
        <w:rPr>
          <w:spacing w:val="1"/>
        </w:rPr>
        <w:t> </w:t>
      </w:r>
      <w:r>
        <w:rPr/>
        <w:t>sacrificado,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aspiración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patrimonio</w:t>
      </w:r>
      <w:r>
        <w:rPr>
          <w:spacing w:val="24"/>
        </w:rPr>
        <w:t> </w:t>
      </w:r>
      <w:r>
        <w:rPr/>
        <w:t>común</w:t>
      </w:r>
      <w:r>
        <w:rPr>
          <w:spacing w:val="25"/>
        </w:rPr>
        <w:t> </w:t>
      </w:r>
      <w:r>
        <w:rPr/>
        <w:t>no</w:t>
      </w:r>
      <w:r>
        <w:rPr>
          <w:spacing w:val="25"/>
        </w:rPr>
        <w:t> </w:t>
      </w:r>
      <w:r>
        <w:rPr/>
        <w:t>conseguirá</w:t>
      </w:r>
      <w:r>
        <w:rPr>
          <w:spacing w:val="24"/>
        </w:rPr>
        <w:t> </w:t>
      </w:r>
      <w:r>
        <w:rPr/>
        <w:t>trasponer</w:t>
      </w:r>
      <w:r>
        <w:rPr>
          <w:spacing w:val="23"/>
        </w:rPr>
        <w:t> </w:t>
      </w:r>
      <w:r>
        <w:rPr/>
        <w:t>esa</w:t>
      </w:r>
      <w:r>
        <w:rPr>
          <w:spacing w:val="27"/>
        </w:rPr>
        <w:t> </w:t>
      </w:r>
      <w:r>
        <w:rPr/>
        <w:t>barrera</w:t>
      </w:r>
      <w:r>
        <w:rPr>
          <w:spacing w:val="24"/>
        </w:rPr>
        <w:t> </w:t>
      </w:r>
      <w:r>
        <w:rPr/>
        <w:t>a</w:t>
      </w:r>
      <w:r>
        <w:rPr>
          <w:spacing w:val="25"/>
        </w:rPr>
        <w:t> </w:t>
      </w:r>
      <w:r>
        <w:rPr/>
        <w:t>la</w:t>
      </w:r>
      <w:r>
        <w:rPr>
          <w:spacing w:val="25"/>
        </w:rPr>
        <w:t> </w:t>
      </w:r>
      <w:r>
        <w:rPr/>
        <w:t>esfera</w:t>
      </w:r>
    </w:p>
    <w:p>
      <w:pPr>
        <w:pStyle w:val="BodyText"/>
        <w:spacing w:before="7"/>
        <w:rPr>
          <w:sz w:val="16"/>
        </w:rPr>
      </w:pPr>
      <w:r>
        <w:rPr/>
        <w:pict>
          <v:rect style="position:absolute;margin-left:113.419998pt;margin-top:11.506738pt;width:144.020pt;height:.60004pt;mso-position-horizontal-relative:page;mso-position-vertical-relative:paragraph;z-index:-1570508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8" w:lineRule="exact"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108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PIÑEROS</w:t>
      </w:r>
      <w:r>
        <w:rPr>
          <w:spacing w:val="-3"/>
          <w:sz w:val="20"/>
        </w:rPr>
        <w:t> </w:t>
      </w:r>
      <w:r>
        <w:rPr>
          <w:sz w:val="20"/>
        </w:rPr>
        <w:t>TORRES, Amelia.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2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Pág.16.</w:t>
      </w:r>
    </w:p>
    <w:p>
      <w:pPr>
        <w:spacing w:line="242" w:lineRule="auto" w:before="0"/>
        <w:ind w:left="548" w:right="676" w:firstLine="0"/>
        <w:jc w:val="both"/>
        <w:rPr>
          <w:sz w:val="20"/>
        </w:rPr>
      </w:pPr>
      <w:r>
        <w:rPr>
          <w:position w:val="6"/>
          <w:sz w:val="13"/>
        </w:rPr>
        <w:t>109</w:t>
      </w:r>
      <w:r>
        <w:rPr>
          <w:spacing w:val="1"/>
          <w:position w:val="6"/>
          <w:sz w:val="13"/>
        </w:rPr>
        <w:t> </w:t>
      </w:r>
      <w:r>
        <w:rPr>
          <w:rFonts w:ascii="Arial" w:hAnsi="Arial"/>
          <w:i/>
          <w:sz w:val="20"/>
        </w:rPr>
        <w:t>Res nullius </w:t>
      </w:r>
      <w:r>
        <w:rPr>
          <w:sz w:val="20"/>
        </w:rPr>
        <w:t>es una expresión latina, que significa "cosa de nadie", utilizada para designar las</w:t>
      </w:r>
      <w:r>
        <w:rPr>
          <w:spacing w:val="1"/>
          <w:sz w:val="20"/>
        </w:rPr>
        <w:t> </w:t>
      </w:r>
      <w:r>
        <w:rPr>
          <w:sz w:val="20"/>
        </w:rPr>
        <w:t>cosas que no han pertenecido a persona alguna, o sea, lo que no ha sido propiedad de ninguna</w:t>
      </w:r>
      <w:r>
        <w:rPr>
          <w:spacing w:val="1"/>
          <w:sz w:val="20"/>
        </w:rPr>
        <w:t> </w:t>
      </w:r>
      <w:r>
        <w:rPr>
          <w:sz w:val="20"/>
        </w:rPr>
        <w:t>persona.</w:t>
      </w:r>
    </w:p>
    <w:p>
      <w:pPr>
        <w:spacing w:line="242" w:lineRule="auto" w:before="0"/>
        <w:ind w:left="548" w:right="678" w:firstLine="0"/>
        <w:jc w:val="both"/>
        <w:rPr>
          <w:sz w:val="20"/>
        </w:rPr>
      </w:pPr>
      <w:r>
        <w:rPr>
          <w:position w:val="6"/>
          <w:sz w:val="13"/>
        </w:rPr>
        <w:t>110 </w:t>
      </w:r>
      <w:r>
        <w:rPr>
          <w:rFonts w:ascii="Arial" w:hAnsi="Arial"/>
          <w:i/>
          <w:sz w:val="20"/>
        </w:rPr>
        <w:t>Res communis: </w:t>
      </w:r>
      <w:r>
        <w:rPr>
          <w:sz w:val="20"/>
        </w:rPr>
        <w:t>Cosa común de todos (bien no susceptible de apropiación individual sino que su</w:t>
      </w:r>
      <w:r>
        <w:rPr>
          <w:spacing w:val="-53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pertenece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todos).</w:t>
      </w:r>
    </w:p>
    <w:p>
      <w:pPr>
        <w:spacing w:line="226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111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PIÑEROS</w:t>
      </w:r>
      <w:r>
        <w:rPr>
          <w:spacing w:val="-3"/>
          <w:sz w:val="20"/>
        </w:rPr>
        <w:t> </w:t>
      </w:r>
      <w:r>
        <w:rPr>
          <w:sz w:val="20"/>
        </w:rPr>
        <w:t>TORRES, Amelia.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 Pág.</w:t>
      </w:r>
      <w:r>
        <w:rPr>
          <w:spacing w:val="-1"/>
          <w:sz w:val="20"/>
        </w:rPr>
        <w:t> </w:t>
      </w:r>
      <w:r>
        <w:rPr>
          <w:sz w:val="20"/>
        </w:rPr>
        <w:t>16.</w:t>
      </w:r>
    </w:p>
    <w:p>
      <w:pPr>
        <w:spacing w:before="0"/>
        <w:ind w:left="548" w:right="680" w:firstLine="0"/>
        <w:jc w:val="left"/>
        <w:rPr>
          <w:sz w:val="20"/>
        </w:rPr>
      </w:pPr>
      <w:r>
        <w:rPr>
          <w:position w:val="6"/>
          <w:sz w:val="13"/>
        </w:rPr>
        <w:t>112</w:t>
      </w:r>
      <w:r>
        <w:rPr>
          <w:spacing w:val="17"/>
          <w:position w:val="6"/>
          <w:sz w:val="13"/>
        </w:rPr>
        <w:t> </w:t>
      </w:r>
      <w:r>
        <w:rPr>
          <w:sz w:val="20"/>
        </w:rPr>
        <w:t>ARAUJO</w:t>
      </w:r>
      <w:r>
        <w:rPr>
          <w:spacing w:val="33"/>
          <w:sz w:val="20"/>
        </w:rPr>
        <w:t> </w:t>
      </w:r>
      <w:r>
        <w:rPr>
          <w:sz w:val="20"/>
        </w:rPr>
        <w:t>CHOVIL,</w:t>
      </w:r>
      <w:r>
        <w:rPr>
          <w:spacing w:val="32"/>
          <w:sz w:val="20"/>
        </w:rPr>
        <w:t> </w:t>
      </w:r>
      <w:r>
        <w:rPr>
          <w:sz w:val="20"/>
        </w:rPr>
        <w:t>Carolina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GUIO</w:t>
      </w:r>
      <w:r>
        <w:rPr>
          <w:spacing w:val="34"/>
          <w:sz w:val="20"/>
        </w:rPr>
        <w:t> </w:t>
      </w:r>
      <w:r>
        <w:rPr>
          <w:sz w:val="20"/>
        </w:rPr>
        <w:t>ESPAÑOL,</w:t>
      </w:r>
      <w:r>
        <w:rPr>
          <w:spacing w:val="32"/>
          <w:sz w:val="20"/>
        </w:rPr>
        <w:t> </w:t>
      </w:r>
      <w:r>
        <w:rPr>
          <w:sz w:val="20"/>
        </w:rPr>
        <w:t>Armando.El</w:t>
      </w:r>
      <w:r>
        <w:rPr>
          <w:spacing w:val="32"/>
          <w:sz w:val="20"/>
        </w:rPr>
        <w:t> </w:t>
      </w:r>
      <w:r>
        <w:rPr>
          <w:sz w:val="20"/>
        </w:rPr>
        <w:t>régimen</w:t>
      </w:r>
      <w:r>
        <w:rPr>
          <w:spacing w:val="32"/>
          <w:sz w:val="20"/>
        </w:rPr>
        <w:t> </w:t>
      </w:r>
      <w:r>
        <w:rPr>
          <w:sz w:val="20"/>
        </w:rPr>
        <w:t>jurídico</w:t>
      </w:r>
      <w:r>
        <w:rPr>
          <w:spacing w:val="33"/>
          <w:sz w:val="20"/>
        </w:rPr>
        <w:t> </w:t>
      </w:r>
      <w:r>
        <w:rPr>
          <w:sz w:val="20"/>
        </w:rPr>
        <w:t>aplicable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actividades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luna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otros</w:t>
      </w:r>
      <w:r>
        <w:rPr>
          <w:spacing w:val="29"/>
          <w:sz w:val="20"/>
        </w:rPr>
        <w:t> </w:t>
      </w:r>
      <w:r>
        <w:rPr>
          <w:sz w:val="20"/>
        </w:rPr>
        <w:t>cuerpos</w:t>
      </w:r>
      <w:r>
        <w:rPr>
          <w:spacing w:val="29"/>
          <w:sz w:val="20"/>
        </w:rPr>
        <w:t> </w:t>
      </w:r>
      <w:r>
        <w:rPr>
          <w:sz w:val="20"/>
        </w:rPr>
        <w:t>celestes.Revista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Derecho,</w:t>
      </w:r>
      <w:r>
        <w:rPr>
          <w:spacing w:val="30"/>
          <w:sz w:val="20"/>
        </w:rPr>
        <w:t> </w:t>
      </w:r>
      <w:r>
        <w:rPr>
          <w:sz w:val="20"/>
        </w:rPr>
        <w:t>Comunicaciones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Nuevas</w:t>
      </w:r>
      <w:r>
        <w:rPr>
          <w:spacing w:val="-52"/>
          <w:sz w:val="20"/>
        </w:rPr>
        <w:t> </w:t>
      </w:r>
      <w:r>
        <w:rPr>
          <w:sz w:val="20"/>
        </w:rPr>
        <w:t>Tecnologías, No 10. JULIO-DICIEMBRE 2013.Universidad de los Andes.Pág. 15.</w:t>
      </w:r>
      <w:r>
        <w:rPr>
          <w:spacing w:val="1"/>
          <w:sz w:val="20"/>
        </w:rPr>
        <w:t> </w:t>
      </w: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sz w:val="20"/>
        </w:rPr>
        <w:t>https://derechoytics.uniandes.edu.co/components/com_revista/archivos/derechoytics/ytics135.pdf</w:t>
      </w:r>
      <w:r>
        <w:rPr>
          <w:spacing w:val="1"/>
          <w:sz w:val="20"/>
        </w:rPr>
        <w:t> </w:t>
      </w:r>
      <w:r>
        <w:rPr>
          <w:position w:val="6"/>
          <w:sz w:val="13"/>
        </w:rPr>
        <w:t>113</w:t>
      </w:r>
      <w:r>
        <w:rPr>
          <w:spacing w:val="18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1"/>
          <w:sz w:val="20"/>
        </w:rPr>
        <w:t> </w:t>
      </w:r>
      <w:r>
        <w:rPr>
          <w:sz w:val="20"/>
        </w:rPr>
        <w:t>14-15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7"/>
        <w:jc w:val="both"/>
      </w:pPr>
      <w:r>
        <w:rPr/>
        <w:t>de lo</w:t>
      </w:r>
      <w:r>
        <w:rPr>
          <w:spacing w:val="1"/>
        </w:rPr>
        <w:t> </w:t>
      </w:r>
      <w:r>
        <w:rPr/>
        <w:t>material en tanto</w:t>
      </w:r>
      <w:r>
        <w:rPr>
          <w:spacing w:val="1"/>
        </w:rPr>
        <w:t> </w:t>
      </w:r>
      <w:r>
        <w:rPr/>
        <w:t>la conveniencia particular no se articule</w:t>
      </w:r>
      <w:r>
        <w:rPr>
          <w:spacing w:val="1"/>
        </w:rPr>
        <w:t> </w:t>
      </w:r>
      <w:r>
        <w:rPr/>
        <w:t>al ideal de un</w:t>
      </w:r>
      <w:r>
        <w:rPr>
          <w:spacing w:val="1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conjunto.</w:t>
      </w:r>
    </w:p>
    <w:p>
      <w:pPr>
        <w:pStyle w:val="BodyText"/>
        <w:spacing w:before="1"/>
        <w:rPr>
          <w:sz w:val="22"/>
        </w:rPr>
      </w:pPr>
    </w:p>
    <w:p>
      <w:pPr>
        <w:spacing w:before="0"/>
        <w:ind w:left="889" w:right="1007" w:firstLine="0"/>
        <w:jc w:val="both"/>
        <w:rPr>
          <w:rFonts w:ascii="Arial" w:hAnsi="Arial"/>
          <w:i/>
          <w:sz w:val="22"/>
        </w:rPr>
      </w:pPr>
      <w:r>
        <w:rPr>
          <w:sz w:val="22"/>
        </w:rPr>
        <w:t>Cada país entra a ser parte del mercado y por ende a tener intereses propios y</w:t>
      </w:r>
      <w:r>
        <w:rPr>
          <w:spacing w:val="1"/>
          <w:sz w:val="22"/>
        </w:rPr>
        <w:t> </w:t>
      </w:r>
      <w:r>
        <w:rPr>
          <w:sz w:val="22"/>
        </w:rPr>
        <w:t>legítimos que nublan su objetividad. Pero el hecho de que ahora todos los países</w:t>
      </w:r>
      <w:r>
        <w:rPr>
          <w:spacing w:val="1"/>
          <w:sz w:val="22"/>
        </w:rPr>
        <w:t> </w:t>
      </w:r>
      <w:r>
        <w:rPr>
          <w:sz w:val="22"/>
        </w:rPr>
        <w:t>son inversionistas o potenciales inversionistas sesga su posición y les quita la</w:t>
      </w:r>
      <w:r>
        <w:rPr>
          <w:spacing w:val="1"/>
          <w:sz w:val="22"/>
        </w:rPr>
        <w:t> </w:t>
      </w:r>
      <w:r>
        <w:rPr>
          <w:sz w:val="22"/>
        </w:rPr>
        <w:t>posibilidad de tomar medidas imparciales y justas. Por ende, en situaciones en las</w:t>
      </w:r>
      <w:r>
        <w:rPr>
          <w:spacing w:val="1"/>
          <w:sz w:val="22"/>
        </w:rPr>
        <w:t> </w:t>
      </w:r>
      <w:r>
        <w:rPr>
          <w:sz w:val="22"/>
        </w:rPr>
        <w:t>que se pretenden tomar decisiones por consenso, no se está pensando en el bien</w:t>
      </w:r>
      <w:r>
        <w:rPr>
          <w:spacing w:val="1"/>
          <w:sz w:val="22"/>
        </w:rPr>
        <w:t> </w:t>
      </w:r>
      <w:r>
        <w:rPr>
          <w:sz w:val="22"/>
        </w:rPr>
        <w:t>mundial o en el respeto de los tres principios sobre todas las cosas, sino en sus</w:t>
      </w:r>
      <w:r>
        <w:rPr>
          <w:spacing w:val="1"/>
          <w:sz w:val="22"/>
        </w:rPr>
        <w:t> </w:t>
      </w:r>
      <w:r>
        <w:rPr>
          <w:sz w:val="22"/>
        </w:rPr>
        <w:t>propios intereses, y es aquí donde se genera un conflicto. ¿Cómo puede un país</w:t>
      </w:r>
      <w:r>
        <w:rPr>
          <w:spacing w:val="1"/>
          <w:sz w:val="22"/>
        </w:rPr>
        <w:t> </w:t>
      </w:r>
      <w:r>
        <w:rPr>
          <w:sz w:val="22"/>
        </w:rPr>
        <w:t>buscar el</w:t>
      </w:r>
      <w:r>
        <w:rPr>
          <w:spacing w:val="-3"/>
          <w:sz w:val="22"/>
        </w:rPr>
        <w:t> </w:t>
      </w:r>
      <w:r>
        <w:rPr>
          <w:sz w:val="22"/>
        </w:rPr>
        <w:t>interés</w:t>
      </w:r>
      <w:r>
        <w:rPr>
          <w:spacing w:val="-4"/>
          <w:sz w:val="22"/>
        </w:rPr>
        <w:t> </w:t>
      </w:r>
      <w:r>
        <w:rPr>
          <w:sz w:val="22"/>
        </w:rPr>
        <w:t>mundial</w:t>
      </w:r>
      <w:r>
        <w:rPr>
          <w:spacing w:val="-1"/>
          <w:sz w:val="22"/>
        </w:rPr>
        <w:t> </w:t>
      </w:r>
      <w:r>
        <w:rPr>
          <w:sz w:val="22"/>
        </w:rPr>
        <w:t>cuando su</w:t>
      </w:r>
      <w:r>
        <w:rPr>
          <w:spacing w:val="-3"/>
          <w:sz w:val="22"/>
        </w:rPr>
        <w:t> </w:t>
      </w:r>
      <w:r>
        <w:rPr>
          <w:sz w:val="22"/>
        </w:rPr>
        <w:t>interés nacional</w:t>
      </w:r>
      <w:r>
        <w:rPr>
          <w:spacing w:val="-1"/>
          <w:sz w:val="22"/>
        </w:rPr>
        <w:t> </w:t>
      </w:r>
      <w:r>
        <w:rPr>
          <w:sz w:val="22"/>
        </w:rPr>
        <w:t>prima</w:t>
      </w:r>
      <w:r>
        <w:rPr>
          <w:rFonts w:ascii="Arial" w:hAnsi="Arial"/>
          <w:i/>
          <w:sz w:val="22"/>
        </w:rPr>
        <w:t>?</w:t>
      </w:r>
      <w:r>
        <w:rPr>
          <w:rFonts w:ascii="Arial" w:hAnsi="Arial"/>
          <w:i/>
          <w:sz w:val="22"/>
          <w:vertAlign w:val="superscript"/>
        </w:rPr>
        <w:t>114</w:t>
      </w:r>
    </w:p>
    <w:p>
      <w:pPr>
        <w:pStyle w:val="BodyText"/>
        <w:spacing w:before="1"/>
        <w:rPr>
          <w:rFonts w:ascii="Arial"/>
          <w:i/>
          <w:sz w:val="22"/>
        </w:rPr>
      </w:pPr>
    </w:p>
    <w:p>
      <w:pPr>
        <w:pStyle w:val="BodyText"/>
        <w:spacing w:line="237" w:lineRule="auto"/>
        <w:ind w:left="548" w:right="670"/>
        <w:jc w:val="both"/>
        <w:rPr>
          <w:sz w:val="16"/>
        </w:rPr>
      </w:pPr>
      <w:r>
        <w:rPr/>
        <w:t>Bajo esa dinámica se comprende por qué los países con programas espaciales</w:t>
      </w:r>
      <w:r>
        <w:rPr>
          <w:spacing w:val="1"/>
        </w:rPr>
        <w:t> </w:t>
      </w:r>
      <w:r>
        <w:rPr/>
        <w:t>vigentes como Estados Unidos, Rusia y China discrepan de algunas disposiciones</w:t>
      </w:r>
      <w:r>
        <w:rPr>
          <w:spacing w:val="-64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tratado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luna,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lo</w:t>
      </w:r>
      <w:r>
        <w:rPr>
          <w:spacing w:val="-1"/>
        </w:rPr>
        <w:t> </w:t>
      </w:r>
      <w:r>
        <w:rPr/>
        <w:t>que es peor,</w:t>
      </w:r>
      <w:r>
        <w:rPr>
          <w:spacing w:val="-3"/>
        </w:rPr>
        <w:t> </w:t>
      </w:r>
      <w:r>
        <w:rPr/>
        <w:t>ni</w:t>
      </w:r>
      <w:r>
        <w:rPr>
          <w:spacing w:val="-1"/>
        </w:rPr>
        <w:t> </w:t>
      </w:r>
      <w:r>
        <w:rPr/>
        <w:t>siquiera lo</w:t>
      </w:r>
      <w:r>
        <w:rPr>
          <w:spacing w:val="1"/>
        </w:rPr>
        <w:t> </w:t>
      </w:r>
      <w:r>
        <w:rPr/>
        <w:t>han ratificado.</w:t>
      </w:r>
      <w:r>
        <w:rPr>
          <w:position w:val="8"/>
          <w:sz w:val="16"/>
        </w:rPr>
        <w:t>115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2"/>
          <w:numId w:val="5"/>
        </w:numPr>
        <w:tabs>
          <w:tab w:pos="1209" w:val="left" w:leader="none"/>
        </w:tabs>
        <w:spacing w:line="240" w:lineRule="auto" w:before="232" w:after="0"/>
        <w:ind w:left="548" w:right="669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Saturación de los recursos espaciales. </w:t>
      </w:r>
      <w:r>
        <w:rPr>
          <w:sz w:val="24"/>
        </w:rPr>
        <w:t>Hace ya muchos años que la</w:t>
      </w:r>
      <w:r>
        <w:rPr>
          <w:spacing w:val="1"/>
          <w:sz w:val="24"/>
        </w:rPr>
        <w:t> </w:t>
      </w:r>
      <w:r>
        <w:rPr>
          <w:sz w:val="24"/>
        </w:rPr>
        <w:t>actividad en el espacio dejó de ser meramente exploratoria, la explotación de</w:t>
      </w:r>
      <w:r>
        <w:rPr>
          <w:spacing w:val="1"/>
          <w:sz w:val="24"/>
        </w:rPr>
        <w:t> </w:t>
      </w:r>
      <w:r>
        <w:rPr>
          <w:sz w:val="24"/>
        </w:rPr>
        <w:t>recursos espaciales es una realidad y se ha convertido en una tarea fundamental</w:t>
      </w:r>
      <w:r>
        <w:rPr>
          <w:spacing w:val="1"/>
          <w:sz w:val="24"/>
        </w:rPr>
        <w:t> </w:t>
      </w:r>
      <w:r>
        <w:rPr>
          <w:sz w:val="24"/>
        </w:rPr>
        <w:t>en el discurrir del desarrollo tecnológico y económico de los países, por lo menos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aquellos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han contado</w:t>
      </w:r>
      <w:r>
        <w:rPr>
          <w:spacing w:val="-1"/>
          <w:sz w:val="24"/>
        </w:rPr>
        <w:t> </w:t>
      </w:r>
      <w:r>
        <w:rPr>
          <w:sz w:val="24"/>
        </w:rPr>
        <w:t>con la</w:t>
      </w:r>
      <w:r>
        <w:rPr>
          <w:spacing w:val="3"/>
          <w:sz w:val="24"/>
        </w:rPr>
        <w:t> </w:t>
      </w:r>
      <w:r>
        <w:rPr>
          <w:sz w:val="24"/>
        </w:rPr>
        <w:t>capacidad</w:t>
      </w:r>
      <w:r>
        <w:rPr>
          <w:spacing w:val="-1"/>
          <w:sz w:val="24"/>
        </w:rPr>
        <w:t> </w:t>
      </w:r>
      <w:r>
        <w:rPr>
          <w:sz w:val="24"/>
        </w:rPr>
        <w:t>para</w:t>
      </w:r>
      <w:r>
        <w:rPr>
          <w:spacing w:val="2"/>
          <w:sz w:val="24"/>
        </w:rPr>
        <w:t> </w:t>
      </w:r>
      <w:r>
        <w:rPr>
          <w:sz w:val="24"/>
        </w:rPr>
        <w:t>hacerlo.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Ciertamente la acción espacial, que va tan rápido como los avances tecnológicos,</w:t>
      </w:r>
      <w:r>
        <w:rPr>
          <w:spacing w:val="1"/>
        </w:rPr>
        <w:t> </w:t>
      </w:r>
      <w:r>
        <w:rPr/>
        <w:t>se ha centrado en sacar el máximo provecho de algunos recursos del espacio</w:t>
      </w:r>
      <w:r>
        <w:rPr>
          <w:spacing w:val="1"/>
        </w:rPr>
        <w:t> </w:t>
      </w:r>
      <w:r>
        <w:rPr/>
        <w:t>exterior.</w:t>
      </w:r>
      <w:r>
        <w:rPr>
          <w:spacing w:val="26"/>
        </w:rPr>
        <w:t> </w:t>
      </w:r>
      <w:r>
        <w:rPr/>
        <w:t>La</w:t>
      </w:r>
      <w:r>
        <w:rPr>
          <w:spacing w:val="28"/>
        </w:rPr>
        <w:t> </w:t>
      </w:r>
      <w:r>
        <w:rPr/>
        <w:t>órbita</w:t>
      </w:r>
      <w:r>
        <w:rPr>
          <w:spacing w:val="29"/>
        </w:rPr>
        <w:t> </w:t>
      </w:r>
      <w:r>
        <w:rPr/>
        <w:t>geoestacionaria</w:t>
      </w:r>
      <w:r>
        <w:rPr>
          <w:spacing w:val="29"/>
        </w:rPr>
        <w:t> </w:t>
      </w:r>
      <w:r>
        <w:rPr/>
        <w:t>es</w:t>
      </w:r>
      <w:r>
        <w:rPr>
          <w:spacing w:val="27"/>
        </w:rPr>
        <w:t> </w:t>
      </w:r>
      <w:r>
        <w:rPr/>
        <w:t>precisamente,</w:t>
      </w:r>
      <w:r>
        <w:rPr>
          <w:spacing w:val="27"/>
        </w:rPr>
        <w:t> </w:t>
      </w:r>
      <w:r>
        <w:rPr/>
        <w:t>el</w:t>
      </w:r>
      <w:r>
        <w:rPr>
          <w:spacing w:val="28"/>
        </w:rPr>
        <w:t> </w:t>
      </w:r>
      <w:r>
        <w:rPr/>
        <w:t>más</w:t>
      </w:r>
      <w:r>
        <w:rPr>
          <w:spacing w:val="27"/>
        </w:rPr>
        <w:t> </w:t>
      </w:r>
      <w:r>
        <w:rPr/>
        <w:t>valioso</w:t>
      </w:r>
      <w:r>
        <w:rPr>
          <w:spacing w:val="27"/>
        </w:rPr>
        <w:t> </w:t>
      </w:r>
      <w:r>
        <w:rPr/>
        <w:t>y</w:t>
      </w:r>
      <w:r>
        <w:rPr>
          <w:spacing w:val="26"/>
        </w:rPr>
        <w:t> </w:t>
      </w:r>
      <w:r>
        <w:rPr/>
        <w:t>estratégico</w:t>
      </w:r>
      <w:r>
        <w:rPr>
          <w:spacing w:val="-64"/>
        </w:rPr>
        <w:t> </w:t>
      </w:r>
      <w:r>
        <w:rPr/>
        <w:t>de los recursos descubiertos en la era espacial, como señala el profesor Ernesto</w:t>
      </w:r>
      <w:r>
        <w:rPr>
          <w:spacing w:val="1"/>
        </w:rPr>
        <w:t> </w:t>
      </w:r>
      <w:r>
        <w:rPr/>
        <w:t>Rodríguez, luego, dada su importancia, la aplicación de los principios y normas</w:t>
      </w:r>
      <w:r>
        <w:rPr>
          <w:spacing w:val="1"/>
        </w:rPr>
        <w:t> </w:t>
      </w:r>
      <w:r>
        <w:rPr/>
        <w:t>espaciales</w:t>
      </w:r>
      <w:r>
        <w:rPr>
          <w:spacing w:val="-4"/>
        </w:rPr>
        <w:t> </w:t>
      </w:r>
      <w:r>
        <w:rPr/>
        <w:t>debería</w:t>
      </w:r>
      <w:r>
        <w:rPr>
          <w:spacing w:val="-1"/>
        </w:rPr>
        <w:t> </w:t>
      </w:r>
      <w:r>
        <w:rPr/>
        <w:t>verse cristalizada</w:t>
      </w:r>
      <w:r>
        <w:rPr>
          <w:spacing w:val="4"/>
        </w:rPr>
        <w:t> </w:t>
      </w:r>
      <w:r>
        <w:rPr/>
        <w:t>para</w:t>
      </w:r>
      <w:r>
        <w:rPr>
          <w:spacing w:val="-3"/>
        </w:rPr>
        <w:t> </w:t>
      </w:r>
      <w:r>
        <w:rPr/>
        <w:t>asegurar</w:t>
      </w:r>
      <w:r>
        <w:rPr>
          <w:spacing w:val="-1"/>
        </w:rPr>
        <w:t> </w:t>
      </w:r>
      <w:r>
        <w:rPr/>
        <w:t>su provecho.</w:t>
      </w:r>
    </w:p>
    <w:p>
      <w:pPr>
        <w:pStyle w:val="BodyText"/>
      </w:pPr>
    </w:p>
    <w:p>
      <w:pPr>
        <w:pStyle w:val="BodyText"/>
        <w:ind w:left="548" w:right="670"/>
        <w:jc w:val="both"/>
      </w:pPr>
      <w:r>
        <w:rPr/>
        <w:t>Sin embargo, si se tiene presente aquella dificultad que ya fuera abordada en este</w:t>
      </w:r>
      <w:r>
        <w:rPr>
          <w:spacing w:val="1"/>
        </w:rPr>
        <w:t> </w:t>
      </w:r>
      <w:r>
        <w:rPr/>
        <w:t>trabajo como es la monopolización del espacio donde se revelaba que el 92% de</w:t>
      </w:r>
      <w:r>
        <w:rPr>
          <w:spacing w:val="1"/>
        </w:rPr>
        <w:t> </w:t>
      </w:r>
      <w:r>
        <w:rPr/>
        <w:t>los satélites en órbita pertenecen a países desarrollados y en su mayoría con</w:t>
      </w:r>
      <w:r>
        <w:rPr>
          <w:spacing w:val="1"/>
        </w:rPr>
        <w:t> </w:t>
      </w:r>
      <w:r>
        <w:rPr/>
        <w:t>destinación militar (lo que a todas luces representa una contrariedad en la eficacia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espaciales).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advertirse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66"/>
        </w:rPr>
        <w:t> </w:t>
      </w:r>
      <w:r>
        <w:rPr/>
        <w:t>problema</w:t>
      </w:r>
      <w:r>
        <w:rPr>
          <w:spacing w:val="1"/>
        </w:rPr>
        <w:t> </w:t>
      </w:r>
      <w:r>
        <w:rPr/>
        <w:t>incrementa si se tiene que esa monopolización se ejerce sobre un recurso que ya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encuentra saturado.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La realidad es que la órbita geoestacionaria es un recurso natural limitado, y en</w:t>
      </w:r>
      <w:r>
        <w:rPr>
          <w:spacing w:val="1"/>
        </w:rPr>
        <w:t> </w:t>
      </w:r>
      <w:r>
        <w:rPr/>
        <w:t>esa medida el contingente de satélites que en ella se coloque no pueden ser</w:t>
      </w:r>
      <w:r>
        <w:rPr>
          <w:spacing w:val="1"/>
        </w:rPr>
        <w:t> </w:t>
      </w:r>
      <w:r>
        <w:rPr/>
        <w:t>deliberado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desmedido,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decir,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soporta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límite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satélites,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desprotege</w:t>
      </w:r>
      <w:r>
        <w:rPr>
          <w:spacing w:val="1"/>
        </w:rPr>
        <w:t> </w:t>
      </w:r>
      <w:r>
        <w:rPr/>
        <w:t>todavía más a los países con menos recursos en sus aspiraciones de</w:t>
      </w:r>
      <w:r>
        <w:rPr>
          <w:spacing w:val="-64"/>
        </w:rPr>
        <w:t> </w:t>
      </w:r>
      <w:r>
        <w:rPr/>
        <w:t>accederla, si se</w:t>
      </w:r>
      <w:r>
        <w:rPr>
          <w:spacing w:val="-2"/>
        </w:rPr>
        <w:t> </w:t>
      </w:r>
      <w:r>
        <w:rPr/>
        <w:t>atiende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nivel de congestión.</w:t>
      </w:r>
    </w:p>
    <w:p>
      <w:pPr>
        <w:pStyle w:val="BodyText"/>
        <w:spacing w:before="5"/>
        <w:rPr>
          <w:sz w:val="16"/>
        </w:rPr>
      </w:pPr>
      <w:r>
        <w:rPr/>
        <w:pict>
          <v:rect style="position:absolute;margin-left:113.419998pt;margin-top:11.409815pt;width:144.020pt;height:.599980pt;mso-position-horizontal-relative:page;mso-position-vertical-relative:paragraph;z-index:-1570457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114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OSORIO,</w:t>
      </w:r>
      <w:r>
        <w:rPr>
          <w:spacing w:val="-3"/>
          <w:sz w:val="20"/>
        </w:rPr>
        <w:t> </w:t>
      </w:r>
      <w:r>
        <w:rPr>
          <w:sz w:val="20"/>
        </w:rPr>
        <w:t>Laura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UMAÑA,</w:t>
      </w:r>
      <w:r>
        <w:rPr>
          <w:spacing w:val="-3"/>
          <w:sz w:val="20"/>
        </w:rPr>
        <w:t> </w:t>
      </w:r>
      <w:r>
        <w:rPr>
          <w:sz w:val="20"/>
        </w:rPr>
        <w:t>Andrés. 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23.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115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ARAUJO</w:t>
      </w:r>
      <w:r>
        <w:rPr>
          <w:spacing w:val="-1"/>
          <w:sz w:val="20"/>
        </w:rPr>
        <w:t> </w:t>
      </w:r>
      <w:r>
        <w:rPr>
          <w:sz w:val="20"/>
        </w:rPr>
        <w:t>CHOVIL,</w:t>
      </w:r>
      <w:r>
        <w:rPr>
          <w:spacing w:val="-3"/>
          <w:sz w:val="20"/>
        </w:rPr>
        <w:t> </w:t>
      </w:r>
      <w:r>
        <w:rPr>
          <w:sz w:val="20"/>
        </w:rPr>
        <w:t>Carolina y</w:t>
      </w:r>
      <w:r>
        <w:rPr>
          <w:spacing w:val="-5"/>
          <w:sz w:val="20"/>
        </w:rPr>
        <w:t> </w:t>
      </w:r>
      <w:r>
        <w:rPr>
          <w:sz w:val="20"/>
        </w:rPr>
        <w:t>GUIO ESPAÑOL, Armando.</w:t>
      </w:r>
      <w:r>
        <w:rPr>
          <w:spacing w:val="2"/>
          <w:sz w:val="20"/>
        </w:rPr>
        <w:t> </w:t>
      </w:r>
      <w:r>
        <w:rPr>
          <w:sz w:val="20"/>
        </w:rPr>
        <w:t>Óp.</w:t>
      </w:r>
      <w:r>
        <w:rPr>
          <w:spacing w:val="-2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</w:t>
      </w:r>
      <w:r>
        <w:rPr>
          <w:spacing w:val="-2"/>
          <w:sz w:val="20"/>
        </w:rPr>
        <w:t> </w:t>
      </w:r>
      <w:r>
        <w:rPr>
          <w:sz w:val="20"/>
        </w:rPr>
        <w:t>12.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spacing w:line="240" w:lineRule="auto" w:before="0"/>
        <w:ind w:left="548" w:right="668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Y es que como señala Rodríguez, la Unión Internacional de Telecomunicaciones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órgano</w:t>
      </w:r>
      <w:r>
        <w:rPr>
          <w:spacing w:val="1"/>
          <w:sz w:val="24"/>
        </w:rPr>
        <w:t> </w:t>
      </w:r>
      <w:r>
        <w:rPr>
          <w:sz w:val="24"/>
        </w:rPr>
        <w:t>encargado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controlar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actividad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satélites</w:t>
      </w:r>
      <w:r>
        <w:rPr>
          <w:spacing w:val="1"/>
          <w:sz w:val="24"/>
        </w:rPr>
        <w:t> </w:t>
      </w:r>
      <w:r>
        <w:rPr>
          <w:sz w:val="24"/>
        </w:rPr>
        <w:t>geoestacionarios</w:t>
      </w:r>
      <w:r>
        <w:rPr>
          <w:spacing w:val="1"/>
          <w:sz w:val="24"/>
        </w:rPr>
        <w:t> </w:t>
      </w:r>
      <w:r>
        <w:rPr>
          <w:sz w:val="24"/>
        </w:rPr>
        <w:t>ha</w:t>
      </w:r>
      <w:r>
        <w:rPr>
          <w:spacing w:val="1"/>
          <w:sz w:val="24"/>
        </w:rPr>
        <w:t> </w:t>
      </w:r>
      <w:r>
        <w:rPr>
          <w:sz w:val="24"/>
        </w:rPr>
        <w:t>adoptado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postura</w:t>
      </w:r>
      <w:r>
        <w:rPr>
          <w:spacing w:val="1"/>
          <w:sz w:val="24"/>
        </w:rPr>
        <w:t> </w:t>
      </w:r>
      <w:r>
        <w:rPr>
          <w:sz w:val="24"/>
        </w:rPr>
        <w:t>casi</w:t>
      </w:r>
      <w:r>
        <w:rPr>
          <w:spacing w:val="1"/>
          <w:sz w:val="24"/>
        </w:rPr>
        <w:t> </w:t>
      </w:r>
      <w:r>
        <w:rPr>
          <w:sz w:val="24"/>
        </w:rPr>
        <w:t>complaciente</w:t>
      </w:r>
      <w:r>
        <w:rPr>
          <w:spacing w:val="1"/>
          <w:sz w:val="24"/>
        </w:rPr>
        <w:t> </w:t>
      </w:r>
      <w:r>
        <w:rPr>
          <w:sz w:val="24"/>
        </w:rPr>
        <w:t>frente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problemática de la saturación en la órbita, sobre todo cuando se habla de una de</w:t>
      </w:r>
      <w:r>
        <w:rPr>
          <w:spacing w:val="1"/>
          <w:sz w:val="24"/>
        </w:rPr>
        <w:t> </w:t>
      </w:r>
      <w:r>
        <w:rPr>
          <w:sz w:val="24"/>
        </w:rPr>
        <w:t>sus bandas más preciadas, a saber, 6/4 GHz. Y como no, si es que el criterio para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utilización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sustenta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capacidad</w:t>
      </w:r>
      <w:r>
        <w:rPr>
          <w:spacing w:val="1"/>
          <w:sz w:val="24"/>
        </w:rPr>
        <w:t> </w:t>
      </w:r>
      <w:r>
        <w:rPr>
          <w:sz w:val="24"/>
        </w:rPr>
        <w:t>tecnocientífica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Estados,</w:t>
      </w:r>
      <w:r>
        <w:rPr>
          <w:spacing w:val="1"/>
          <w:sz w:val="24"/>
        </w:rPr>
        <w:t> </w:t>
      </w:r>
      <w:r>
        <w:rPr>
          <w:sz w:val="24"/>
        </w:rPr>
        <w:t>favoreciendo a que, en zona de denso tráfico de satélites, la órbita esté cada vez</w:t>
      </w:r>
      <w:r>
        <w:rPr>
          <w:spacing w:val="1"/>
          <w:sz w:val="24"/>
        </w:rPr>
        <w:t> </w:t>
      </w:r>
      <w:r>
        <w:rPr>
          <w:sz w:val="24"/>
        </w:rPr>
        <w:t>más congestionada.</w:t>
      </w:r>
      <w:r>
        <w:rPr>
          <w:position w:val="8"/>
          <w:sz w:val="16"/>
        </w:rPr>
        <w:t>116</w:t>
      </w:r>
      <w:r>
        <w:rPr>
          <w:spacing w:val="1"/>
          <w:position w:val="8"/>
          <w:sz w:val="16"/>
        </w:rPr>
        <w:t> </w:t>
      </w:r>
      <w:r>
        <w:rPr>
          <w:sz w:val="24"/>
        </w:rPr>
        <w:t>Agregando además que “</w:t>
      </w:r>
      <w:r>
        <w:rPr>
          <w:rFonts w:ascii="Arial" w:hAnsi="Arial"/>
          <w:i/>
          <w:sz w:val="24"/>
        </w:rPr>
        <w:t>El problema de la saturación 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está tornando critico (anexo 2). Según documentos de las Naciones Unidas “las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partes más concurridas de la órbita son los arcos desde 49ªE (sobre el océano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indico) Desde 135ªO Hasta 270ªO (que presta servicios a la América del Norte)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desde -100 hasta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35ªO sobre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océano atlántico.””</w:t>
      </w:r>
      <w:r>
        <w:rPr>
          <w:rFonts w:ascii="Arial" w:hAnsi="Arial"/>
          <w:i/>
          <w:position w:val="7"/>
          <w:sz w:val="16"/>
        </w:rPr>
        <w:t>117</w:t>
      </w:r>
    </w:p>
    <w:p>
      <w:pPr>
        <w:pStyle w:val="BodyText"/>
        <w:spacing w:before="7"/>
        <w:rPr>
          <w:rFonts w:ascii="Arial"/>
          <w:i/>
          <w:sz w:val="23"/>
        </w:rPr>
      </w:pPr>
    </w:p>
    <w:p>
      <w:pPr>
        <w:pStyle w:val="BodyText"/>
        <w:ind w:left="548" w:right="670"/>
        <w:jc w:val="both"/>
      </w:pPr>
      <w:r>
        <w:rPr/>
        <w:t>Esa</w:t>
      </w:r>
      <w:r>
        <w:rPr>
          <w:spacing w:val="13"/>
        </w:rPr>
        <w:t> </w:t>
      </w:r>
      <w:r>
        <w:rPr/>
        <w:t>concepción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recurso</w:t>
      </w:r>
      <w:r>
        <w:rPr>
          <w:spacing w:val="12"/>
        </w:rPr>
        <w:t> </w:t>
      </w:r>
      <w:r>
        <w:rPr/>
        <w:t>natural</w:t>
      </w:r>
      <w:r>
        <w:rPr>
          <w:spacing w:val="11"/>
        </w:rPr>
        <w:t> </w:t>
      </w:r>
      <w:r>
        <w:rPr/>
        <w:t>finito</w:t>
      </w:r>
      <w:r>
        <w:rPr>
          <w:spacing w:val="18"/>
        </w:rPr>
        <w:t> </w:t>
      </w:r>
      <w:r>
        <w:rPr/>
        <w:t>ofrece</w:t>
      </w:r>
      <w:r>
        <w:rPr>
          <w:spacing w:val="14"/>
        </w:rPr>
        <w:t> </w:t>
      </w:r>
      <w:r>
        <w:rPr/>
        <w:t>una</w:t>
      </w:r>
      <w:r>
        <w:rPr>
          <w:spacing w:val="14"/>
        </w:rPr>
        <w:t> </w:t>
      </w:r>
      <w:r>
        <w:rPr/>
        <w:t>gran</w:t>
      </w:r>
      <w:r>
        <w:rPr>
          <w:spacing w:val="16"/>
        </w:rPr>
        <w:t> </w:t>
      </w:r>
      <w:r>
        <w:rPr/>
        <w:t>alerta</w:t>
      </w:r>
      <w:r>
        <w:rPr>
          <w:spacing w:val="14"/>
        </w:rPr>
        <w:t> </w:t>
      </w:r>
      <w:r>
        <w:rPr/>
        <w:t>dada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tendencia</w:t>
      </w:r>
      <w:r>
        <w:rPr>
          <w:spacing w:val="-64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privatización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satelital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telecomunicaciones. La alta competencia en el mercado de las nuevas tecnologías</w:t>
      </w:r>
      <w:r>
        <w:rPr>
          <w:spacing w:val="-64"/>
        </w:rPr>
        <w:t> </w:t>
      </w:r>
      <w:r>
        <w:rPr/>
        <w:t>va encaminada al incremento</w:t>
      </w:r>
      <w:r>
        <w:rPr>
          <w:spacing w:val="1"/>
        </w:rPr>
        <w:t> </w:t>
      </w:r>
      <w:r>
        <w:rPr/>
        <w:t>en la demanda de posiciones orbitales, lo que para</w:t>
      </w:r>
      <w:r>
        <w:rPr>
          <w:spacing w:val="1"/>
        </w:rPr>
        <w:t> </w:t>
      </w:r>
      <w:r>
        <w:rPr/>
        <w:t>nada favorece el ideal</w:t>
      </w:r>
      <w:r>
        <w:rPr>
          <w:spacing w:val="1"/>
        </w:rPr>
        <w:t> </w:t>
      </w:r>
      <w:r>
        <w:rPr/>
        <w:t>de que la órbita sea utilizada de manera más racional y</w:t>
      </w:r>
      <w:r>
        <w:rPr>
          <w:spacing w:val="1"/>
        </w:rPr>
        <w:t> </w:t>
      </w:r>
      <w:r>
        <w:rPr/>
        <w:t>eficiente</w:t>
      </w:r>
      <w:r>
        <w:rPr>
          <w:spacing w:val="-1"/>
        </w:rPr>
        <w:t> </w:t>
      </w:r>
      <w:r>
        <w:rPr/>
        <w:t>para beneficio de</w:t>
      </w:r>
      <w:r>
        <w:rPr>
          <w:spacing w:val="2"/>
        </w:rPr>
        <w:t> </w:t>
      </w:r>
      <w:r>
        <w:rPr/>
        <w:t>todos los</w:t>
      </w:r>
      <w:r>
        <w:rPr>
          <w:spacing w:val="-4"/>
        </w:rPr>
        <w:t> </w:t>
      </w:r>
      <w:r>
        <w:rPr/>
        <w:t>países.</w:t>
      </w:r>
    </w:p>
    <w:p>
      <w:pPr>
        <w:pStyle w:val="BodyText"/>
      </w:pPr>
    </w:p>
    <w:p>
      <w:pPr>
        <w:pStyle w:val="BodyText"/>
        <w:spacing w:before="1"/>
        <w:ind w:left="548" w:right="669"/>
        <w:jc w:val="both"/>
        <w:rPr>
          <w:sz w:val="16"/>
        </w:rPr>
      </w:pPr>
      <w:r>
        <w:rPr/>
        <w:t>Pero allí no para todo, la doctora Mercedes Esquivel enseña la influencia que</w:t>
      </w:r>
      <w:r>
        <w:rPr>
          <w:spacing w:val="1"/>
        </w:rPr>
        <w:t> </w:t>
      </w:r>
      <w:r>
        <w:rPr/>
        <w:t>tienen los desechos espaciales o basura espacial en la saturación del espacio</w:t>
      </w:r>
      <w:r>
        <w:rPr>
          <w:spacing w:val="1"/>
        </w:rPr>
        <w:t> </w:t>
      </w:r>
      <w:r>
        <w:rPr/>
        <w:t>ultraterrestre</w:t>
      </w:r>
      <w:r>
        <w:rPr>
          <w:spacing w:val="1"/>
        </w:rPr>
        <w:t> </w:t>
      </w:r>
      <w:r>
        <w:rPr/>
        <w:t>aduciendo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alarmantes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residuos en la órbita terrestre habida cuenta que “En la actualidad, la basura</w:t>
      </w:r>
      <w:r>
        <w:rPr>
          <w:spacing w:val="1"/>
        </w:rPr>
        <w:t> </w:t>
      </w:r>
      <w:r>
        <w:rPr/>
        <w:t>espacial rodea a la tierra como un enjambre de abejas. La llamada chatarra va</w:t>
      </w:r>
      <w:r>
        <w:rPr>
          <w:spacing w:val="1"/>
        </w:rPr>
        <w:t> </w:t>
      </w:r>
      <w:r>
        <w:rPr/>
        <w:t>siendo atraída por la gravedad terrestre y se calcula que caen a la superficie al</w:t>
      </w:r>
      <w:r>
        <w:rPr>
          <w:spacing w:val="1"/>
        </w:rPr>
        <w:t> </w:t>
      </w:r>
      <w:r>
        <w:rPr/>
        <w:t>menos un resto espacial por semana” pero señala especialmente su repercusión</w:t>
      </w:r>
      <w:r>
        <w:rPr>
          <w:spacing w:val="1"/>
        </w:rPr>
        <w:t> </w:t>
      </w:r>
      <w:r>
        <w:rPr/>
        <w:t>sobre la órbita geoestacionaria en tanto existe peligro inminente de colisión con</w:t>
      </w:r>
      <w:r>
        <w:rPr>
          <w:spacing w:val="1"/>
        </w:rPr>
        <w:t> </w:t>
      </w:r>
      <w:r>
        <w:rPr/>
        <w:t>satélites, a lo que debe sumársele la causación permanente de interferencia en las</w:t>
      </w:r>
      <w:r>
        <w:rPr>
          <w:spacing w:val="-64"/>
        </w:rPr>
        <w:t> </w:t>
      </w:r>
      <w:r>
        <w:rPr/>
        <w:t>señales</w:t>
      </w:r>
      <w:r>
        <w:rPr>
          <w:spacing w:val="-3"/>
        </w:rPr>
        <w:t> </w:t>
      </w:r>
      <w:r>
        <w:rPr/>
        <w:t>de comunicación lanzadas</w:t>
      </w:r>
      <w:r>
        <w:rPr>
          <w:spacing w:val="-1"/>
        </w:rPr>
        <w:t> </w:t>
      </w:r>
      <w:r>
        <w:rPr/>
        <w:t>desde</w:t>
      </w:r>
      <w:r>
        <w:rPr>
          <w:spacing w:val="-2"/>
        </w:rPr>
        <w:t> </w:t>
      </w:r>
      <w:r>
        <w:rPr/>
        <w:t>la superficie.</w:t>
      </w:r>
      <w:r>
        <w:rPr>
          <w:position w:val="8"/>
          <w:sz w:val="16"/>
        </w:rPr>
        <w:t>118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2"/>
          <w:numId w:val="5"/>
        </w:numPr>
        <w:tabs>
          <w:tab w:pos="1170" w:val="left" w:leader="none"/>
        </w:tabs>
        <w:spacing w:line="240" w:lineRule="auto" w:before="0" w:after="0"/>
        <w:ind w:left="548" w:right="668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Ocultamiento de información</w:t>
      </w:r>
      <w:r>
        <w:rPr>
          <w:rFonts w:ascii="Arial" w:hAnsi="Arial"/>
          <w:b/>
          <w:spacing w:val="66"/>
          <w:sz w:val="24"/>
        </w:rPr>
        <w:t> </w:t>
      </w:r>
      <w:r>
        <w:rPr>
          <w:rFonts w:ascii="Arial" w:hAnsi="Arial"/>
          <w:b/>
          <w:sz w:val="24"/>
        </w:rPr>
        <w:t>y hallazgos espaciales.   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El ocultamiento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hallazgos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actividad</w:t>
      </w:r>
      <w:r>
        <w:rPr>
          <w:spacing w:val="1"/>
          <w:sz w:val="24"/>
        </w:rPr>
        <w:t> </w:t>
      </w:r>
      <w:r>
        <w:rPr>
          <w:sz w:val="24"/>
        </w:rPr>
        <w:t>espacial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práctica</w:t>
      </w:r>
      <w:r>
        <w:rPr>
          <w:spacing w:val="1"/>
          <w:sz w:val="24"/>
        </w:rPr>
        <w:t> </w:t>
      </w:r>
      <w:r>
        <w:rPr>
          <w:sz w:val="24"/>
        </w:rPr>
        <w:t>reprochada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ordenamiento del espacio que en su lugar persigue el aprovechamiento conjunto</w:t>
      </w:r>
      <w:r>
        <w:rPr>
          <w:spacing w:val="1"/>
          <w:sz w:val="24"/>
        </w:rPr>
        <w:t> </w:t>
      </w:r>
      <w:r>
        <w:rPr>
          <w:sz w:val="24"/>
        </w:rPr>
        <w:t>de los recursos espaciales. Pero ese ordenamiento entiende que existen países</w:t>
      </w:r>
      <w:r>
        <w:rPr>
          <w:spacing w:val="1"/>
          <w:sz w:val="24"/>
        </w:rPr>
        <w:t> </w:t>
      </w:r>
      <w:r>
        <w:rPr>
          <w:sz w:val="24"/>
        </w:rPr>
        <w:t>que no cuentan con los recursos para sacar provecho directo y por tanto ha</w:t>
      </w:r>
      <w:r>
        <w:rPr>
          <w:spacing w:val="1"/>
          <w:sz w:val="24"/>
        </w:rPr>
        <w:t> </w:t>
      </w:r>
      <w:r>
        <w:rPr>
          <w:sz w:val="24"/>
        </w:rPr>
        <w:t>instituido mandatos que disponen el deber de compartir la información que fuere</w:t>
      </w:r>
      <w:r>
        <w:rPr>
          <w:spacing w:val="1"/>
          <w:sz w:val="24"/>
        </w:rPr>
        <w:t> </w:t>
      </w:r>
      <w:r>
        <w:rPr>
          <w:sz w:val="24"/>
        </w:rPr>
        <w:t>recogida por cualquier</w:t>
      </w:r>
      <w:r>
        <w:rPr>
          <w:spacing w:val="-3"/>
          <w:sz w:val="24"/>
        </w:rPr>
        <w:t> </w:t>
      </w:r>
      <w:r>
        <w:rPr>
          <w:sz w:val="24"/>
        </w:rPr>
        <w:t>actor espacial.</w:t>
      </w:r>
    </w:p>
    <w:p>
      <w:pPr>
        <w:pStyle w:val="BodyText"/>
        <w:spacing w:before="1"/>
        <w:ind w:left="548" w:right="670"/>
        <w:jc w:val="both"/>
      </w:pPr>
      <w:r>
        <w:rPr/>
        <w:t>Se trata de normas ampliamente referidas en este trabajo como aquellas sobre</w:t>
      </w:r>
      <w:r>
        <w:rPr>
          <w:spacing w:val="1"/>
        </w:rPr>
        <w:t> </w:t>
      </w:r>
      <w:r>
        <w:rPr/>
        <w:t>cooperación</w:t>
      </w:r>
      <w:r>
        <w:rPr>
          <w:spacing w:val="21"/>
        </w:rPr>
        <w:t> </w:t>
      </w:r>
      <w:r>
        <w:rPr/>
        <w:t>internacional,</w:t>
      </w:r>
      <w:r>
        <w:rPr>
          <w:spacing w:val="17"/>
        </w:rPr>
        <w:t> </w:t>
      </w:r>
      <w:r>
        <w:rPr/>
        <w:t>asistencia</w:t>
      </w:r>
      <w:r>
        <w:rPr>
          <w:spacing w:val="17"/>
        </w:rPr>
        <w:t> </w:t>
      </w:r>
      <w:r>
        <w:rPr/>
        <w:t>mutua,</w:t>
      </w:r>
      <w:r>
        <w:rPr>
          <w:spacing w:val="19"/>
        </w:rPr>
        <w:t> </w:t>
      </w:r>
      <w:r>
        <w:rPr/>
        <w:t>principios</w:t>
      </w:r>
      <w:r>
        <w:rPr>
          <w:spacing w:val="17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3"/>
        </w:rPr>
        <w:t> </w:t>
      </w:r>
      <w:r>
        <w:rPr/>
        <w:t>teleobservación,</w:t>
      </w:r>
    </w:p>
    <w:p>
      <w:pPr>
        <w:pStyle w:val="BodyText"/>
        <w:spacing w:before="4"/>
        <w:rPr>
          <w:sz w:val="20"/>
        </w:rPr>
      </w:pPr>
      <w:r>
        <w:rPr/>
        <w:pict>
          <v:rect style="position:absolute;margin-left:113.419998pt;margin-top:13.677841pt;width:144.020pt;height:.60004pt;mso-position-horizontal-relative:page;mso-position-vertical-relative:paragraph;z-index:-15704064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116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RODRIGUEZ</w:t>
      </w:r>
      <w:r>
        <w:rPr>
          <w:spacing w:val="-1"/>
          <w:sz w:val="20"/>
        </w:rPr>
        <w:t> </w:t>
      </w:r>
      <w:r>
        <w:rPr>
          <w:sz w:val="20"/>
        </w:rPr>
        <w:t>Ernesto.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2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Pág.62.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117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62.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118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ESQUIVEL,Mercedes.</w:t>
      </w:r>
      <w:r>
        <w:rPr>
          <w:spacing w:val="-4"/>
          <w:sz w:val="20"/>
        </w:rPr>
        <w:t> </w:t>
      </w:r>
      <w:r>
        <w:rPr>
          <w:sz w:val="20"/>
        </w:rPr>
        <w:t>Óp. Cit.,</w:t>
      </w:r>
      <w:r>
        <w:rPr>
          <w:spacing w:val="-1"/>
          <w:sz w:val="20"/>
        </w:rPr>
        <w:t> </w:t>
      </w:r>
      <w:r>
        <w:rPr>
          <w:sz w:val="20"/>
        </w:rPr>
        <w:t>Párr.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0"/>
        <w:jc w:val="both"/>
      </w:pPr>
      <w:r>
        <w:rPr/>
        <w:t>patrimonio común o disposiciones como el artículo 5 del tratado de la luna que</w:t>
      </w:r>
      <w:r>
        <w:rPr>
          <w:spacing w:val="1"/>
        </w:rPr>
        <w:t> </w:t>
      </w:r>
      <w:r>
        <w:rPr/>
        <w:t>emite un mandato para que los Estados informen de sus hallazgos al secretario de</w:t>
      </w:r>
      <w:r>
        <w:rPr>
          <w:spacing w:val="-64"/>
        </w:rPr>
        <w:t> </w:t>
      </w:r>
      <w:r>
        <w:rPr/>
        <w:t>la ONU, al público en general, a la comunidad científica internacional, todo lo</w:t>
      </w:r>
      <w:r>
        <w:rPr>
          <w:spacing w:val="1"/>
        </w:rPr>
        <w:t> </w:t>
      </w:r>
      <w:r>
        <w:rPr/>
        <w:t>relativo a sus misiones espaciales, especialmente del resultado de las mismas, de</w:t>
      </w:r>
      <w:r>
        <w:rPr>
          <w:spacing w:val="1"/>
        </w:rPr>
        <w:t> </w:t>
      </w:r>
      <w:r>
        <w:rPr/>
        <w:t>cualquier fenómeno que descubran, no solo en la luna sino en el espacio sideral,</w:t>
      </w:r>
      <w:r>
        <w:rPr>
          <w:spacing w:val="1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de cualquier</w:t>
      </w:r>
      <w:r>
        <w:rPr>
          <w:spacing w:val="-3"/>
        </w:rPr>
        <w:t> </w:t>
      </w:r>
      <w:r>
        <w:rPr/>
        <w:t>indicio de</w:t>
      </w:r>
      <w:r>
        <w:rPr>
          <w:spacing w:val="-2"/>
        </w:rPr>
        <w:t> </w:t>
      </w:r>
      <w:r>
        <w:rPr/>
        <w:t>vida</w:t>
      </w:r>
      <w:r>
        <w:rPr>
          <w:spacing w:val="1"/>
        </w:rPr>
        <w:t> </w:t>
      </w:r>
      <w:r>
        <w:rPr/>
        <w:t>orgánica.</w:t>
      </w:r>
    </w:p>
    <w:p>
      <w:pPr>
        <w:pStyle w:val="BodyText"/>
      </w:pPr>
    </w:p>
    <w:p>
      <w:pPr>
        <w:spacing w:line="240" w:lineRule="auto" w:before="0"/>
        <w:ind w:left="548" w:right="669" w:firstLine="0"/>
        <w:jc w:val="both"/>
        <w:rPr>
          <w:rFonts w:ascii="Arial" w:hAnsi="Arial"/>
          <w:i/>
          <w:sz w:val="16"/>
        </w:rPr>
      </w:pPr>
      <w:r>
        <w:rPr>
          <w:sz w:val="24"/>
        </w:rPr>
        <w:t>No queda duda de que este tipo de normas internacionales buscan afianzar el</w:t>
      </w:r>
      <w:r>
        <w:rPr>
          <w:spacing w:val="1"/>
          <w:sz w:val="24"/>
        </w:rPr>
        <w:t> </w:t>
      </w:r>
      <w:r>
        <w:rPr>
          <w:sz w:val="24"/>
        </w:rPr>
        <w:t>propósito</w:t>
      </w:r>
      <w:r>
        <w:rPr>
          <w:spacing w:val="1"/>
          <w:sz w:val="24"/>
        </w:rPr>
        <w:t> </w:t>
      </w:r>
      <w:r>
        <w:rPr>
          <w:sz w:val="24"/>
        </w:rPr>
        <w:t>de que todos los países</w:t>
      </w:r>
      <w:r>
        <w:rPr>
          <w:spacing w:val="1"/>
          <w:sz w:val="24"/>
        </w:rPr>
        <w:t> </w:t>
      </w:r>
      <w:r>
        <w:rPr>
          <w:sz w:val="24"/>
        </w:rPr>
        <w:t>puedan tener acceso</w:t>
      </w:r>
      <w:r>
        <w:rPr>
          <w:spacing w:val="67"/>
          <w:sz w:val="24"/>
        </w:rPr>
        <w:t> </w:t>
      </w:r>
      <w:r>
        <w:rPr>
          <w:sz w:val="24"/>
        </w:rPr>
        <w:t>de forma directa o</w:t>
      </w:r>
      <w:r>
        <w:rPr>
          <w:spacing w:val="1"/>
          <w:sz w:val="24"/>
        </w:rPr>
        <w:t> </w:t>
      </w:r>
      <w:r>
        <w:rPr>
          <w:sz w:val="24"/>
        </w:rPr>
        <w:t>indirecta a los Recursos e información Espacial, sin embargo, existen medios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aseguran que</w:t>
      </w:r>
      <w:r>
        <w:rPr>
          <w:spacing w:val="1"/>
          <w:sz w:val="24"/>
        </w:rPr>
        <w:t> </w:t>
      </w:r>
      <w:r>
        <w:rPr>
          <w:sz w:val="24"/>
        </w:rPr>
        <w:t>no todos los hallazgos</w:t>
      </w:r>
      <w:r>
        <w:rPr>
          <w:spacing w:val="1"/>
          <w:sz w:val="24"/>
        </w:rPr>
        <w:t> </w:t>
      </w:r>
      <w:r>
        <w:rPr>
          <w:sz w:val="24"/>
        </w:rPr>
        <w:t>han sido revelados a la opinión pública,</w:t>
      </w:r>
      <w:r>
        <w:rPr>
          <w:spacing w:val="1"/>
          <w:sz w:val="24"/>
        </w:rPr>
        <w:t> </w:t>
      </w:r>
      <w:r>
        <w:rPr>
          <w:sz w:val="24"/>
        </w:rPr>
        <w:t>señalamientos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apuntan</w:t>
      </w:r>
      <w:r>
        <w:rPr>
          <w:spacing w:val="1"/>
          <w:sz w:val="24"/>
        </w:rPr>
        <w:t> </w:t>
      </w:r>
      <w:r>
        <w:rPr>
          <w:sz w:val="24"/>
        </w:rPr>
        <w:t>generalmente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NASA,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cuando</w:t>
      </w:r>
      <w:r>
        <w:rPr>
          <w:spacing w:val="1"/>
          <w:sz w:val="24"/>
        </w:rPr>
        <w:t> </w:t>
      </w:r>
      <w:r>
        <w:rPr>
          <w:sz w:val="24"/>
        </w:rPr>
        <w:t>fueron</w:t>
      </w:r>
      <w:r>
        <w:rPr>
          <w:spacing w:val="1"/>
          <w:sz w:val="24"/>
        </w:rPr>
        <w:t> </w:t>
      </w:r>
      <w:r>
        <w:rPr>
          <w:sz w:val="24"/>
        </w:rPr>
        <w:t>analizadas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serie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fotos</w:t>
      </w:r>
      <w:r>
        <w:rPr>
          <w:spacing w:val="1"/>
          <w:sz w:val="24"/>
        </w:rPr>
        <w:t> </w:t>
      </w:r>
      <w:r>
        <w:rPr>
          <w:sz w:val="24"/>
        </w:rPr>
        <w:t>oficiales</w:t>
      </w:r>
      <w:r>
        <w:rPr>
          <w:spacing w:val="1"/>
          <w:sz w:val="24"/>
        </w:rPr>
        <w:t> </w:t>
      </w:r>
      <w:r>
        <w:rPr>
          <w:sz w:val="24"/>
        </w:rPr>
        <w:t>tomadas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Marte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ROVER</w:t>
      </w:r>
      <w:r>
        <w:rPr>
          <w:spacing w:val="1"/>
          <w:sz w:val="24"/>
        </w:rPr>
        <w:t> </w:t>
      </w:r>
      <w:r>
        <w:rPr>
          <w:sz w:val="24"/>
        </w:rPr>
        <w:t>OPPORTUNITY, donde se aprecian   imágenes que para algunos son indicios de</w:t>
      </w:r>
      <w:r>
        <w:rPr>
          <w:spacing w:val="1"/>
          <w:sz w:val="24"/>
        </w:rPr>
        <w:t> </w:t>
      </w:r>
      <w:r>
        <w:rPr>
          <w:sz w:val="24"/>
        </w:rPr>
        <w:t>la existencia de vida, lo que ha sido negado por esa institución. Esa tensión ha</w:t>
      </w:r>
      <w:r>
        <w:rPr>
          <w:spacing w:val="1"/>
          <w:sz w:val="24"/>
        </w:rPr>
        <w:t> </w:t>
      </w:r>
      <w:r>
        <w:rPr>
          <w:sz w:val="24"/>
        </w:rPr>
        <w:t>dado lugar a diferentes debates y documentales que señalan que</w:t>
      </w:r>
      <w:r>
        <w:rPr>
          <w:spacing w:val="66"/>
          <w:sz w:val="24"/>
        </w:rPr>
        <w:t> </w:t>
      </w:r>
      <w:r>
        <w:rPr>
          <w:sz w:val="24"/>
        </w:rPr>
        <w:t>“La NASA,</w:t>
      </w:r>
      <w:r>
        <w:rPr>
          <w:spacing w:val="1"/>
          <w:sz w:val="24"/>
        </w:rPr>
        <w:t> </w:t>
      </w:r>
      <w:r>
        <w:rPr>
          <w:sz w:val="24"/>
        </w:rPr>
        <w:t>oculta vida en Marte.</w:t>
      </w:r>
      <w:r>
        <w:rPr>
          <w:position w:val="8"/>
          <w:sz w:val="16"/>
        </w:rPr>
        <w:t>119</w:t>
      </w:r>
      <w:r>
        <w:rPr>
          <w:spacing w:val="1"/>
          <w:position w:val="8"/>
          <w:sz w:val="16"/>
        </w:rPr>
        <w:t> </w:t>
      </w:r>
      <w:r>
        <w:rPr>
          <w:sz w:val="24"/>
        </w:rPr>
        <w:t>(History Chanel). Pero eso no es todo, hay autores que</w:t>
      </w:r>
      <w:r>
        <w:rPr>
          <w:spacing w:val="1"/>
          <w:sz w:val="24"/>
        </w:rPr>
        <w:t> </w:t>
      </w:r>
      <w:r>
        <w:rPr>
          <w:sz w:val="24"/>
        </w:rPr>
        <w:t>afirman que muchos de los datos recogidos mediante la actividad espacial, que al</w:t>
      </w:r>
      <w:r>
        <w:rPr>
          <w:spacing w:val="1"/>
          <w:sz w:val="24"/>
        </w:rPr>
        <w:t> </w:t>
      </w:r>
      <w:r>
        <w:rPr>
          <w:sz w:val="24"/>
        </w:rPr>
        <w:t>amparo</w:t>
      </w:r>
      <w:r>
        <w:rPr>
          <w:spacing w:val="26"/>
          <w:sz w:val="24"/>
        </w:rPr>
        <w:t> </w:t>
      </w:r>
      <w:r>
        <w:rPr>
          <w:sz w:val="24"/>
        </w:rPr>
        <w:t>de</w:t>
      </w:r>
      <w:r>
        <w:rPr>
          <w:spacing w:val="27"/>
          <w:sz w:val="24"/>
        </w:rPr>
        <w:t> </w:t>
      </w:r>
      <w:r>
        <w:rPr>
          <w:sz w:val="24"/>
        </w:rPr>
        <w:t>las</w:t>
      </w:r>
      <w:r>
        <w:rPr>
          <w:spacing w:val="27"/>
          <w:sz w:val="24"/>
        </w:rPr>
        <w:t> </w:t>
      </w:r>
      <w:r>
        <w:rPr>
          <w:sz w:val="24"/>
        </w:rPr>
        <w:t>normas</w:t>
      </w:r>
      <w:r>
        <w:rPr>
          <w:spacing w:val="27"/>
          <w:sz w:val="24"/>
        </w:rPr>
        <w:t> </w:t>
      </w:r>
      <w:r>
        <w:rPr>
          <w:sz w:val="24"/>
        </w:rPr>
        <w:t>espaciales</w:t>
      </w:r>
      <w:r>
        <w:rPr>
          <w:spacing w:val="24"/>
          <w:sz w:val="24"/>
        </w:rPr>
        <w:t> </w:t>
      </w:r>
      <w:r>
        <w:rPr>
          <w:sz w:val="24"/>
        </w:rPr>
        <w:t>deberían</w:t>
      </w:r>
      <w:r>
        <w:rPr>
          <w:spacing w:val="25"/>
          <w:sz w:val="24"/>
        </w:rPr>
        <w:t> </w:t>
      </w:r>
      <w:r>
        <w:rPr>
          <w:sz w:val="24"/>
        </w:rPr>
        <w:t>ser</w:t>
      </w:r>
      <w:r>
        <w:rPr>
          <w:spacing w:val="26"/>
          <w:sz w:val="24"/>
        </w:rPr>
        <w:t> </w:t>
      </w:r>
      <w:r>
        <w:rPr>
          <w:sz w:val="24"/>
        </w:rPr>
        <w:t>públicos,</w:t>
      </w:r>
      <w:r>
        <w:rPr>
          <w:spacing w:val="27"/>
          <w:sz w:val="24"/>
        </w:rPr>
        <w:t> </w:t>
      </w:r>
      <w:r>
        <w:rPr>
          <w:sz w:val="24"/>
        </w:rPr>
        <w:t>sobre</w:t>
      </w:r>
      <w:r>
        <w:rPr>
          <w:spacing w:val="27"/>
          <w:sz w:val="24"/>
        </w:rPr>
        <w:t> </w:t>
      </w:r>
      <w:r>
        <w:rPr>
          <w:sz w:val="24"/>
        </w:rPr>
        <w:t>todo</w:t>
      </w:r>
      <w:r>
        <w:rPr>
          <w:spacing w:val="27"/>
          <w:sz w:val="24"/>
        </w:rPr>
        <w:t> </w:t>
      </w:r>
      <w:r>
        <w:rPr>
          <w:sz w:val="24"/>
        </w:rPr>
        <w:t>en</w:t>
      </w:r>
      <w:r>
        <w:rPr>
          <w:spacing w:val="25"/>
          <w:sz w:val="24"/>
        </w:rPr>
        <w:t> </w:t>
      </w:r>
      <w:r>
        <w:rPr>
          <w:sz w:val="24"/>
        </w:rPr>
        <w:t>favor</w:t>
      </w:r>
      <w:r>
        <w:rPr>
          <w:spacing w:val="26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países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vía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desarrollo,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menos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propósito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menguar</w:t>
      </w:r>
      <w:r>
        <w:rPr>
          <w:spacing w:val="1"/>
          <w:sz w:val="24"/>
        </w:rPr>
        <w:t> </w:t>
      </w:r>
      <w:r>
        <w:rPr>
          <w:sz w:val="24"/>
        </w:rPr>
        <w:t>problemáticas comunes</w:t>
      </w:r>
      <w:r>
        <w:rPr>
          <w:spacing w:val="1"/>
          <w:sz w:val="24"/>
        </w:rPr>
        <w:t> </w:t>
      </w:r>
      <w:r>
        <w:rPr>
          <w:sz w:val="24"/>
        </w:rPr>
        <w:t>como el cambio climático,</w:t>
      </w:r>
      <w:r>
        <w:rPr>
          <w:spacing w:val="1"/>
          <w:sz w:val="24"/>
        </w:rPr>
        <w:t> </w:t>
      </w:r>
      <w:r>
        <w:rPr>
          <w:sz w:val="24"/>
        </w:rPr>
        <w:t>hoy día están envueltos en un</w:t>
      </w:r>
      <w:r>
        <w:rPr>
          <w:spacing w:val="1"/>
          <w:sz w:val="24"/>
        </w:rPr>
        <w:t> </w:t>
      </w:r>
      <w:r>
        <w:rPr>
          <w:sz w:val="24"/>
        </w:rPr>
        <w:t>secretismo que para nada favorece ese ideal, lo que está ocurriendo dado que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“la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emergencia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 terrorismo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 agenda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relaciones internacionales, ha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exacerbado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tendencia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encubrimiento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ocultamiento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arbitrario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datos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relevantes para los países en desarrollo, a pesar de que la principal amenaza que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 mundo debe enfrentar, el cambio climático global, requiere de una información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abierta y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fluidos circuitos</w:t>
      </w:r>
      <w:r>
        <w:rPr>
          <w:rFonts w:ascii="Arial" w:hAnsi="Arial"/>
          <w:i/>
          <w:spacing w:val="2"/>
          <w:sz w:val="24"/>
        </w:rPr>
        <w:t> </w:t>
      </w:r>
      <w:r>
        <w:rPr>
          <w:rFonts w:ascii="Arial" w:hAnsi="Arial"/>
          <w:i/>
          <w:sz w:val="24"/>
        </w:rPr>
        <w:t>de cooperación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comunicación.”</w:t>
      </w:r>
      <w:r>
        <w:rPr>
          <w:rFonts w:ascii="Arial" w:hAnsi="Arial"/>
          <w:i/>
          <w:position w:val="7"/>
          <w:sz w:val="16"/>
        </w:rPr>
        <w:t>120</w:t>
      </w:r>
    </w:p>
    <w:p>
      <w:pPr>
        <w:pStyle w:val="BodyText"/>
        <w:rPr>
          <w:rFonts w:ascii="Arial"/>
          <w:i/>
          <w:sz w:val="26"/>
        </w:rPr>
      </w:pPr>
    </w:p>
    <w:p>
      <w:pPr>
        <w:pStyle w:val="BodyText"/>
        <w:spacing w:before="6"/>
        <w:rPr>
          <w:rFonts w:ascii="Arial"/>
          <w:i/>
          <w:sz w:val="21"/>
        </w:rPr>
      </w:pPr>
    </w:p>
    <w:p>
      <w:pPr>
        <w:pStyle w:val="ListParagraph"/>
        <w:numPr>
          <w:ilvl w:val="2"/>
          <w:numId w:val="5"/>
        </w:numPr>
        <w:tabs>
          <w:tab w:pos="1245" w:val="left" w:leader="none"/>
        </w:tabs>
        <w:spacing w:line="240" w:lineRule="auto" w:before="0" w:after="0"/>
        <w:ind w:left="548" w:right="674" w:firstLine="67"/>
        <w:jc w:val="both"/>
        <w:rPr>
          <w:sz w:val="24"/>
        </w:rPr>
      </w:pPr>
      <w:r>
        <w:rPr>
          <w:rFonts w:ascii="Arial" w:hAnsi="Arial"/>
          <w:b/>
          <w:sz w:val="24"/>
        </w:rPr>
        <w:t>La basura espacial.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La basura espacial es todo objeto o parte de objeto</w:t>
      </w:r>
      <w:r>
        <w:rPr>
          <w:spacing w:val="1"/>
          <w:sz w:val="24"/>
        </w:rPr>
        <w:t> </w:t>
      </w:r>
      <w:r>
        <w:rPr>
          <w:sz w:val="24"/>
        </w:rPr>
        <w:t>artificial abandonado o inutilizable en la órbita de la tierra, el espacio o en un</w:t>
      </w:r>
      <w:r>
        <w:rPr>
          <w:spacing w:val="1"/>
          <w:sz w:val="24"/>
        </w:rPr>
        <w:t> </w:t>
      </w:r>
      <w:r>
        <w:rPr>
          <w:sz w:val="24"/>
        </w:rPr>
        <w:t>cuerpo</w:t>
      </w:r>
      <w:r>
        <w:rPr>
          <w:spacing w:val="1"/>
          <w:sz w:val="24"/>
        </w:rPr>
        <w:t> </w:t>
      </w:r>
      <w:r>
        <w:rPr>
          <w:sz w:val="24"/>
        </w:rPr>
        <w:t>celeste.</w:t>
      </w:r>
      <w:r>
        <w:rPr>
          <w:position w:val="8"/>
          <w:sz w:val="16"/>
        </w:rPr>
        <w:t>121</w:t>
      </w:r>
      <w:r>
        <w:rPr>
          <w:spacing w:val="1"/>
          <w:position w:val="8"/>
          <w:sz w:val="16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actualidad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cantidad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desechos</w:t>
      </w:r>
      <w:r>
        <w:rPr>
          <w:spacing w:val="1"/>
          <w:sz w:val="24"/>
        </w:rPr>
        <w:t> </w:t>
      </w:r>
      <w:r>
        <w:rPr>
          <w:sz w:val="24"/>
        </w:rPr>
        <w:t>espaciales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considerablemente peligrosa</w:t>
      </w:r>
      <w:r>
        <w:rPr>
          <w:spacing w:val="67"/>
          <w:sz w:val="24"/>
        </w:rPr>
        <w:t> </w:t>
      </w:r>
      <w:r>
        <w:rPr>
          <w:sz w:val="24"/>
        </w:rPr>
        <w:t>para la humanidad y sus propósitos de exploración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Espacio.</w:t>
      </w:r>
    </w:p>
    <w:p>
      <w:pPr>
        <w:pStyle w:val="BodyText"/>
        <w:spacing w:before="8"/>
        <w:rPr>
          <w:sz w:val="23"/>
        </w:rPr>
      </w:pPr>
    </w:p>
    <w:p>
      <w:pPr>
        <w:spacing w:before="0"/>
        <w:ind w:left="889" w:right="1006" w:firstLine="0"/>
        <w:jc w:val="both"/>
        <w:rPr>
          <w:sz w:val="22"/>
        </w:rPr>
      </w:pPr>
      <w:r>
        <w:rPr>
          <w:sz w:val="22"/>
        </w:rPr>
        <w:t>A lo largo de los más</w:t>
      </w:r>
      <w:r>
        <w:rPr>
          <w:spacing w:val="61"/>
          <w:sz w:val="22"/>
        </w:rPr>
        <w:t> </w:t>
      </w:r>
      <w:r>
        <w:rPr>
          <w:sz w:val="22"/>
        </w:rPr>
        <w:t>de cincuenta años de actividad Espacial se han realizado</w:t>
      </w:r>
      <w:r>
        <w:rPr>
          <w:spacing w:val="1"/>
          <w:sz w:val="22"/>
        </w:rPr>
        <w:t> </w:t>
      </w:r>
      <w:r>
        <w:rPr>
          <w:sz w:val="22"/>
        </w:rPr>
        <w:t>más de 4.600 lanzamientos y ubicado a 12.500 satélites que son rastreados y</w:t>
      </w:r>
      <w:r>
        <w:rPr>
          <w:spacing w:val="1"/>
          <w:sz w:val="22"/>
        </w:rPr>
        <w:t> </w:t>
      </w:r>
      <w:r>
        <w:rPr>
          <w:sz w:val="22"/>
        </w:rPr>
        <w:t>orbitan alrededor de la Tierra.</w:t>
      </w:r>
      <w:r>
        <w:rPr>
          <w:spacing w:val="1"/>
          <w:sz w:val="22"/>
        </w:rPr>
        <w:t> </w:t>
      </w:r>
      <w:r>
        <w:rPr>
          <w:sz w:val="22"/>
        </w:rPr>
        <w:t>Los satélites tienen una vida útil en el espacio</w:t>
      </w:r>
      <w:r>
        <w:rPr>
          <w:spacing w:val="1"/>
          <w:sz w:val="22"/>
        </w:rPr>
        <w:t> </w:t>
      </w:r>
      <w:r>
        <w:rPr>
          <w:sz w:val="22"/>
        </w:rPr>
        <w:t>ultraterrestre y una vez esta se ha terminado pasan a ser “basura espacial”. Sin</w:t>
      </w:r>
      <w:r>
        <w:rPr>
          <w:spacing w:val="1"/>
          <w:sz w:val="22"/>
        </w:rPr>
        <w:t> </w:t>
      </w:r>
      <w:r>
        <w:rPr>
          <w:sz w:val="22"/>
        </w:rPr>
        <w:t>embargo, dicha basura no solo se genera por el agotamiento de la vida útil de los</w:t>
      </w:r>
      <w:r>
        <w:rPr>
          <w:spacing w:val="1"/>
          <w:sz w:val="22"/>
        </w:rPr>
        <w:t> </w:t>
      </w:r>
      <w:r>
        <w:rPr>
          <w:sz w:val="22"/>
        </w:rPr>
        <w:t>satélites,</w:t>
      </w:r>
      <w:r>
        <w:rPr>
          <w:spacing w:val="24"/>
          <w:sz w:val="22"/>
        </w:rPr>
        <w:t> </w:t>
      </w:r>
      <w:r>
        <w:rPr>
          <w:sz w:val="22"/>
        </w:rPr>
        <w:t>sino</w:t>
      </w:r>
      <w:r>
        <w:rPr>
          <w:spacing w:val="23"/>
          <w:sz w:val="22"/>
        </w:rPr>
        <w:t> </w:t>
      </w:r>
      <w:r>
        <w:rPr>
          <w:sz w:val="22"/>
        </w:rPr>
        <w:t>también</w:t>
      </w:r>
      <w:r>
        <w:rPr>
          <w:spacing w:val="20"/>
          <w:sz w:val="22"/>
        </w:rPr>
        <w:t> </w:t>
      </w:r>
      <w:r>
        <w:rPr>
          <w:sz w:val="22"/>
        </w:rPr>
        <w:t>por</w:t>
      </w:r>
      <w:r>
        <w:rPr>
          <w:spacing w:val="24"/>
          <w:sz w:val="22"/>
        </w:rPr>
        <w:t> </w:t>
      </w:r>
      <w:r>
        <w:rPr>
          <w:sz w:val="22"/>
        </w:rPr>
        <w:t>otros</w:t>
      </w:r>
      <w:r>
        <w:rPr>
          <w:spacing w:val="21"/>
          <w:sz w:val="22"/>
        </w:rPr>
        <w:t> </w:t>
      </w:r>
      <w:r>
        <w:rPr>
          <w:sz w:val="22"/>
        </w:rPr>
        <w:t>factores</w:t>
      </w:r>
      <w:r>
        <w:rPr>
          <w:spacing w:val="23"/>
          <w:sz w:val="22"/>
        </w:rPr>
        <w:t> </w:t>
      </w:r>
      <w:r>
        <w:rPr>
          <w:sz w:val="22"/>
        </w:rPr>
        <w:t>como</w:t>
      </w:r>
      <w:r>
        <w:rPr>
          <w:spacing w:val="23"/>
          <w:sz w:val="22"/>
        </w:rPr>
        <w:t> </w:t>
      </w:r>
      <w:r>
        <w:rPr>
          <w:sz w:val="22"/>
        </w:rPr>
        <w:t>las</w:t>
      </w:r>
      <w:r>
        <w:rPr>
          <w:spacing w:val="23"/>
          <w:sz w:val="22"/>
        </w:rPr>
        <w:t> </w:t>
      </w:r>
      <w:r>
        <w:rPr>
          <w:sz w:val="22"/>
        </w:rPr>
        <w:t>partes</w:t>
      </w:r>
      <w:r>
        <w:rPr>
          <w:spacing w:val="23"/>
          <w:sz w:val="22"/>
        </w:rPr>
        <w:t> </w:t>
      </w:r>
      <w:r>
        <w:rPr>
          <w:sz w:val="22"/>
        </w:rPr>
        <w:t>desprendidas</w:t>
      </w:r>
      <w:r>
        <w:rPr>
          <w:spacing w:val="23"/>
          <w:sz w:val="22"/>
        </w:rPr>
        <w:t> </w:t>
      </w:r>
      <w:r>
        <w:rPr>
          <w:sz w:val="22"/>
        </w:rPr>
        <w:t>del</w:t>
      </w:r>
    </w:p>
    <w:p>
      <w:pPr>
        <w:pStyle w:val="BodyText"/>
        <w:spacing w:before="5"/>
        <w:rPr>
          <w:sz w:val="16"/>
        </w:rPr>
      </w:pPr>
      <w:r>
        <w:rPr/>
        <w:pict>
          <v:rect style="position:absolute;margin-left:113.419998pt;margin-top:11.406729pt;width:144.020pt;height:.599980pt;mso-position-horizontal-relative:page;mso-position-vertical-relative:paragraph;z-index:-1570355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tabs>
          <w:tab w:pos="1872" w:val="left" w:leader="none"/>
          <w:tab w:pos="3110" w:val="left" w:leader="none"/>
          <w:tab w:pos="3553" w:val="left" w:leader="none"/>
          <w:tab w:pos="4321" w:val="left" w:leader="none"/>
          <w:tab w:pos="5076" w:val="left" w:leader="none"/>
          <w:tab w:pos="5668" w:val="left" w:leader="none"/>
          <w:tab w:pos="6112" w:val="left" w:leader="none"/>
          <w:tab w:pos="6903" w:val="left" w:leader="none"/>
          <w:tab w:pos="7558" w:val="left" w:leader="none"/>
          <w:tab w:pos="7947" w:val="left" w:leader="none"/>
          <w:tab w:pos="9100" w:val="left" w:leader="none"/>
        </w:tabs>
        <w:spacing w:before="74"/>
        <w:ind w:left="548" w:right="678" w:firstLine="0"/>
        <w:jc w:val="left"/>
        <w:rPr>
          <w:sz w:val="20"/>
        </w:rPr>
      </w:pPr>
      <w:r>
        <w:rPr>
          <w:position w:val="6"/>
          <w:sz w:val="13"/>
        </w:rPr>
        <w:t>119</w:t>
      </w:r>
      <w:r>
        <w:rPr>
          <w:sz w:val="20"/>
        </w:rPr>
        <w:t>HISTORY</w:t>
        <w:tab/>
        <w:t>CHANNEL.</w:t>
        <w:tab/>
        <w:t>La</w:t>
        <w:tab/>
        <w:t>NASA</w:t>
        <w:tab/>
        <w:t>oculta</w:t>
        <w:tab/>
        <w:t>vida</w:t>
        <w:tab/>
        <w:t>en</w:t>
        <w:tab/>
        <w:t>marte.</w:t>
        <w:tab/>
        <w:t>Párr.</w:t>
        <w:tab/>
        <w:t>1.</w:t>
        <w:tab/>
        <w:t>Disponible</w:t>
        <w:tab/>
      </w:r>
      <w:r>
        <w:rPr>
          <w:spacing w:val="-1"/>
          <w:sz w:val="20"/>
        </w:rPr>
        <w:t>en:</w:t>
      </w:r>
      <w:r>
        <w:rPr>
          <w:spacing w:val="-53"/>
          <w:sz w:val="20"/>
        </w:rPr>
        <w:t> </w:t>
      </w:r>
      <w:r>
        <w:rPr>
          <w:sz w:val="20"/>
        </w:rPr>
        <w:t>https://mx.tuhistory.com/noticias/la-nasa-oculta-vida-en-marte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120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GONZALEZ ANINAT,</w:t>
      </w:r>
      <w:r>
        <w:rPr>
          <w:spacing w:val="-4"/>
          <w:sz w:val="20"/>
        </w:rPr>
        <w:t> </w:t>
      </w:r>
      <w:r>
        <w:rPr>
          <w:sz w:val="20"/>
        </w:rPr>
        <w:t>Raimundo.</w:t>
      </w:r>
      <w:r>
        <w:rPr>
          <w:spacing w:val="-3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2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74.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121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ESQUIVEL,Mercedes.</w:t>
      </w:r>
      <w:r>
        <w:rPr>
          <w:spacing w:val="-4"/>
          <w:sz w:val="20"/>
        </w:rPr>
        <w:t> </w:t>
      </w:r>
      <w:r>
        <w:rPr>
          <w:sz w:val="20"/>
        </w:rPr>
        <w:t>Óp.</w:t>
      </w:r>
      <w:r>
        <w:rPr>
          <w:spacing w:val="-2"/>
          <w:sz w:val="20"/>
        </w:rPr>
        <w:t> </w:t>
      </w:r>
      <w:r>
        <w:rPr>
          <w:sz w:val="20"/>
        </w:rPr>
        <w:t>cit.,</w:t>
      </w:r>
      <w:r>
        <w:rPr>
          <w:spacing w:val="-2"/>
          <w:sz w:val="20"/>
        </w:rPr>
        <w:t> </w:t>
      </w:r>
      <w:r>
        <w:rPr>
          <w:sz w:val="20"/>
        </w:rPr>
        <w:t>Párr.</w:t>
      </w:r>
      <w:r>
        <w:rPr>
          <w:spacing w:val="-1"/>
          <w:sz w:val="20"/>
        </w:rPr>
        <w:t> </w:t>
      </w:r>
      <w:r>
        <w:rPr>
          <w:sz w:val="20"/>
        </w:rPr>
        <w:t>7.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before="94"/>
        <w:ind w:left="889" w:right="1015" w:firstLine="0"/>
        <w:jc w:val="both"/>
        <w:rPr>
          <w:rFonts w:ascii="Arial" w:hAnsi="Arial"/>
          <w:i/>
          <w:sz w:val="16"/>
        </w:rPr>
      </w:pPr>
      <w:r>
        <w:rPr>
          <w:sz w:val="22"/>
        </w:rPr>
        <w:t>vehículo lanzador una vez este ha salido de la Tierra, por colisión entre satélites o</w:t>
      </w:r>
      <w:r>
        <w:rPr>
          <w:spacing w:val="1"/>
          <w:sz w:val="22"/>
        </w:rPr>
        <w:t> </w:t>
      </w:r>
      <w:r>
        <w:rPr>
          <w:sz w:val="22"/>
        </w:rPr>
        <w:t>colisión</w:t>
      </w:r>
      <w:r>
        <w:rPr>
          <w:spacing w:val="-1"/>
          <w:sz w:val="22"/>
        </w:rPr>
        <w:t> </w:t>
      </w:r>
      <w:r>
        <w:rPr>
          <w:sz w:val="22"/>
        </w:rPr>
        <w:t>entre la</w:t>
      </w:r>
      <w:r>
        <w:rPr>
          <w:spacing w:val="-2"/>
          <w:sz w:val="22"/>
        </w:rPr>
        <w:t> </w:t>
      </w:r>
      <w:r>
        <w:rPr>
          <w:sz w:val="22"/>
        </w:rPr>
        <w:t>misma basura espacial.</w:t>
      </w:r>
      <w:r>
        <w:rPr>
          <w:rFonts w:ascii="Arial" w:hAnsi="Arial"/>
          <w:i/>
          <w:position w:val="7"/>
          <w:sz w:val="16"/>
        </w:rPr>
        <w:t>122</w:t>
      </w:r>
    </w:p>
    <w:p>
      <w:pPr>
        <w:pStyle w:val="BodyText"/>
        <w:spacing w:before="6"/>
        <w:rPr>
          <w:rFonts w:ascii="Arial"/>
          <w:i/>
        </w:rPr>
      </w:pPr>
    </w:p>
    <w:p>
      <w:pPr>
        <w:pStyle w:val="BodyText"/>
        <w:ind w:left="548" w:right="1008"/>
        <w:jc w:val="both"/>
        <w:rPr>
          <w:sz w:val="16"/>
        </w:rPr>
      </w:pPr>
      <w:r>
        <w:rPr/>
        <w:t>Circunstancia que representa un gran desafío para el derecho del espacio toda</w:t>
      </w:r>
      <w:r>
        <w:rPr>
          <w:spacing w:val="1"/>
        </w:rPr>
        <w:t> </w:t>
      </w:r>
      <w:r>
        <w:rPr/>
        <w:t>vez que, debido al enorme número de objetos espaciales lanzados, la cantidad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desechos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grande,</w:t>
      </w:r>
      <w:r>
        <w:rPr>
          <w:spacing w:val="1"/>
        </w:rPr>
        <w:t> </w:t>
      </w:r>
      <w:r>
        <w:rPr/>
        <w:t>contribuyendo</w:t>
      </w:r>
      <w:r>
        <w:rPr>
          <w:spacing w:val="1"/>
        </w:rPr>
        <w:t> </w:t>
      </w:r>
      <w:r>
        <w:rPr/>
        <w:t>progresivamente</w:t>
      </w:r>
      <w:r>
        <w:rPr>
          <w:spacing w:val="34"/>
        </w:rPr>
        <w:t> </w:t>
      </w:r>
      <w:r>
        <w:rPr/>
        <w:t>a</w:t>
      </w:r>
      <w:r>
        <w:rPr>
          <w:spacing w:val="38"/>
        </w:rPr>
        <w:t> </w:t>
      </w:r>
      <w:r>
        <w:rPr/>
        <w:t>la</w:t>
      </w:r>
      <w:r>
        <w:rPr>
          <w:spacing w:val="31"/>
        </w:rPr>
        <w:t> </w:t>
      </w:r>
      <w:r>
        <w:rPr/>
        <w:t>contaminación</w:t>
      </w:r>
      <w:r>
        <w:rPr>
          <w:spacing w:val="35"/>
        </w:rPr>
        <w:t> </w:t>
      </w:r>
      <w:r>
        <w:rPr/>
        <w:t>en</w:t>
      </w:r>
      <w:r>
        <w:rPr>
          <w:spacing w:val="34"/>
        </w:rPr>
        <w:t> </w:t>
      </w:r>
      <w:r>
        <w:rPr/>
        <w:t>el</w:t>
      </w:r>
      <w:r>
        <w:rPr>
          <w:spacing w:val="34"/>
        </w:rPr>
        <w:t> </w:t>
      </w:r>
      <w:r>
        <w:rPr/>
        <w:t>espacio.</w:t>
      </w:r>
      <w:r>
        <w:rPr>
          <w:spacing w:val="39"/>
        </w:rPr>
        <w:t> </w:t>
      </w:r>
      <w:r>
        <w:rPr/>
        <w:t>Esta</w:t>
      </w:r>
      <w:r>
        <w:rPr>
          <w:spacing w:val="34"/>
        </w:rPr>
        <w:t> </w:t>
      </w:r>
      <w:r>
        <w:rPr/>
        <w:t>contaminación</w:t>
      </w:r>
      <w:r>
        <w:rPr>
          <w:spacing w:val="35"/>
        </w:rPr>
        <w:t> </w:t>
      </w:r>
      <w:r>
        <w:rPr/>
        <w:t>pone</w:t>
      </w:r>
      <w:r>
        <w:rPr>
          <w:spacing w:val="-65"/>
        </w:rPr>
        <w:t> </w:t>
      </w:r>
      <w:r>
        <w:rPr/>
        <w:t>en</w:t>
      </w:r>
      <w:r>
        <w:rPr>
          <w:spacing w:val="15"/>
        </w:rPr>
        <w:t> </w:t>
      </w:r>
      <w:r>
        <w:rPr/>
        <w:t>peligro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los</w:t>
      </w:r>
      <w:r>
        <w:rPr>
          <w:spacing w:val="16"/>
        </w:rPr>
        <w:t> </w:t>
      </w:r>
      <w:r>
        <w:rPr/>
        <w:t>otros</w:t>
      </w:r>
      <w:r>
        <w:rPr>
          <w:spacing w:val="16"/>
        </w:rPr>
        <w:t> </w:t>
      </w:r>
      <w:r>
        <w:rPr/>
        <w:t>objetos</w:t>
      </w:r>
      <w:r>
        <w:rPr>
          <w:spacing w:val="16"/>
        </w:rPr>
        <w:t> </w:t>
      </w:r>
      <w:r>
        <w:rPr/>
        <w:t>espaciales</w:t>
      </w:r>
      <w:r>
        <w:rPr>
          <w:spacing w:val="15"/>
        </w:rPr>
        <w:t> </w:t>
      </w:r>
      <w:r>
        <w:rPr/>
        <w:t>enviados</w:t>
      </w:r>
      <w:r>
        <w:rPr>
          <w:spacing w:val="16"/>
        </w:rPr>
        <w:t> </w:t>
      </w:r>
      <w:r>
        <w:rPr/>
        <w:t>por</w:t>
      </w:r>
      <w:r>
        <w:rPr>
          <w:spacing w:val="15"/>
        </w:rPr>
        <w:t> </w:t>
      </w:r>
      <w:r>
        <w:rPr/>
        <w:t>el</w:t>
      </w:r>
      <w:r>
        <w:rPr>
          <w:spacing w:val="23"/>
        </w:rPr>
        <w:t> </w:t>
      </w:r>
      <w:r>
        <w:rPr/>
        <w:t>hombre</w:t>
      </w:r>
      <w:r>
        <w:rPr>
          <w:spacing w:val="16"/>
        </w:rPr>
        <w:t> </w:t>
      </w:r>
      <w:r>
        <w:rPr/>
        <w:t>y</w:t>
      </w:r>
      <w:r>
        <w:rPr>
          <w:spacing w:val="13"/>
        </w:rPr>
        <w:t> </w:t>
      </w:r>
      <w:r>
        <w:rPr/>
        <w:t>por</w:t>
      </w:r>
      <w:r>
        <w:rPr>
          <w:spacing w:val="15"/>
        </w:rPr>
        <w:t> </w:t>
      </w:r>
      <w:r>
        <w:rPr/>
        <w:t>ende</w:t>
      </w:r>
      <w:r>
        <w:rPr>
          <w:spacing w:val="15"/>
        </w:rPr>
        <w:t> </w:t>
      </w:r>
      <w:r>
        <w:rPr/>
        <w:t>a</w:t>
      </w:r>
      <w:r>
        <w:rPr>
          <w:spacing w:val="-64"/>
        </w:rPr>
        <w:t> </w:t>
      </w:r>
      <w:r>
        <w:rPr/>
        <w:t>la misma exploración del espacio ultraterrestre</w:t>
      </w:r>
      <w:r>
        <w:rPr>
          <w:rFonts w:ascii="Arial" w:hAnsi="Arial"/>
          <w:i/>
        </w:rPr>
        <w:t>.</w:t>
      </w:r>
      <w:r>
        <w:rPr>
          <w:rFonts w:ascii="Arial" w:hAnsi="Arial"/>
          <w:i/>
          <w:position w:val="7"/>
          <w:sz w:val="16"/>
        </w:rPr>
        <w:t>123 </w:t>
      </w:r>
      <w:r>
        <w:rPr/>
        <w:t>Ese grado de peligrosidad en</w:t>
      </w:r>
      <w:r>
        <w:rPr>
          <w:spacing w:val="-64"/>
        </w:rPr>
        <w:t> </w:t>
      </w:r>
      <w:r>
        <w:rPr/>
        <w:t>la actividad espacial, que sin duda genera alerta, Dice Contreras que puede</w:t>
      </w:r>
      <w:r>
        <w:rPr>
          <w:spacing w:val="1"/>
        </w:rPr>
        <w:t> </w:t>
      </w:r>
      <w:r>
        <w:rPr/>
        <w:t>ocasionar daños que afectan a toda la humanidad, cambiar el medio ambiente</w:t>
      </w:r>
      <w:r>
        <w:rPr>
          <w:spacing w:val="1"/>
        </w:rPr>
        <w:t> </w:t>
      </w:r>
      <w:r>
        <w:rPr/>
        <w:t>incluso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tierra</w:t>
      </w:r>
      <w:r>
        <w:rPr>
          <w:spacing w:val="1"/>
        </w:rPr>
        <w:t> </w:t>
      </w:r>
      <w:r>
        <w:rPr/>
        <w:t>misma,</w:t>
      </w:r>
      <w:r>
        <w:rPr>
          <w:spacing w:val="1"/>
        </w:rPr>
        <w:t> </w:t>
      </w:r>
      <w:r>
        <w:rPr/>
        <w:t>contaminar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atmósfera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producir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inconmensurables sobre la vida. Además, hay riesgos propios de los vehículos</w:t>
      </w:r>
      <w:r>
        <w:rPr>
          <w:spacing w:val="1"/>
        </w:rPr>
        <w:t> </w:t>
      </w:r>
      <w:r>
        <w:rPr/>
        <w:t>espaciales, como el riesgo de que colisionen entre ellos o con aviones, que se</w:t>
      </w:r>
      <w:r>
        <w:rPr>
          <w:spacing w:val="1"/>
        </w:rPr>
        <w:t> </w:t>
      </w:r>
      <w:r>
        <w:rPr/>
        <w:t>produzcan</w:t>
      </w:r>
      <w:r>
        <w:rPr>
          <w:spacing w:val="-1"/>
        </w:rPr>
        <w:t> </w:t>
      </w:r>
      <w:r>
        <w:rPr/>
        <w:t>interferencias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demás tipos de</w:t>
      </w:r>
      <w:r>
        <w:rPr>
          <w:spacing w:val="-1"/>
        </w:rPr>
        <w:t> </w:t>
      </w:r>
      <w:r>
        <w:rPr/>
        <w:t>averías.</w:t>
      </w:r>
      <w:r>
        <w:rPr>
          <w:position w:val="8"/>
          <w:sz w:val="16"/>
        </w:rPr>
        <w:t>124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De lo anterior se concluye que los efectos perjudiciales más inmediatos que se</w:t>
      </w:r>
      <w:r>
        <w:rPr>
          <w:spacing w:val="1"/>
        </w:rPr>
        <w:t> </w:t>
      </w:r>
      <w:r>
        <w:rPr/>
        <w:t>ocasionan con los desechos espaciales son de un lado la contaminación y de otro</w:t>
      </w:r>
      <w:r>
        <w:rPr>
          <w:spacing w:val="1"/>
        </w:rPr>
        <w:t> </w:t>
      </w:r>
      <w:r>
        <w:rPr/>
        <w:t>el peligro de colisión entre objetos espaciales, aunque no se debe perder de vista</w:t>
      </w:r>
      <w:r>
        <w:rPr>
          <w:spacing w:val="1"/>
        </w:rPr>
        <w:t> </w:t>
      </w:r>
      <w:r>
        <w:rPr/>
        <w:t>aquello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interferencia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transmisiones,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magnitud de los daños que pueden causar objetos espaciales por minúsculos que</w:t>
      </w:r>
      <w:r>
        <w:rPr>
          <w:spacing w:val="1"/>
        </w:rPr>
        <w:t> </w:t>
      </w:r>
      <w:r>
        <w:rPr/>
        <w:t>parezcan,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acude</w:t>
      </w:r>
      <w:r>
        <w:rPr>
          <w:spacing w:val="-2"/>
        </w:rPr>
        <w:t> </w:t>
      </w:r>
      <w:r>
        <w:rPr/>
        <w:t>a</w:t>
      </w:r>
      <w:r>
        <w:rPr>
          <w:spacing w:val="4"/>
        </w:rPr>
        <w:t> </w:t>
      </w:r>
      <w:r>
        <w:rPr/>
        <w:t>Iannini</w:t>
      </w:r>
      <w:r>
        <w:rPr>
          <w:spacing w:val="-1"/>
        </w:rPr>
        <w:t> </w:t>
      </w:r>
      <w:r>
        <w:rPr/>
        <w:t>Cuando</w:t>
      </w:r>
      <w:r>
        <w:rPr>
          <w:spacing w:val="-2"/>
        </w:rPr>
        <w:t> </w:t>
      </w:r>
      <w:r>
        <w:rPr/>
        <w:t>afirma: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2"/>
        </w:rPr>
      </w:pPr>
    </w:p>
    <w:p>
      <w:pPr>
        <w:spacing w:before="0"/>
        <w:ind w:left="889" w:right="1007" w:firstLine="0"/>
        <w:jc w:val="both"/>
        <w:rPr>
          <w:sz w:val="22"/>
        </w:rPr>
      </w:pPr>
      <w:r>
        <w:rPr>
          <w:sz w:val="22"/>
        </w:rPr>
        <w:t>Se calcula que los desechos clasificados y cuantificados por la nasa, como ya</w:t>
      </w:r>
      <w:r>
        <w:rPr>
          <w:spacing w:val="1"/>
          <w:sz w:val="22"/>
        </w:rPr>
        <w:t> </w:t>
      </w:r>
      <w:r>
        <w:rPr>
          <w:sz w:val="22"/>
        </w:rPr>
        <w:t>vimos, pueden viajar a una velocidad de 20 km/segundo y causar diferentes daños.</w:t>
      </w:r>
      <w:r>
        <w:rPr>
          <w:spacing w:val="-59"/>
          <w:sz w:val="22"/>
        </w:rPr>
        <w:t> </w:t>
      </w:r>
      <w:r>
        <w:rPr>
          <w:sz w:val="22"/>
        </w:rPr>
        <w:t>Así, los desechos que tienen menos de 0.01 cm pueden ocasionar hoyos y erosión</w:t>
      </w:r>
      <w:r>
        <w:rPr>
          <w:spacing w:val="1"/>
          <w:sz w:val="22"/>
        </w:rPr>
        <w:t> </w:t>
      </w:r>
      <w:r>
        <w:rPr>
          <w:sz w:val="22"/>
        </w:rPr>
        <w:t>sobre</w:t>
      </w:r>
      <w:r>
        <w:rPr>
          <w:spacing w:val="1"/>
          <w:sz w:val="22"/>
        </w:rPr>
        <w:t> </w:t>
      </w:r>
      <w:r>
        <w:rPr>
          <w:sz w:val="22"/>
        </w:rPr>
        <w:t>otros objetos</w:t>
      </w:r>
      <w:r>
        <w:rPr>
          <w:spacing w:val="1"/>
          <w:sz w:val="22"/>
        </w:rPr>
        <w:t> </w:t>
      </w:r>
      <w:r>
        <w:rPr>
          <w:sz w:val="22"/>
        </w:rPr>
        <w:t>espaciales;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tamaño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0.01</w:t>
      </w:r>
      <w:r>
        <w:rPr>
          <w:spacing w:val="1"/>
          <w:sz w:val="22"/>
        </w:rPr>
        <w:t> </w:t>
      </w:r>
      <w:r>
        <w:rPr>
          <w:sz w:val="22"/>
        </w:rPr>
        <w:t>cm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1</w:t>
      </w:r>
      <w:r>
        <w:rPr>
          <w:spacing w:val="1"/>
          <w:sz w:val="22"/>
        </w:rPr>
        <w:t> </w:t>
      </w:r>
      <w:r>
        <w:rPr>
          <w:sz w:val="22"/>
        </w:rPr>
        <w:t>cm</w:t>
      </w:r>
      <w:r>
        <w:rPr>
          <w:spacing w:val="1"/>
          <w:sz w:val="22"/>
        </w:rPr>
        <w:t> </w:t>
      </w:r>
      <w:r>
        <w:rPr>
          <w:sz w:val="22"/>
        </w:rPr>
        <w:t>producen</w:t>
      </w:r>
      <w:r>
        <w:rPr>
          <w:spacing w:val="-59"/>
          <w:sz w:val="22"/>
        </w:rPr>
        <w:t> </w:t>
      </w:r>
      <w:r>
        <w:rPr>
          <w:sz w:val="22"/>
        </w:rPr>
        <w:t>impactos</w:t>
      </w:r>
      <w:r>
        <w:rPr>
          <w:spacing w:val="1"/>
          <w:sz w:val="22"/>
        </w:rPr>
        <w:t> </w:t>
      </w:r>
      <w:r>
        <w:rPr>
          <w:sz w:val="22"/>
        </w:rPr>
        <w:t>significativos</w:t>
      </w:r>
      <w:r>
        <w:rPr>
          <w:spacing w:val="1"/>
          <w:sz w:val="22"/>
        </w:rPr>
        <w:t> </w:t>
      </w:r>
      <w:r>
        <w:rPr>
          <w:sz w:val="22"/>
        </w:rPr>
        <w:t>ocasionando</w:t>
      </w:r>
      <w:r>
        <w:rPr>
          <w:spacing w:val="1"/>
          <w:sz w:val="22"/>
        </w:rPr>
        <w:t> </w:t>
      </w:r>
      <w:r>
        <w:rPr>
          <w:sz w:val="22"/>
        </w:rPr>
        <w:t>daños</w:t>
      </w:r>
      <w:r>
        <w:rPr>
          <w:spacing w:val="1"/>
          <w:sz w:val="22"/>
        </w:rPr>
        <w:t> </w:t>
      </w:r>
      <w:r>
        <w:rPr>
          <w:sz w:val="22"/>
        </w:rPr>
        <w:t>severos</w:t>
      </w:r>
      <w:r>
        <w:rPr>
          <w:spacing w:val="1"/>
          <w:sz w:val="22"/>
        </w:rPr>
        <w:t> </w:t>
      </w:r>
      <w:r>
        <w:rPr>
          <w:sz w:val="22"/>
        </w:rPr>
        <w:t>dependiendo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-59"/>
          <w:sz w:val="22"/>
        </w:rPr>
        <w:t> </w:t>
      </w:r>
      <w:r>
        <w:rPr>
          <w:sz w:val="22"/>
        </w:rPr>
        <w:t>vulnerabilidad del sistema y el diseño con el cual esté protegido el objeto espacial</w:t>
      </w:r>
      <w:r>
        <w:rPr>
          <w:spacing w:val="1"/>
          <w:sz w:val="22"/>
        </w:rPr>
        <w:t> </w:t>
      </w:r>
      <w:r>
        <w:rPr>
          <w:sz w:val="22"/>
        </w:rPr>
        <w:t>impactado,</w:t>
      </w:r>
      <w:r>
        <w:rPr>
          <w:spacing w:val="21"/>
          <w:sz w:val="22"/>
        </w:rPr>
        <w:t> </w:t>
      </w:r>
      <w:r>
        <w:rPr>
          <w:sz w:val="22"/>
        </w:rPr>
        <w:t>por</w:t>
      </w:r>
      <w:r>
        <w:rPr>
          <w:spacing w:val="22"/>
          <w:sz w:val="22"/>
        </w:rPr>
        <w:t> </w:t>
      </w:r>
      <w:r>
        <w:rPr>
          <w:sz w:val="22"/>
        </w:rPr>
        <w:t>ejemplo,</w:t>
      </w:r>
      <w:r>
        <w:rPr>
          <w:spacing w:val="18"/>
          <w:sz w:val="22"/>
        </w:rPr>
        <w:t> </w:t>
      </w:r>
      <w:r>
        <w:rPr>
          <w:sz w:val="22"/>
        </w:rPr>
        <w:t>el</w:t>
      </w:r>
      <w:r>
        <w:rPr>
          <w:spacing w:val="20"/>
          <w:sz w:val="22"/>
        </w:rPr>
        <w:t> </w:t>
      </w:r>
      <w:r>
        <w:rPr>
          <w:sz w:val="22"/>
        </w:rPr>
        <w:t>daño</w:t>
      </w:r>
      <w:r>
        <w:rPr>
          <w:spacing w:val="20"/>
          <w:sz w:val="22"/>
        </w:rPr>
        <w:t> </w:t>
      </w:r>
      <w:r>
        <w:rPr>
          <w:sz w:val="22"/>
        </w:rPr>
        <w:t>que</w:t>
      </w:r>
      <w:r>
        <w:rPr>
          <w:spacing w:val="19"/>
          <w:sz w:val="22"/>
        </w:rPr>
        <w:t> </w:t>
      </w:r>
      <w:r>
        <w:rPr>
          <w:sz w:val="22"/>
        </w:rPr>
        <w:t>puede</w:t>
      </w:r>
      <w:r>
        <w:rPr>
          <w:spacing w:val="20"/>
          <w:sz w:val="22"/>
        </w:rPr>
        <w:t> </w:t>
      </w:r>
      <w:r>
        <w:rPr>
          <w:sz w:val="22"/>
        </w:rPr>
        <w:t>ocasionar</w:t>
      </w:r>
      <w:r>
        <w:rPr>
          <w:spacing w:val="21"/>
          <w:sz w:val="22"/>
        </w:rPr>
        <w:t> </w:t>
      </w:r>
      <w:r>
        <w:rPr>
          <w:sz w:val="22"/>
        </w:rPr>
        <w:t>un</w:t>
      </w:r>
      <w:r>
        <w:rPr>
          <w:spacing w:val="19"/>
          <w:sz w:val="22"/>
        </w:rPr>
        <w:t> </w:t>
      </w:r>
      <w:r>
        <w:rPr>
          <w:sz w:val="22"/>
        </w:rPr>
        <w:t>desecho</w:t>
      </w:r>
      <w:r>
        <w:rPr>
          <w:spacing w:val="20"/>
          <w:sz w:val="22"/>
        </w:rPr>
        <w:t> </w:t>
      </w:r>
      <w:r>
        <w:rPr>
          <w:sz w:val="22"/>
        </w:rPr>
        <w:t>del</w:t>
      </w:r>
      <w:r>
        <w:rPr>
          <w:spacing w:val="19"/>
          <w:sz w:val="22"/>
        </w:rPr>
        <w:t> </w:t>
      </w:r>
      <w:r>
        <w:rPr>
          <w:sz w:val="22"/>
        </w:rPr>
        <w:t>tamaño</w:t>
      </w:r>
      <w:r>
        <w:rPr>
          <w:spacing w:val="20"/>
          <w:sz w:val="22"/>
        </w:rPr>
        <w:t> </w:t>
      </w:r>
      <w:r>
        <w:rPr>
          <w:sz w:val="22"/>
        </w:rPr>
        <w:t>de</w:t>
      </w:r>
    </w:p>
    <w:p>
      <w:pPr>
        <w:spacing w:before="1"/>
        <w:ind w:left="889" w:right="1007" w:firstLine="0"/>
        <w:jc w:val="both"/>
        <w:rPr>
          <w:sz w:val="22"/>
        </w:rPr>
      </w:pPr>
      <w:r>
        <w:rPr>
          <w:sz w:val="22"/>
        </w:rPr>
        <w:t>1.3 cm en órbita leo, viajando a una velocidad de 10 km/s equivale al impacto de</w:t>
      </w:r>
      <w:r>
        <w:rPr>
          <w:spacing w:val="1"/>
          <w:sz w:val="22"/>
        </w:rPr>
        <w:t> </w:t>
      </w:r>
      <w:r>
        <w:rPr>
          <w:sz w:val="22"/>
        </w:rPr>
        <w:t>una bala calibre 2221 y un desecho de 1 cm de diámetro ubicado en esta órbita</w:t>
      </w:r>
      <w:r>
        <w:rPr>
          <w:spacing w:val="1"/>
          <w:sz w:val="22"/>
        </w:rPr>
        <w:t> </w:t>
      </w:r>
      <w:r>
        <w:rPr>
          <w:sz w:val="22"/>
        </w:rPr>
        <w:t>puede dañar un satélite en perfecto funcionamiento al colisionar con él 22; los</w:t>
      </w:r>
      <w:r>
        <w:rPr>
          <w:spacing w:val="1"/>
          <w:sz w:val="22"/>
        </w:rPr>
        <w:t> </w:t>
      </w:r>
      <w:r>
        <w:rPr>
          <w:sz w:val="22"/>
        </w:rPr>
        <w:t>desechos</w:t>
      </w:r>
      <w:r>
        <w:rPr>
          <w:spacing w:val="9"/>
          <w:sz w:val="22"/>
        </w:rPr>
        <w:t> </w:t>
      </w:r>
      <w:r>
        <w:rPr>
          <w:sz w:val="22"/>
        </w:rPr>
        <w:t>de</w:t>
      </w:r>
      <w:r>
        <w:rPr>
          <w:spacing w:val="8"/>
          <w:sz w:val="22"/>
        </w:rPr>
        <w:t> </w:t>
      </w:r>
      <w:r>
        <w:rPr>
          <w:sz w:val="22"/>
        </w:rPr>
        <w:t>10</w:t>
      </w:r>
      <w:r>
        <w:rPr>
          <w:spacing w:val="8"/>
          <w:sz w:val="22"/>
        </w:rPr>
        <w:t> </w:t>
      </w:r>
      <w:r>
        <w:rPr>
          <w:sz w:val="22"/>
        </w:rPr>
        <w:t>cm</w:t>
      </w:r>
      <w:r>
        <w:rPr>
          <w:spacing w:val="10"/>
          <w:sz w:val="22"/>
        </w:rPr>
        <w:t> </w:t>
      </w:r>
      <w:r>
        <w:rPr>
          <w:sz w:val="22"/>
        </w:rPr>
        <w:t>o</w:t>
      </w:r>
      <w:r>
        <w:rPr>
          <w:spacing w:val="6"/>
          <w:sz w:val="22"/>
        </w:rPr>
        <w:t> </w:t>
      </w:r>
      <w:r>
        <w:rPr>
          <w:sz w:val="22"/>
        </w:rPr>
        <w:t>más</w:t>
      </w:r>
      <w:r>
        <w:rPr>
          <w:spacing w:val="9"/>
          <w:sz w:val="22"/>
        </w:rPr>
        <w:t> </w:t>
      </w:r>
      <w:r>
        <w:rPr>
          <w:sz w:val="22"/>
        </w:rPr>
        <w:t>al</w:t>
      </w:r>
      <w:r>
        <w:rPr>
          <w:spacing w:val="8"/>
          <w:sz w:val="22"/>
        </w:rPr>
        <w:t> </w:t>
      </w:r>
      <w:r>
        <w:rPr>
          <w:sz w:val="22"/>
        </w:rPr>
        <w:t>impactar</w:t>
      </w:r>
      <w:r>
        <w:rPr>
          <w:spacing w:val="11"/>
          <w:sz w:val="22"/>
        </w:rPr>
        <w:t> </w:t>
      </w:r>
      <w:r>
        <w:rPr>
          <w:sz w:val="22"/>
        </w:rPr>
        <w:t>otro</w:t>
      </w:r>
      <w:r>
        <w:rPr>
          <w:spacing w:val="9"/>
          <w:sz w:val="22"/>
        </w:rPr>
        <w:t> </w:t>
      </w:r>
      <w:r>
        <w:rPr>
          <w:sz w:val="22"/>
        </w:rPr>
        <w:t>objeto</w:t>
      </w:r>
      <w:r>
        <w:rPr>
          <w:spacing w:val="9"/>
          <w:sz w:val="22"/>
        </w:rPr>
        <w:t> </w:t>
      </w:r>
      <w:r>
        <w:rPr>
          <w:sz w:val="22"/>
        </w:rPr>
        <w:t>producirían</w:t>
      </w:r>
      <w:r>
        <w:rPr>
          <w:spacing w:val="8"/>
          <w:sz w:val="22"/>
        </w:rPr>
        <w:t> </w:t>
      </w:r>
      <w:r>
        <w:rPr>
          <w:sz w:val="22"/>
        </w:rPr>
        <w:t>efectos</w:t>
      </w:r>
      <w:r>
        <w:rPr>
          <w:spacing w:val="6"/>
          <w:sz w:val="22"/>
        </w:rPr>
        <w:t> </w:t>
      </w:r>
      <w:r>
        <w:rPr>
          <w:sz w:val="22"/>
        </w:rPr>
        <w:t>catastróficos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  <w:r>
        <w:rPr/>
        <w:pict>
          <v:rect style="position:absolute;margin-left:113.419998pt;margin-top:8.937051pt;width:144.020pt;height:.599980pt;mso-position-horizontal-relative:page;mso-position-vertical-relative:paragraph;z-index:-1570304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4"/>
        <w:ind w:left="548" w:right="757" w:firstLine="0"/>
        <w:jc w:val="left"/>
        <w:rPr>
          <w:sz w:val="20"/>
        </w:rPr>
      </w:pPr>
      <w:r>
        <w:rPr>
          <w:position w:val="6"/>
          <w:sz w:val="13"/>
        </w:rPr>
        <w:t>122 </w:t>
      </w:r>
      <w:r>
        <w:rPr>
          <w:sz w:val="20"/>
        </w:rPr>
        <w:t>IANNINI MARTINEZ,María.Los desechos espaciales y su tratamiento en el derecho del espacio</w:t>
      </w:r>
      <w:r>
        <w:rPr>
          <w:spacing w:val="-53"/>
          <w:sz w:val="20"/>
        </w:rPr>
        <w:t> </w:t>
      </w:r>
      <w:r>
        <w:rPr>
          <w:sz w:val="20"/>
        </w:rPr>
        <w:t>ultraterrestre.Revista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29,Bogotá.</w:t>
      </w:r>
      <w:r>
        <w:rPr>
          <w:spacing w:val="-3"/>
          <w:sz w:val="20"/>
        </w:rPr>
        <w:t> </w:t>
      </w:r>
      <w:r>
        <w:rPr>
          <w:sz w:val="20"/>
        </w:rPr>
        <w:t>2012.Universidad de</w:t>
      </w:r>
      <w:r>
        <w:rPr>
          <w:spacing w:val="-1"/>
          <w:sz w:val="20"/>
        </w:rPr>
        <w:t> </w:t>
      </w:r>
      <w:r>
        <w:rPr>
          <w:sz w:val="20"/>
        </w:rPr>
        <w:t>los Andes.Pág.</w:t>
      </w:r>
      <w:r>
        <w:rPr>
          <w:spacing w:val="6"/>
          <w:sz w:val="20"/>
        </w:rPr>
        <w:t> </w:t>
      </w:r>
      <w:r>
        <w:rPr>
          <w:sz w:val="20"/>
        </w:rPr>
        <w:t>6.</w:t>
      </w:r>
    </w:p>
    <w:p>
      <w:pPr>
        <w:spacing w:before="1"/>
        <w:ind w:left="548" w:right="1117" w:firstLine="0"/>
        <w:jc w:val="left"/>
        <w:rPr>
          <w:sz w:val="20"/>
        </w:rPr>
      </w:pPr>
      <w:r>
        <w:rPr>
          <w:sz w:val="20"/>
        </w:rPr>
        <w:t>Disponible 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https://derechopublico.uniandes.edu.co/components/com_revista/archivos/derechopub/pub357.pdf</w:t>
      </w:r>
      <w:r>
        <w:rPr>
          <w:spacing w:val="54"/>
          <w:sz w:val="20"/>
        </w:rPr>
        <w:t> </w:t>
      </w:r>
      <w:r>
        <w:rPr>
          <w:spacing w:val="55"/>
          <w:sz w:val="20"/>
        </w:rPr>
        <w:t> </w:t>
      </w:r>
      <w:r>
        <w:rPr>
          <w:position w:val="6"/>
          <w:sz w:val="13"/>
        </w:rPr>
        <w:t>123</w:t>
      </w:r>
      <w:r>
        <w:rPr>
          <w:spacing w:val="17"/>
          <w:position w:val="6"/>
          <w:sz w:val="13"/>
        </w:rPr>
        <w:t> </w:t>
      </w:r>
      <w:r>
        <w:rPr>
          <w:sz w:val="20"/>
        </w:rPr>
        <w:t>OSORIO,</w:t>
      </w:r>
      <w:r>
        <w:rPr>
          <w:spacing w:val="-1"/>
          <w:sz w:val="20"/>
        </w:rPr>
        <w:t> </w:t>
      </w:r>
      <w:r>
        <w:rPr>
          <w:sz w:val="20"/>
        </w:rPr>
        <w:t>Laura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UMAÑA,</w:t>
      </w:r>
      <w:r>
        <w:rPr>
          <w:spacing w:val="-1"/>
          <w:sz w:val="20"/>
        </w:rPr>
        <w:t> </w:t>
      </w:r>
      <w:r>
        <w:rPr>
          <w:sz w:val="20"/>
        </w:rPr>
        <w:t>Andrés.</w:t>
      </w:r>
      <w:r>
        <w:rPr>
          <w:spacing w:val="1"/>
          <w:sz w:val="20"/>
        </w:rPr>
        <w:t> </w:t>
      </w:r>
      <w:r>
        <w:rPr>
          <w:sz w:val="20"/>
        </w:rPr>
        <w:t>Óp.</w:t>
      </w:r>
      <w:r>
        <w:rPr>
          <w:spacing w:val="-1"/>
          <w:sz w:val="20"/>
        </w:rPr>
        <w:t> </w:t>
      </w:r>
      <w:r>
        <w:rPr>
          <w:sz w:val="20"/>
        </w:rPr>
        <w:t>Cit.,</w:t>
      </w:r>
      <w:r>
        <w:rPr>
          <w:spacing w:val="1"/>
          <w:sz w:val="20"/>
        </w:rPr>
        <w:t> </w:t>
      </w:r>
      <w:r>
        <w:rPr>
          <w:sz w:val="20"/>
        </w:rPr>
        <w:t>Pág.24.</w:t>
      </w:r>
    </w:p>
    <w:p>
      <w:pPr>
        <w:tabs>
          <w:tab w:pos="2725" w:val="left" w:leader="none"/>
        </w:tabs>
        <w:spacing w:before="0"/>
        <w:ind w:left="548" w:right="757" w:firstLine="0"/>
        <w:jc w:val="left"/>
        <w:rPr>
          <w:sz w:val="20"/>
        </w:rPr>
      </w:pPr>
      <w:r>
        <w:rPr>
          <w:position w:val="6"/>
          <w:sz w:val="13"/>
        </w:rPr>
        <w:t>124 </w:t>
      </w:r>
      <w:r>
        <w:rPr>
          <w:sz w:val="20"/>
        </w:rPr>
        <w:t>CONTRERAS PASUY, Gladys. Responsabilidad internacional por daños causados por objetos</w:t>
      </w:r>
      <w:r>
        <w:rPr>
          <w:spacing w:val="1"/>
          <w:sz w:val="20"/>
        </w:rPr>
        <w:t> </w:t>
      </w:r>
      <w:r>
        <w:rPr>
          <w:sz w:val="20"/>
        </w:rPr>
        <w:t>espaciales.Revista De Derecho,Comunicaciones y Nuevas Tecnologías,No 12.2014.Universidad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Andes.Pág.</w:t>
      </w:r>
      <w:r>
        <w:rPr>
          <w:spacing w:val="-1"/>
          <w:sz w:val="20"/>
        </w:rPr>
        <w:t> </w:t>
      </w:r>
      <w:r>
        <w:rPr>
          <w:sz w:val="20"/>
        </w:rPr>
        <w:t>14.</w:t>
        <w:tab/>
        <w:t>Disponible</w:t>
      </w:r>
      <w:r>
        <w:rPr>
          <w:spacing w:val="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w w:val="95"/>
          <w:sz w:val="20"/>
        </w:rPr>
        <w:t>https://derecho.uniandes.edu.co/images/stories/programas_academicos/Espacio_Ultraterrestre/a_r</w:t>
      </w:r>
      <w:r>
        <w:rPr>
          <w:spacing w:val="1"/>
          <w:w w:val="95"/>
          <w:sz w:val="20"/>
        </w:rPr>
        <w:t> </w:t>
      </w:r>
      <w:r>
        <w:rPr>
          <w:sz w:val="20"/>
        </w:rPr>
        <w:t>espon_internal_gladys_contreras.pdf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line="235" w:lineRule="auto" w:before="98"/>
        <w:ind w:left="889" w:right="1013" w:firstLine="0"/>
        <w:jc w:val="both"/>
        <w:rPr>
          <w:rFonts w:ascii="Arial" w:hAnsi="Arial"/>
          <w:i/>
          <w:sz w:val="16"/>
        </w:rPr>
      </w:pPr>
      <w:r>
        <w:rPr>
          <w:sz w:val="22"/>
        </w:rPr>
        <w:t>puesto que existe una gran probabilidad de que dañen de manera considerable el</w:t>
      </w:r>
      <w:r>
        <w:rPr>
          <w:spacing w:val="1"/>
          <w:sz w:val="22"/>
        </w:rPr>
        <w:t> </w:t>
      </w:r>
      <w:r>
        <w:rPr>
          <w:sz w:val="22"/>
        </w:rPr>
        <w:t>objeto</w:t>
      </w:r>
      <w:r>
        <w:rPr>
          <w:spacing w:val="-3"/>
          <w:sz w:val="22"/>
        </w:rPr>
        <w:t> </w:t>
      </w:r>
      <w:r>
        <w:rPr>
          <w:sz w:val="22"/>
        </w:rPr>
        <w:t>impactado o</w:t>
      </w:r>
      <w:r>
        <w:rPr>
          <w:spacing w:val="-4"/>
          <w:sz w:val="22"/>
        </w:rPr>
        <w:t> </w:t>
      </w:r>
      <w:r>
        <w:rPr>
          <w:sz w:val="22"/>
        </w:rPr>
        <w:t>generen</w:t>
      </w:r>
      <w:r>
        <w:rPr>
          <w:spacing w:val="-2"/>
          <w:sz w:val="22"/>
        </w:rPr>
        <w:t> </w:t>
      </w:r>
      <w:r>
        <w:rPr>
          <w:sz w:val="22"/>
        </w:rPr>
        <w:t>más desechos</w:t>
      </w:r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position w:val="7"/>
          <w:sz w:val="16"/>
        </w:rPr>
        <w:t>125</w:t>
      </w:r>
    </w:p>
    <w:p>
      <w:pPr>
        <w:pStyle w:val="BodyText"/>
        <w:spacing w:before="3"/>
        <w:rPr>
          <w:rFonts w:ascii="Arial"/>
          <w:i/>
        </w:rPr>
      </w:pPr>
    </w:p>
    <w:p>
      <w:pPr>
        <w:pStyle w:val="BodyText"/>
        <w:spacing w:before="1"/>
        <w:ind w:left="548" w:right="1016"/>
        <w:jc w:val="both"/>
      </w:pPr>
      <w:r>
        <w:rPr/>
        <w:t>A lo anterior debe sumársele los pormenores que trae consigo la utilización de</w:t>
      </w:r>
      <w:r>
        <w:rPr>
          <w:spacing w:val="1"/>
        </w:rPr>
        <w:t> </w:t>
      </w:r>
      <w:r>
        <w:rPr/>
        <w:t>energía nuclear en objetos lanzados al espacio, lo que amplía el margen de</w:t>
      </w:r>
      <w:r>
        <w:rPr>
          <w:spacing w:val="1"/>
        </w:rPr>
        <w:t> </w:t>
      </w:r>
      <w:r>
        <w:rPr/>
        <w:t>riesgo,</w:t>
      </w:r>
      <w:r>
        <w:rPr>
          <w:spacing w:val="-1"/>
        </w:rPr>
        <w:t> </w:t>
      </w:r>
      <w:r>
        <w:rPr/>
        <w:t>a saber:</w:t>
      </w:r>
    </w:p>
    <w:p>
      <w:pPr>
        <w:pStyle w:val="BodyText"/>
        <w:spacing w:before="1"/>
      </w:pPr>
    </w:p>
    <w:p>
      <w:pPr>
        <w:spacing w:line="240" w:lineRule="auto" w:before="1"/>
        <w:ind w:left="889" w:right="1006" w:firstLine="60"/>
        <w:jc w:val="both"/>
        <w:rPr>
          <w:rFonts w:ascii="Arial" w:hAnsi="Arial"/>
          <w:i/>
          <w:sz w:val="16"/>
        </w:rPr>
      </w:pPr>
      <w:r>
        <w:rPr>
          <w:sz w:val="22"/>
        </w:rPr>
        <w:t>(…) Otra de las grandes preocupaciones con respecto a los desechos espaciales</w:t>
      </w:r>
      <w:r>
        <w:rPr>
          <w:spacing w:val="1"/>
          <w:sz w:val="22"/>
        </w:rPr>
        <w:t> </w:t>
      </w:r>
      <w:r>
        <w:rPr>
          <w:sz w:val="22"/>
        </w:rPr>
        <w:t>tiene que ver con los objetos con carga nuclear.25; Si bien para algunos científicos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expertos</w:t>
      </w:r>
      <w:r>
        <w:rPr>
          <w:spacing w:val="1"/>
          <w:sz w:val="22"/>
        </w:rPr>
        <w:t> </w:t>
      </w:r>
      <w:r>
        <w:rPr>
          <w:sz w:val="22"/>
        </w:rPr>
        <w:t>espaciales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energía</w:t>
      </w:r>
      <w:r>
        <w:rPr>
          <w:spacing w:val="1"/>
          <w:sz w:val="22"/>
        </w:rPr>
        <w:t> </w:t>
      </w:r>
      <w:r>
        <w:rPr>
          <w:sz w:val="22"/>
        </w:rPr>
        <w:t>nuclear</w:t>
      </w:r>
      <w:r>
        <w:rPr>
          <w:spacing w:val="1"/>
          <w:sz w:val="22"/>
        </w:rPr>
        <w:t> </w:t>
      </w:r>
      <w:r>
        <w:rPr>
          <w:sz w:val="22"/>
        </w:rPr>
        <w:t>es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clave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éxito</w:t>
      </w:r>
      <w:r>
        <w:rPr>
          <w:spacing w:val="1"/>
          <w:sz w:val="22"/>
        </w:rPr>
        <w:t> </w:t>
      </w:r>
      <w:r>
        <w:rPr>
          <w:sz w:val="22"/>
        </w:rPr>
        <w:t>futuro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humanidad en el espacio; ambientalistas y grupos antinucleares discrepan de esta</w:t>
      </w:r>
      <w:r>
        <w:rPr>
          <w:spacing w:val="1"/>
          <w:sz w:val="22"/>
        </w:rPr>
        <w:t> </w:t>
      </w:r>
      <w:r>
        <w:rPr>
          <w:sz w:val="22"/>
        </w:rPr>
        <w:t>posición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consecuencias</w:t>
      </w:r>
      <w:r>
        <w:rPr>
          <w:spacing w:val="1"/>
          <w:sz w:val="22"/>
        </w:rPr>
        <w:t> </w:t>
      </w:r>
      <w:r>
        <w:rPr>
          <w:sz w:val="22"/>
        </w:rPr>
        <w:t>catastróficas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energía</w:t>
      </w:r>
      <w:r>
        <w:rPr>
          <w:spacing w:val="1"/>
          <w:sz w:val="22"/>
        </w:rPr>
        <w:t> </w:t>
      </w:r>
      <w:r>
        <w:rPr>
          <w:sz w:val="22"/>
        </w:rPr>
        <w:t>nuclear</w:t>
      </w:r>
      <w:r>
        <w:rPr>
          <w:spacing w:val="1"/>
          <w:sz w:val="22"/>
        </w:rPr>
        <w:t> </w:t>
      </w:r>
      <w:r>
        <w:rPr>
          <w:sz w:val="22"/>
        </w:rPr>
        <w:t>puede</w:t>
      </w:r>
      <w:r>
        <w:rPr>
          <w:spacing w:val="1"/>
          <w:sz w:val="22"/>
        </w:rPr>
        <w:t> </w:t>
      </w:r>
      <w:r>
        <w:rPr>
          <w:sz w:val="22"/>
        </w:rPr>
        <w:t>ocasionar tanto en la tierra como en el espacio ultraterrestre. (…), si bien, en</w:t>
      </w:r>
      <w:r>
        <w:rPr>
          <w:spacing w:val="1"/>
          <w:sz w:val="22"/>
        </w:rPr>
        <w:t> </w:t>
      </w:r>
      <w:r>
        <w:rPr>
          <w:sz w:val="22"/>
        </w:rPr>
        <w:t>términos generales el uso de energía nuclear en misiones espaciales ha dado buen</w:t>
      </w:r>
      <w:r>
        <w:rPr>
          <w:spacing w:val="-59"/>
          <w:sz w:val="22"/>
        </w:rPr>
        <w:t> </w:t>
      </w:r>
      <w:r>
        <w:rPr>
          <w:sz w:val="22"/>
        </w:rPr>
        <w:t>resultado</w:t>
      </w:r>
      <w:r>
        <w:rPr>
          <w:spacing w:val="23"/>
          <w:sz w:val="22"/>
        </w:rPr>
        <w:t> </w:t>
      </w:r>
      <w:r>
        <w:rPr>
          <w:sz w:val="22"/>
        </w:rPr>
        <w:t>y</w:t>
      </w:r>
      <w:r>
        <w:rPr>
          <w:spacing w:val="21"/>
          <w:sz w:val="22"/>
        </w:rPr>
        <w:t> </w:t>
      </w:r>
      <w:r>
        <w:rPr>
          <w:sz w:val="22"/>
        </w:rPr>
        <w:t>culminado</w:t>
      </w:r>
      <w:r>
        <w:rPr>
          <w:spacing w:val="23"/>
          <w:sz w:val="22"/>
        </w:rPr>
        <w:t> </w:t>
      </w:r>
      <w:r>
        <w:rPr>
          <w:sz w:val="22"/>
        </w:rPr>
        <w:t>en</w:t>
      </w:r>
      <w:r>
        <w:rPr>
          <w:spacing w:val="23"/>
          <w:sz w:val="22"/>
        </w:rPr>
        <w:t> </w:t>
      </w:r>
      <w:r>
        <w:rPr>
          <w:sz w:val="22"/>
        </w:rPr>
        <w:t>buen</w:t>
      </w:r>
      <w:r>
        <w:rPr>
          <w:spacing w:val="23"/>
          <w:sz w:val="22"/>
        </w:rPr>
        <w:t> </w:t>
      </w:r>
      <w:r>
        <w:rPr>
          <w:sz w:val="22"/>
        </w:rPr>
        <w:t>término,</w:t>
      </w:r>
      <w:r>
        <w:rPr>
          <w:spacing w:val="24"/>
          <w:sz w:val="22"/>
        </w:rPr>
        <w:t> </w:t>
      </w:r>
      <w:r>
        <w:rPr>
          <w:sz w:val="22"/>
        </w:rPr>
        <w:t>la</w:t>
      </w:r>
      <w:r>
        <w:rPr>
          <w:spacing w:val="23"/>
          <w:sz w:val="22"/>
        </w:rPr>
        <w:t> </w:t>
      </w:r>
      <w:r>
        <w:rPr>
          <w:sz w:val="22"/>
        </w:rPr>
        <w:t>preocupación</w:t>
      </w:r>
      <w:r>
        <w:rPr>
          <w:spacing w:val="23"/>
          <w:sz w:val="22"/>
        </w:rPr>
        <w:t> </w:t>
      </w:r>
      <w:r>
        <w:rPr>
          <w:sz w:val="22"/>
        </w:rPr>
        <w:t>aumentó</w:t>
      </w:r>
      <w:r>
        <w:rPr>
          <w:spacing w:val="24"/>
          <w:sz w:val="22"/>
        </w:rPr>
        <w:t> </w:t>
      </w:r>
      <w:r>
        <w:rPr>
          <w:sz w:val="22"/>
        </w:rPr>
        <w:t>ante</w:t>
      </w:r>
      <w:r>
        <w:rPr>
          <w:spacing w:val="19"/>
          <w:sz w:val="22"/>
        </w:rPr>
        <w:t> </w:t>
      </w:r>
      <w:r>
        <w:rPr>
          <w:sz w:val="22"/>
        </w:rPr>
        <w:t>el</w:t>
      </w:r>
      <w:r>
        <w:rPr>
          <w:spacing w:val="22"/>
          <w:sz w:val="22"/>
        </w:rPr>
        <w:t> </w:t>
      </w:r>
      <w:r>
        <w:rPr>
          <w:sz w:val="22"/>
        </w:rPr>
        <w:t>fracaso</w:t>
      </w:r>
      <w:r>
        <w:rPr>
          <w:spacing w:val="-59"/>
          <w:sz w:val="22"/>
        </w:rPr>
        <w:t> </w:t>
      </w:r>
      <w:r>
        <w:rPr>
          <w:sz w:val="22"/>
        </w:rPr>
        <w:t>de los satélites snap-9a rtg (1964), NimbusB-1 (1968), Cosmos 954 (1968) y la</w:t>
      </w:r>
      <w:r>
        <w:rPr>
          <w:spacing w:val="1"/>
          <w:sz w:val="22"/>
        </w:rPr>
        <w:t> </w:t>
      </w:r>
      <w:r>
        <w:rPr>
          <w:sz w:val="22"/>
        </w:rPr>
        <w:t>misión a la Luna, Apolo 13 (1970), han creado desconfianza en la comunidad</w:t>
      </w:r>
      <w:r>
        <w:rPr>
          <w:spacing w:val="1"/>
          <w:sz w:val="22"/>
        </w:rPr>
        <w:t> </w:t>
      </w:r>
      <w:r>
        <w:rPr>
          <w:sz w:val="22"/>
        </w:rPr>
        <w:t>antinuclear y</w:t>
      </w:r>
      <w:r>
        <w:rPr>
          <w:spacing w:val="-2"/>
          <w:sz w:val="22"/>
        </w:rPr>
        <w:t> </w:t>
      </w:r>
      <w:r>
        <w:rPr>
          <w:sz w:val="22"/>
        </w:rPr>
        <w:t>protectora</w:t>
      </w:r>
      <w:r>
        <w:rPr>
          <w:spacing w:val="-4"/>
          <w:sz w:val="22"/>
        </w:rPr>
        <w:t> </w:t>
      </w:r>
      <w:r>
        <w:rPr>
          <w:sz w:val="22"/>
        </w:rPr>
        <w:t>del medio ambiente</w:t>
      </w:r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position w:val="7"/>
          <w:sz w:val="16"/>
        </w:rPr>
        <w:t>126</w:t>
      </w:r>
    </w:p>
    <w:p>
      <w:pPr>
        <w:pStyle w:val="BodyText"/>
        <w:spacing w:before="9"/>
        <w:rPr>
          <w:rFonts w:ascii="Arial"/>
          <w:i/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La NASA ha elaborado asimismo</w:t>
      </w:r>
      <w:r>
        <w:rPr>
          <w:spacing w:val="66"/>
        </w:rPr>
        <w:t> </w:t>
      </w:r>
      <w:r>
        <w:rPr/>
        <w:t>un sistema de identificación métrica para medir</w:t>
      </w:r>
      <w:r>
        <w:rPr>
          <w:spacing w:val="1"/>
        </w:rPr>
        <w:t> </w:t>
      </w:r>
      <w:r>
        <w:rPr/>
        <w:t>la posible chatarra que se arroje al espacio. La misma entidad reconoce que aun</w:t>
      </w:r>
      <w:r>
        <w:rPr>
          <w:spacing w:val="1"/>
        </w:rPr>
        <w:t> </w:t>
      </w:r>
      <w:r>
        <w:rPr/>
        <w:t>cuando no hubiese más lanzamientos, la posibilidad de incremento de los restos</w:t>
      </w:r>
      <w:r>
        <w:rPr>
          <w:spacing w:val="1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continuará como</w:t>
      </w:r>
      <w:r>
        <w:rPr>
          <w:spacing w:val="1"/>
        </w:rPr>
        <w:t> </w:t>
      </w:r>
      <w:r>
        <w:rPr/>
        <w:t>consecuencia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fragmentación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66"/>
        </w:rPr>
        <w:t> </w:t>
      </w:r>
      <w:r>
        <w:rPr/>
        <w:t>colisión</w:t>
      </w:r>
      <w:r>
        <w:rPr>
          <w:spacing w:val="1"/>
        </w:rPr>
        <w:t> </w:t>
      </w:r>
      <w:r>
        <w:rPr/>
        <w:t>entre los fragmentos de restos objetos espaciales ya existentes. Señala la agencia</w:t>
      </w:r>
      <w:r>
        <w:rPr>
          <w:spacing w:val="-64"/>
        </w:rPr>
        <w:t> </w:t>
      </w:r>
      <w:r>
        <w:rPr/>
        <w:t>que, una vez que comienzan las colisiones, es difícil detener el proceso, por ende</w:t>
      </w:r>
      <w:r>
        <w:rPr>
          <w:spacing w:val="1"/>
        </w:rPr>
        <w:t> </w:t>
      </w:r>
      <w:r>
        <w:rPr/>
        <w:t>la fragmentación de los objetos. Igualmente, la organización deja por sentado los</w:t>
      </w:r>
      <w:r>
        <w:rPr>
          <w:spacing w:val="1"/>
        </w:rPr>
        <w:t> </w:t>
      </w:r>
      <w:r>
        <w:rPr/>
        <w:t>factores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generan</w:t>
      </w:r>
      <w:r>
        <w:rPr>
          <w:spacing w:val="-1"/>
        </w:rPr>
        <w:t> </w:t>
      </w:r>
      <w:r>
        <w:rPr/>
        <w:t>la multiplicación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restos</w:t>
      </w:r>
      <w:r>
        <w:rPr>
          <w:spacing w:val="-1"/>
        </w:rPr>
        <w:t> </w:t>
      </w:r>
      <w:r>
        <w:rPr/>
        <w:t>espaciales tales</w:t>
      </w:r>
      <w:r>
        <w:rPr>
          <w:spacing w:val="-1"/>
        </w:rPr>
        <w:t> </w:t>
      </w:r>
      <w:r>
        <w:rPr/>
        <w:t>como:</w:t>
      </w:r>
    </w:p>
    <w:p>
      <w:pPr>
        <w:pStyle w:val="BodyText"/>
      </w:pPr>
    </w:p>
    <w:p>
      <w:pPr>
        <w:spacing w:line="240" w:lineRule="auto" w:before="0"/>
        <w:ind w:left="831" w:right="951" w:firstLine="69"/>
        <w:jc w:val="both"/>
        <w:rPr>
          <w:sz w:val="22"/>
        </w:rPr>
      </w:pPr>
      <w:r>
        <w:rPr>
          <w:rFonts w:ascii="Arial" w:hAnsi="Arial"/>
          <w:b/>
          <w:sz w:val="22"/>
        </w:rPr>
        <w:t>A.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Explosiones en órbita </w:t>
      </w:r>
      <w:r>
        <w:rPr>
          <w:sz w:val="22"/>
        </w:rPr>
        <w:t>que producen un gran número de fragmentos capaces</w:t>
      </w:r>
      <w:r>
        <w:rPr>
          <w:spacing w:val="1"/>
          <w:sz w:val="22"/>
        </w:rPr>
        <w:t> </w:t>
      </w:r>
      <w:r>
        <w:rPr>
          <w:sz w:val="22"/>
        </w:rPr>
        <w:t>de causar daños a un objeto espacial, al igual que fragmentos de menor tamaño que</w:t>
      </w:r>
      <w:r>
        <w:rPr>
          <w:spacing w:val="-59"/>
          <w:sz w:val="22"/>
        </w:rPr>
        <w:t> </w:t>
      </w:r>
      <w:r>
        <w:rPr>
          <w:sz w:val="22"/>
        </w:rPr>
        <w:t>pueden ocasionar degradación del rendimiento de un objeto espacial. Su velocidad</w:t>
      </w:r>
      <w:r>
        <w:rPr>
          <w:spacing w:val="1"/>
          <w:sz w:val="22"/>
        </w:rPr>
        <w:t> </w:t>
      </w:r>
      <w:r>
        <w:rPr>
          <w:sz w:val="22"/>
        </w:rPr>
        <w:t>entraña riesgo aun para objetos espaciales ubicados a cientos de kilómetros por</w:t>
      </w:r>
      <w:r>
        <w:rPr>
          <w:spacing w:val="1"/>
          <w:sz w:val="22"/>
        </w:rPr>
        <w:t> </w:t>
      </w:r>
      <w:r>
        <w:rPr>
          <w:sz w:val="22"/>
        </w:rPr>
        <w:t>encima o por debajo de ellos, más aún si se tiene en cuenta que la vida en órbita de</w:t>
      </w:r>
      <w:r>
        <w:rPr>
          <w:spacing w:val="1"/>
          <w:sz w:val="22"/>
        </w:rPr>
        <w:t> </w:t>
      </w:r>
      <w:r>
        <w:rPr>
          <w:sz w:val="22"/>
        </w:rPr>
        <w:t>dichos fragmentos es muy prolongada. </w:t>
      </w:r>
      <w:r>
        <w:rPr>
          <w:rFonts w:ascii="Arial" w:hAnsi="Arial"/>
          <w:b/>
          <w:sz w:val="22"/>
        </w:rPr>
        <w:t>B. Colisiones con fragmentos durante las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operaciones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una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misión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con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consecuencias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dañosas</w:t>
      </w:r>
      <w:r>
        <w:rPr>
          <w:rFonts w:ascii="Arial" w:hAnsi="Arial"/>
          <w:b/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generalmente</w:t>
      </w:r>
      <w:r>
        <w:rPr>
          <w:spacing w:val="1"/>
          <w:sz w:val="22"/>
        </w:rPr>
        <w:t> </w:t>
      </w:r>
      <w:r>
        <w:rPr>
          <w:sz w:val="22"/>
        </w:rPr>
        <w:t>producen pequeños fragmentos, que pueden conducir a la pérdida de control de un</w:t>
      </w:r>
      <w:r>
        <w:rPr>
          <w:spacing w:val="1"/>
          <w:sz w:val="22"/>
        </w:rPr>
        <w:t> </w:t>
      </w:r>
      <w:r>
        <w:rPr>
          <w:sz w:val="22"/>
        </w:rPr>
        <w:t>objeto</w:t>
      </w:r>
      <w:r>
        <w:rPr>
          <w:spacing w:val="1"/>
          <w:sz w:val="22"/>
        </w:rPr>
        <w:t> </w:t>
      </w:r>
      <w:r>
        <w:rPr>
          <w:sz w:val="22"/>
        </w:rPr>
        <w:t>espacial y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lo</w:t>
      </w:r>
      <w:r>
        <w:rPr>
          <w:spacing w:val="1"/>
          <w:sz w:val="22"/>
        </w:rPr>
        <w:t> </w:t>
      </w:r>
      <w:r>
        <w:rPr>
          <w:sz w:val="22"/>
        </w:rPr>
        <w:t>tanto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una</w:t>
      </w:r>
      <w:r>
        <w:rPr>
          <w:spacing w:val="1"/>
          <w:sz w:val="22"/>
        </w:rPr>
        <w:t> </w:t>
      </w:r>
      <w:r>
        <w:rPr>
          <w:sz w:val="22"/>
        </w:rPr>
        <w:t>destrucción</w:t>
      </w:r>
      <w:r>
        <w:rPr>
          <w:spacing w:val="1"/>
          <w:sz w:val="22"/>
        </w:rPr>
        <w:t> </w:t>
      </w:r>
      <w:r>
        <w:rPr>
          <w:sz w:val="22"/>
        </w:rPr>
        <w:t>catastrófica.</w:t>
      </w:r>
      <w:r>
        <w:rPr>
          <w:spacing w:val="1"/>
          <w:sz w:val="22"/>
        </w:rPr>
        <w:t> </w:t>
      </w:r>
      <w:r>
        <w:rPr>
          <w:rFonts w:ascii="Arial" w:hAnsi="Arial"/>
          <w:b/>
          <w:sz w:val="22"/>
        </w:rPr>
        <w:t>C.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Falla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en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remoción de órbita de una estructura en tiempo adecuado al finalizar su vida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útil</w:t>
      </w:r>
      <w:r>
        <w:rPr>
          <w:sz w:val="22"/>
        </w:rPr>
        <w:t>. La vida útil estimada de un objeto espacial es de veinticinco años. Una vez</w:t>
      </w:r>
      <w:r>
        <w:rPr>
          <w:spacing w:val="1"/>
          <w:sz w:val="22"/>
        </w:rPr>
        <w:t> </w:t>
      </w:r>
      <w:r>
        <w:rPr>
          <w:sz w:val="22"/>
        </w:rPr>
        <w:t>finalizada y dejada la estructura en órbita, puede conducir a colisiones con objetos</w:t>
      </w:r>
      <w:r>
        <w:rPr>
          <w:spacing w:val="1"/>
          <w:sz w:val="22"/>
        </w:rPr>
        <w:t> </w:t>
      </w:r>
      <w:r>
        <w:rPr>
          <w:sz w:val="22"/>
        </w:rPr>
        <w:t>de mayor tamaño y así comenzar la multiplicación de fragmentos. </w:t>
      </w:r>
      <w:r>
        <w:rPr>
          <w:rFonts w:ascii="Arial" w:hAnsi="Arial"/>
          <w:b/>
          <w:sz w:val="22"/>
        </w:rPr>
        <w:t>D. Abandono 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restos operacionales en órbita.</w:t>
      </w:r>
      <w:r>
        <w:rPr>
          <w:rFonts w:ascii="Arial" w:hAnsi="Arial"/>
          <w:b/>
          <w:spacing w:val="1"/>
          <w:sz w:val="22"/>
        </w:rPr>
        <w:t> </w:t>
      </w:r>
      <w:r>
        <w:rPr>
          <w:sz w:val="22"/>
        </w:rPr>
        <w:t>Estos fragmentos son generalmente no mayores</w:t>
      </w:r>
      <w:r>
        <w:rPr>
          <w:spacing w:val="1"/>
          <w:sz w:val="22"/>
        </w:rPr>
        <w:t> </w:t>
      </w:r>
      <w:r>
        <w:rPr>
          <w:sz w:val="22"/>
        </w:rPr>
        <w:t>de 1 cm, pero representan un riesgo para los objetos espaciales en operación. Tales</w:t>
      </w:r>
      <w:r>
        <w:rPr>
          <w:spacing w:val="-59"/>
          <w:sz w:val="22"/>
        </w:rPr>
        <w:t> </w:t>
      </w:r>
      <w:r>
        <w:rPr>
          <w:sz w:val="22"/>
        </w:rPr>
        <w:t>fragmentos</w:t>
      </w:r>
      <w:r>
        <w:rPr>
          <w:spacing w:val="27"/>
          <w:sz w:val="22"/>
        </w:rPr>
        <w:t> </w:t>
      </w:r>
      <w:r>
        <w:rPr>
          <w:sz w:val="22"/>
        </w:rPr>
        <w:t>pueden</w:t>
      </w:r>
      <w:r>
        <w:rPr>
          <w:spacing w:val="27"/>
          <w:sz w:val="22"/>
        </w:rPr>
        <w:t> </w:t>
      </w:r>
      <w:r>
        <w:rPr>
          <w:sz w:val="22"/>
        </w:rPr>
        <w:t>permanecer</w:t>
      </w:r>
      <w:r>
        <w:rPr>
          <w:spacing w:val="28"/>
          <w:sz w:val="22"/>
        </w:rPr>
        <w:t> </w:t>
      </w:r>
      <w:r>
        <w:rPr>
          <w:sz w:val="22"/>
        </w:rPr>
        <w:t>en</w:t>
      </w:r>
      <w:r>
        <w:rPr>
          <w:spacing w:val="27"/>
          <w:sz w:val="22"/>
        </w:rPr>
        <w:t> </w:t>
      </w:r>
      <w:r>
        <w:rPr>
          <w:sz w:val="22"/>
        </w:rPr>
        <w:t>el</w:t>
      </w:r>
      <w:r>
        <w:rPr>
          <w:spacing w:val="27"/>
          <w:sz w:val="22"/>
        </w:rPr>
        <w:t> </w:t>
      </w:r>
      <w:r>
        <w:rPr>
          <w:sz w:val="22"/>
        </w:rPr>
        <w:t>espacio</w:t>
      </w:r>
      <w:r>
        <w:rPr>
          <w:spacing w:val="27"/>
          <w:sz w:val="22"/>
        </w:rPr>
        <w:t> </w:t>
      </w:r>
      <w:r>
        <w:rPr>
          <w:sz w:val="22"/>
        </w:rPr>
        <w:t>meses</w:t>
      </w:r>
      <w:r>
        <w:rPr>
          <w:spacing w:val="28"/>
          <w:sz w:val="22"/>
        </w:rPr>
        <w:t> </w:t>
      </w:r>
      <w:r>
        <w:rPr>
          <w:sz w:val="22"/>
        </w:rPr>
        <w:t>o</w:t>
      </w:r>
      <w:r>
        <w:rPr>
          <w:spacing w:val="28"/>
          <w:sz w:val="22"/>
        </w:rPr>
        <w:t> </w:t>
      </w:r>
      <w:r>
        <w:rPr>
          <w:sz w:val="22"/>
        </w:rPr>
        <w:t>años,</w:t>
      </w:r>
      <w:r>
        <w:rPr>
          <w:spacing w:val="28"/>
          <w:sz w:val="22"/>
        </w:rPr>
        <w:t> </w:t>
      </w:r>
      <w:r>
        <w:rPr>
          <w:sz w:val="22"/>
        </w:rPr>
        <w:t>pero</w:t>
      </w:r>
      <w:r>
        <w:rPr>
          <w:spacing w:val="28"/>
          <w:sz w:val="22"/>
        </w:rPr>
        <w:t> </w:t>
      </w:r>
      <w:r>
        <w:rPr>
          <w:sz w:val="22"/>
        </w:rPr>
        <w:t>si</w:t>
      </w:r>
      <w:r>
        <w:rPr>
          <w:spacing w:val="27"/>
          <w:sz w:val="22"/>
        </w:rPr>
        <w:t> </w:t>
      </w:r>
      <w:r>
        <w:rPr>
          <w:sz w:val="22"/>
        </w:rPr>
        <w:t>se</w:t>
      </w:r>
      <w:r>
        <w:rPr>
          <w:spacing w:val="27"/>
          <w:sz w:val="22"/>
        </w:rPr>
        <w:t> </w:t>
      </w:r>
      <w:r>
        <w:rPr>
          <w:sz w:val="22"/>
        </w:rPr>
        <w:t>dejan</w:t>
      </w:r>
      <w:r>
        <w:rPr>
          <w:spacing w:val="27"/>
          <w:sz w:val="22"/>
        </w:rPr>
        <w:t> </w:t>
      </w:r>
      <w:r>
        <w:rPr>
          <w:sz w:val="22"/>
        </w:rPr>
        <w:t>en</w:t>
      </w:r>
    </w:p>
    <w:p>
      <w:pPr>
        <w:pStyle w:val="BodyText"/>
        <w:spacing w:before="7"/>
        <w:rPr>
          <w:sz w:val="26"/>
        </w:rPr>
      </w:pPr>
      <w:r>
        <w:rPr/>
        <w:pict>
          <v:rect style="position:absolute;margin-left:113.419998pt;margin-top:17.248291pt;width:144.020pt;height:.599980pt;mso-position-horizontal-relative:page;mso-position-vertical-relative:paragraph;z-index:-1570252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125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IANNINI</w:t>
      </w:r>
      <w:r>
        <w:rPr>
          <w:spacing w:val="-2"/>
          <w:sz w:val="20"/>
        </w:rPr>
        <w:t> </w:t>
      </w:r>
      <w:r>
        <w:rPr>
          <w:sz w:val="20"/>
        </w:rPr>
        <w:t>MARTINEZ,</w:t>
      </w:r>
      <w:r>
        <w:rPr>
          <w:spacing w:val="-1"/>
          <w:sz w:val="20"/>
        </w:rPr>
        <w:t> </w:t>
      </w:r>
      <w:r>
        <w:rPr>
          <w:sz w:val="20"/>
        </w:rPr>
        <w:t>María.</w:t>
      </w:r>
      <w:r>
        <w:rPr>
          <w:spacing w:val="-2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 Pág.</w:t>
      </w:r>
      <w:r>
        <w:rPr>
          <w:spacing w:val="-3"/>
          <w:sz w:val="20"/>
        </w:rPr>
        <w:t> </w:t>
      </w:r>
      <w:r>
        <w:rPr>
          <w:sz w:val="20"/>
        </w:rPr>
        <w:t>11.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126</w:t>
      </w:r>
      <w:r>
        <w:rPr>
          <w:spacing w:val="15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Pág.</w:t>
      </w:r>
      <w:r>
        <w:rPr>
          <w:spacing w:val="-1"/>
          <w:sz w:val="20"/>
        </w:rPr>
        <w:t> </w:t>
      </w:r>
      <w:r>
        <w:rPr>
          <w:sz w:val="20"/>
        </w:rPr>
        <w:t>13.</w:t>
      </w:r>
    </w:p>
    <w:p>
      <w:pPr>
        <w:spacing w:after="0" w:line="229" w:lineRule="exact"/>
        <w:jc w:val="left"/>
        <w:rPr>
          <w:sz w:val="20"/>
        </w:rPr>
        <w:sectPr>
          <w:pgSz w:w="12240" w:h="15840"/>
          <w:pgMar w:header="0" w:footer="1406" w:top="1500" w:bottom="1600" w:left="1720" w:right="460"/>
        </w:sectPr>
      </w:pPr>
    </w:p>
    <w:p>
      <w:pPr>
        <w:pStyle w:val="BodyText"/>
        <w:rPr>
          <w:sz w:val="9"/>
        </w:rPr>
      </w:pPr>
    </w:p>
    <w:p>
      <w:pPr>
        <w:spacing w:line="242" w:lineRule="auto" w:before="93"/>
        <w:ind w:left="831" w:right="953" w:firstLine="0"/>
        <w:jc w:val="both"/>
        <w:rPr>
          <w:sz w:val="22"/>
        </w:rPr>
      </w:pPr>
      <w:r>
        <w:rPr>
          <w:sz w:val="22"/>
        </w:rPr>
        <w:t>órbita baja pueden permanecer entre decenas o cientos de años. </w:t>
      </w:r>
      <w:r>
        <w:rPr>
          <w:rFonts w:ascii="Arial" w:hAnsi="Arial"/>
          <w:b/>
          <w:sz w:val="22"/>
        </w:rPr>
        <w:t>E. Impacto en 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superficie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terrestre </w:t>
      </w:r>
      <w:r>
        <w:rPr>
          <w:sz w:val="22"/>
        </w:rPr>
        <w:t>esto</w:t>
      </w:r>
      <w:r>
        <w:rPr>
          <w:spacing w:val="1"/>
          <w:sz w:val="22"/>
        </w:rPr>
        <w:t> </w:t>
      </w:r>
      <w:r>
        <w:rPr>
          <w:sz w:val="22"/>
        </w:rPr>
        <w:t>sólo</w:t>
      </w:r>
      <w:r>
        <w:rPr>
          <w:spacing w:val="1"/>
          <w:sz w:val="22"/>
        </w:rPr>
        <w:t> </w:t>
      </w:r>
      <w:r>
        <w:rPr>
          <w:sz w:val="22"/>
        </w:rPr>
        <w:t>ocurre</w:t>
      </w:r>
      <w:r>
        <w:rPr>
          <w:spacing w:val="1"/>
          <w:sz w:val="22"/>
        </w:rPr>
        <w:t> </w:t>
      </w:r>
      <w:r>
        <w:rPr>
          <w:sz w:val="22"/>
        </w:rPr>
        <w:t>cuando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estructuras</w:t>
      </w:r>
      <w:r>
        <w:rPr>
          <w:spacing w:val="1"/>
          <w:sz w:val="22"/>
        </w:rPr>
        <w:t> </w:t>
      </w:r>
      <w:r>
        <w:rPr>
          <w:sz w:val="22"/>
        </w:rPr>
        <w:t>o</w:t>
      </w:r>
      <w:r>
        <w:rPr>
          <w:spacing w:val="1"/>
          <w:sz w:val="22"/>
        </w:rPr>
        <w:t> </w:t>
      </w:r>
      <w:r>
        <w:rPr>
          <w:sz w:val="22"/>
        </w:rPr>
        <w:t>sus</w:t>
      </w:r>
      <w:r>
        <w:rPr>
          <w:spacing w:val="1"/>
          <w:sz w:val="22"/>
        </w:rPr>
        <w:t> </w:t>
      </w:r>
      <w:r>
        <w:rPr>
          <w:sz w:val="22"/>
        </w:rPr>
        <w:t>fragmentos,</w:t>
      </w:r>
      <w:r>
        <w:rPr>
          <w:spacing w:val="-59"/>
          <w:sz w:val="22"/>
        </w:rPr>
        <w:t> </w:t>
      </w:r>
      <w:r>
        <w:rPr>
          <w:sz w:val="22"/>
        </w:rPr>
        <w:t>sobreviven</w:t>
      </w:r>
      <w:r>
        <w:rPr>
          <w:spacing w:val="-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la reentrada a la atmósfera.</w:t>
      </w:r>
      <w:r>
        <w:rPr>
          <w:sz w:val="22"/>
          <w:vertAlign w:val="superscript"/>
        </w:rPr>
        <w:t>127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ind w:left="548" w:right="669"/>
        <w:jc w:val="both"/>
      </w:pPr>
      <w:r>
        <w:rPr/>
        <w:t>En suma, se trata de riesgos que</w:t>
      </w:r>
      <w:r>
        <w:rPr>
          <w:spacing w:val="1"/>
        </w:rPr>
        <w:t> </w:t>
      </w:r>
      <w:r>
        <w:rPr/>
        <w:t>hacen que la órbita</w:t>
      </w:r>
      <w:r>
        <w:rPr>
          <w:spacing w:val="1"/>
        </w:rPr>
        <w:t> </w:t>
      </w:r>
      <w:r>
        <w:rPr/>
        <w:t>terrestre parezca un</w:t>
      </w:r>
      <w:r>
        <w:rPr>
          <w:spacing w:val="1"/>
        </w:rPr>
        <w:t> </w:t>
      </w:r>
      <w:r>
        <w:rPr/>
        <w:t>enjambre de desechos que ofrecen constante peligro. A pesar de que los Estados</w:t>
      </w:r>
      <w:r>
        <w:rPr>
          <w:spacing w:val="1"/>
        </w:rPr>
        <w:t> </w:t>
      </w:r>
      <w:r>
        <w:rPr/>
        <w:t>han mostrado gran interés por menguar el problema esto</w:t>
      </w:r>
      <w:r>
        <w:rPr>
          <w:spacing w:val="1"/>
        </w:rPr>
        <w:t> </w:t>
      </w:r>
      <w:r>
        <w:rPr/>
        <w:t>no ha sido</w:t>
      </w:r>
      <w:r>
        <w:rPr>
          <w:spacing w:val="66"/>
        </w:rPr>
        <w:t> </w:t>
      </w:r>
      <w:r>
        <w:rPr/>
        <w:t>posible</w:t>
      </w:r>
      <w:r>
        <w:rPr>
          <w:spacing w:val="1"/>
        </w:rPr>
        <w:t> </w:t>
      </w:r>
      <w:r>
        <w:rPr/>
        <w:t>debido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estancamiento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sufre el</w:t>
      </w:r>
      <w:r>
        <w:rPr>
          <w:spacing w:val="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espacio.</w:t>
      </w:r>
    </w:p>
    <w:p>
      <w:pPr>
        <w:pStyle w:val="BodyText"/>
      </w:pPr>
    </w:p>
    <w:p>
      <w:pPr>
        <w:pStyle w:val="BodyText"/>
        <w:ind w:left="548" w:right="678"/>
        <w:jc w:val="both"/>
      </w:pPr>
      <w:r>
        <w:rPr/>
        <w:t>Es importante remembrar algunas soluciones que propone la Doctora Esquivel y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1"/>
        </w:rPr>
        <w:t> </w:t>
      </w:r>
      <w:r>
        <w:rPr/>
        <w:t>citan a</w:t>
      </w:r>
      <w:r>
        <w:rPr>
          <w:spacing w:val="-1"/>
        </w:rPr>
        <w:t> </w:t>
      </w:r>
      <w:r>
        <w:rPr/>
        <w:t>continuación:</w:t>
      </w:r>
    </w:p>
    <w:p>
      <w:pPr>
        <w:pStyle w:val="BodyText"/>
        <w:spacing w:before="4"/>
        <w:rPr>
          <w:sz w:val="22"/>
        </w:rPr>
      </w:pPr>
    </w:p>
    <w:p>
      <w:pPr>
        <w:spacing w:before="0"/>
        <w:ind w:left="889" w:right="1011" w:firstLine="0"/>
        <w:jc w:val="both"/>
        <w:rPr>
          <w:sz w:val="22"/>
        </w:rPr>
      </w:pPr>
      <w:r>
        <w:rPr>
          <w:sz w:val="22"/>
        </w:rPr>
        <w:t>Es menester que el Derecho del Espacio recupere la plena vigencia del carácter de</w:t>
      </w:r>
      <w:r>
        <w:rPr>
          <w:spacing w:val="-59"/>
          <w:sz w:val="22"/>
        </w:rPr>
        <w:t> </w:t>
      </w:r>
      <w:r>
        <w:rPr>
          <w:sz w:val="22"/>
        </w:rPr>
        <w:t>previsibilidad que ha permitido tener antes de la llegada del hombre a la Luna, el</w:t>
      </w:r>
      <w:r>
        <w:rPr>
          <w:spacing w:val="1"/>
          <w:sz w:val="22"/>
        </w:rPr>
        <w:t> </w:t>
      </w:r>
      <w:r>
        <w:rPr>
          <w:sz w:val="22"/>
        </w:rPr>
        <w:t>primer</w:t>
      </w:r>
      <w:r>
        <w:rPr>
          <w:spacing w:val="-2"/>
          <w:sz w:val="22"/>
        </w:rPr>
        <w:t> </w:t>
      </w:r>
      <w:r>
        <w:rPr>
          <w:sz w:val="22"/>
        </w:rPr>
        <w:t>tratado</w:t>
      </w:r>
      <w:r>
        <w:rPr>
          <w:spacing w:val="-2"/>
          <w:sz w:val="22"/>
        </w:rPr>
        <w:t> </w:t>
      </w:r>
      <w:r>
        <w:rPr>
          <w:sz w:val="22"/>
        </w:rPr>
        <w:t>espacial</w:t>
      </w:r>
      <w:r>
        <w:rPr>
          <w:spacing w:val="-1"/>
          <w:sz w:val="22"/>
        </w:rPr>
        <w:t> </w:t>
      </w:r>
      <w:r>
        <w:rPr>
          <w:sz w:val="22"/>
        </w:rPr>
        <w:t>con dos</w:t>
      </w:r>
      <w:r>
        <w:rPr>
          <w:spacing w:val="1"/>
          <w:sz w:val="22"/>
        </w:rPr>
        <w:t> </w:t>
      </w:r>
      <w:r>
        <w:rPr>
          <w:sz w:val="22"/>
        </w:rPr>
        <w:t>años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2"/>
          <w:sz w:val="22"/>
        </w:rPr>
        <w:t> </w:t>
      </w:r>
      <w:r>
        <w:rPr>
          <w:sz w:val="22"/>
        </w:rPr>
        <w:t>anterioridad.</w:t>
      </w:r>
    </w:p>
    <w:p>
      <w:pPr>
        <w:spacing w:before="0"/>
        <w:ind w:left="889" w:right="1007" w:firstLine="0"/>
        <w:jc w:val="both"/>
        <w:rPr>
          <w:sz w:val="22"/>
        </w:rPr>
      </w:pPr>
      <w:r>
        <w:rPr>
          <w:sz w:val="22"/>
        </w:rPr>
        <w:t>El abandono de basura espacial no removida en el espacio debe ser regulada</w:t>
      </w:r>
      <w:r>
        <w:rPr>
          <w:spacing w:val="1"/>
          <w:sz w:val="22"/>
        </w:rPr>
        <w:t> </w:t>
      </w:r>
      <w:r>
        <w:rPr>
          <w:sz w:val="22"/>
        </w:rPr>
        <w:t>internacionalmente, como asimismo considerar la responsabilidad por crear las</w:t>
      </w:r>
      <w:r>
        <w:rPr>
          <w:spacing w:val="1"/>
          <w:sz w:val="22"/>
        </w:rPr>
        <w:t> </w:t>
      </w:r>
      <w:r>
        <w:rPr>
          <w:sz w:val="22"/>
        </w:rPr>
        <w:t>condiciones de que se produzcan daños. La actitud de los Estados que abandonan</w:t>
      </w:r>
      <w:r>
        <w:rPr>
          <w:spacing w:val="-59"/>
          <w:sz w:val="22"/>
        </w:rPr>
        <w:t> </w:t>
      </w:r>
      <w:r>
        <w:rPr>
          <w:sz w:val="22"/>
        </w:rPr>
        <w:t>sus objetos espaciales en el espacio, debe ser calificada como actos de culpa con</w:t>
      </w:r>
      <w:r>
        <w:rPr>
          <w:spacing w:val="1"/>
          <w:sz w:val="22"/>
        </w:rPr>
        <w:t> </w:t>
      </w:r>
      <w:r>
        <w:rPr>
          <w:sz w:val="22"/>
        </w:rPr>
        <w:t>representación.</w:t>
      </w:r>
    </w:p>
    <w:p>
      <w:pPr>
        <w:spacing w:before="0"/>
        <w:ind w:left="889" w:right="1008" w:firstLine="0"/>
        <w:jc w:val="both"/>
        <w:rPr>
          <w:sz w:val="22"/>
        </w:rPr>
      </w:pPr>
      <w:r>
        <w:rPr>
          <w:sz w:val="22"/>
        </w:rPr>
        <w:t>Debe ampliarse el régimen de responsabilidad internacional de los Estados de</w:t>
      </w:r>
      <w:r>
        <w:rPr>
          <w:spacing w:val="1"/>
          <w:sz w:val="22"/>
        </w:rPr>
        <w:t> </w:t>
      </w:r>
      <w:r>
        <w:rPr>
          <w:sz w:val="22"/>
        </w:rPr>
        <w:t>lanzamiento, comprendiendo conductas jurídicamente reprochables y fácticamente</w:t>
      </w:r>
      <w:r>
        <w:rPr>
          <w:spacing w:val="1"/>
          <w:sz w:val="22"/>
        </w:rPr>
        <w:t> </w:t>
      </w:r>
      <w:r>
        <w:rPr>
          <w:sz w:val="22"/>
        </w:rPr>
        <w:t>evitables</w:t>
      </w:r>
      <w:r>
        <w:rPr>
          <w:spacing w:val="23"/>
          <w:sz w:val="22"/>
        </w:rPr>
        <w:t> </w:t>
      </w:r>
      <w:r>
        <w:rPr>
          <w:sz w:val="22"/>
        </w:rPr>
        <w:t>de</w:t>
      </w:r>
      <w:r>
        <w:rPr>
          <w:spacing w:val="23"/>
          <w:sz w:val="22"/>
        </w:rPr>
        <w:t> </w:t>
      </w:r>
      <w:r>
        <w:rPr>
          <w:sz w:val="22"/>
        </w:rPr>
        <w:t>contaminación</w:t>
      </w:r>
      <w:r>
        <w:rPr>
          <w:spacing w:val="26"/>
          <w:sz w:val="22"/>
        </w:rPr>
        <w:t> </w:t>
      </w:r>
      <w:r>
        <w:rPr>
          <w:sz w:val="22"/>
        </w:rPr>
        <w:t>ambiental</w:t>
      </w:r>
      <w:r>
        <w:rPr>
          <w:spacing w:val="20"/>
          <w:sz w:val="22"/>
        </w:rPr>
        <w:t> </w:t>
      </w:r>
      <w:r>
        <w:rPr>
          <w:sz w:val="22"/>
        </w:rPr>
        <w:t>que</w:t>
      </w:r>
      <w:r>
        <w:rPr>
          <w:spacing w:val="20"/>
          <w:sz w:val="22"/>
        </w:rPr>
        <w:t> </w:t>
      </w:r>
      <w:r>
        <w:rPr>
          <w:sz w:val="22"/>
        </w:rPr>
        <w:t>afecta</w:t>
      </w:r>
      <w:r>
        <w:rPr>
          <w:spacing w:val="23"/>
          <w:sz w:val="22"/>
        </w:rPr>
        <w:t> </w:t>
      </w:r>
      <w:r>
        <w:rPr>
          <w:sz w:val="22"/>
        </w:rPr>
        <w:t>a</w:t>
      </w:r>
      <w:r>
        <w:rPr>
          <w:spacing w:val="23"/>
          <w:sz w:val="22"/>
        </w:rPr>
        <w:t> </w:t>
      </w:r>
      <w:r>
        <w:rPr>
          <w:sz w:val="22"/>
        </w:rPr>
        <w:t>la</w:t>
      </w:r>
      <w:r>
        <w:rPr>
          <w:spacing w:val="23"/>
          <w:sz w:val="22"/>
        </w:rPr>
        <w:t> </w:t>
      </w:r>
      <w:r>
        <w:rPr>
          <w:sz w:val="22"/>
        </w:rPr>
        <w:t>humanidad</w:t>
      </w:r>
      <w:r>
        <w:rPr>
          <w:spacing w:val="24"/>
          <w:sz w:val="22"/>
        </w:rPr>
        <w:t> </w:t>
      </w:r>
      <w:r>
        <w:rPr>
          <w:sz w:val="22"/>
        </w:rPr>
        <w:t>del</w:t>
      </w:r>
      <w:r>
        <w:rPr>
          <w:spacing w:val="22"/>
          <w:sz w:val="22"/>
        </w:rPr>
        <w:t> </w:t>
      </w:r>
      <w:r>
        <w:rPr>
          <w:sz w:val="22"/>
        </w:rPr>
        <w:t>presente</w:t>
      </w:r>
      <w:r>
        <w:rPr>
          <w:spacing w:val="24"/>
          <w:sz w:val="22"/>
        </w:rPr>
        <w:t> </w:t>
      </w:r>
      <w:r>
        <w:rPr>
          <w:sz w:val="22"/>
        </w:rPr>
        <w:t>y,</w:t>
      </w:r>
      <w:r>
        <w:rPr>
          <w:spacing w:val="-59"/>
          <w:sz w:val="22"/>
        </w:rPr>
        <w:t> </w:t>
      </w:r>
      <w:r>
        <w:rPr>
          <w:sz w:val="22"/>
        </w:rPr>
        <w:t>en mayor</w:t>
      </w:r>
      <w:r>
        <w:rPr>
          <w:spacing w:val="-1"/>
          <w:sz w:val="22"/>
        </w:rPr>
        <w:t> </w:t>
      </w:r>
      <w:r>
        <w:rPr>
          <w:sz w:val="22"/>
        </w:rPr>
        <w:t>grado,</w:t>
      </w:r>
      <w:r>
        <w:rPr>
          <w:spacing w:val="-2"/>
          <w:sz w:val="22"/>
        </w:rPr>
        <w:t> </w:t>
      </w:r>
      <w:r>
        <w:rPr>
          <w:sz w:val="22"/>
        </w:rPr>
        <w:t>a</w:t>
      </w:r>
      <w:r>
        <w:rPr>
          <w:spacing w:val="-2"/>
          <w:sz w:val="22"/>
        </w:rPr>
        <w:t> </w:t>
      </w:r>
      <w:r>
        <w:rPr>
          <w:sz w:val="22"/>
        </w:rPr>
        <w:t>las</w:t>
      </w:r>
      <w:r>
        <w:rPr>
          <w:spacing w:val="-2"/>
          <w:sz w:val="22"/>
        </w:rPr>
        <w:t> </w:t>
      </w:r>
      <w:r>
        <w:rPr>
          <w:sz w:val="22"/>
        </w:rPr>
        <w:t>generaciones</w:t>
      </w:r>
      <w:r>
        <w:rPr>
          <w:spacing w:val="-2"/>
          <w:sz w:val="22"/>
        </w:rPr>
        <w:t> </w:t>
      </w:r>
      <w:r>
        <w:rPr>
          <w:sz w:val="22"/>
        </w:rPr>
        <w:t>futuras.</w:t>
      </w:r>
    </w:p>
    <w:p>
      <w:pPr>
        <w:spacing w:before="1"/>
        <w:ind w:left="889" w:right="1015" w:firstLine="0"/>
        <w:jc w:val="both"/>
        <w:rPr>
          <w:sz w:val="22"/>
        </w:rPr>
      </w:pPr>
      <w:r>
        <w:rPr>
          <w:sz w:val="22"/>
        </w:rPr>
        <w:t>Resulta necesario regular internacionalmente la figura del abandono, que permita a</w:t>
      </w:r>
      <w:r>
        <w:rPr>
          <w:spacing w:val="-59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Estados</w:t>
      </w:r>
      <w:r>
        <w:rPr>
          <w:spacing w:val="1"/>
          <w:sz w:val="22"/>
        </w:rPr>
        <w:t> </w:t>
      </w:r>
      <w:r>
        <w:rPr>
          <w:sz w:val="22"/>
        </w:rPr>
        <w:t>interesados</w:t>
      </w:r>
      <w:r>
        <w:rPr>
          <w:spacing w:val="1"/>
          <w:sz w:val="22"/>
        </w:rPr>
        <w:t> </w:t>
      </w:r>
      <w:r>
        <w:rPr>
          <w:sz w:val="22"/>
        </w:rPr>
        <w:t>utilizar</w:t>
      </w:r>
      <w:r>
        <w:rPr>
          <w:spacing w:val="1"/>
          <w:sz w:val="22"/>
        </w:rPr>
        <w:t> </w:t>
      </w:r>
      <w:r>
        <w:rPr>
          <w:sz w:val="22"/>
        </w:rPr>
        <w:t>o</w:t>
      </w:r>
      <w:r>
        <w:rPr>
          <w:spacing w:val="1"/>
          <w:sz w:val="22"/>
        </w:rPr>
        <w:t> </w:t>
      </w:r>
      <w:r>
        <w:rPr>
          <w:sz w:val="22"/>
        </w:rPr>
        <w:t>reciclar</w:t>
      </w:r>
      <w:r>
        <w:rPr>
          <w:spacing w:val="1"/>
          <w:sz w:val="22"/>
        </w:rPr>
        <w:t> </w:t>
      </w:r>
      <w:r>
        <w:rPr>
          <w:sz w:val="22"/>
        </w:rPr>
        <w:t>piezas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objetos</w:t>
      </w:r>
      <w:r>
        <w:rPr>
          <w:spacing w:val="1"/>
          <w:sz w:val="22"/>
        </w:rPr>
        <w:t> </w:t>
      </w:r>
      <w:r>
        <w:rPr>
          <w:sz w:val="22"/>
        </w:rPr>
        <w:t>espaciales</w:t>
      </w:r>
      <w:r>
        <w:rPr>
          <w:spacing w:val="1"/>
          <w:sz w:val="22"/>
        </w:rPr>
        <w:t> </w:t>
      </w:r>
      <w:r>
        <w:rPr>
          <w:sz w:val="22"/>
        </w:rPr>
        <w:t>cuya</w:t>
      </w:r>
      <w:r>
        <w:rPr>
          <w:spacing w:val="1"/>
          <w:sz w:val="22"/>
        </w:rPr>
        <w:t> </w:t>
      </w:r>
      <w:r>
        <w:rPr>
          <w:sz w:val="22"/>
        </w:rPr>
        <w:t>utilización</w:t>
      </w:r>
      <w:r>
        <w:rPr>
          <w:spacing w:val="-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parte</w:t>
      </w:r>
      <w:r>
        <w:rPr>
          <w:spacing w:val="-2"/>
          <w:sz w:val="22"/>
        </w:rPr>
        <w:t> </w:t>
      </w:r>
      <w:r>
        <w:rPr>
          <w:sz w:val="22"/>
        </w:rPr>
        <w:t>de sus</w:t>
      </w:r>
      <w:r>
        <w:rPr>
          <w:spacing w:val="-1"/>
          <w:sz w:val="22"/>
        </w:rPr>
        <w:t> </w:t>
      </w:r>
      <w:r>
        <w:rPr>
          <w:sz w:val="22"/>
        </w:rPr>
        <w:t>Estados de</w:t>
      </w:r>
      <w:r>
        <w:rPr>
          <w:spacing w:val="-2"/>
          <w:sz w:val="22"/>
        </w:rPr>
        <w:t> </w:t>
      </w:r>
      <w:r>
        <w:rPr>
          <w:sz w:val="22"/>
        </w:rPr>
        <w:t>lanzamiento, ha cesado.</w:t>
      </w:r>
    </w:p>
    <w:p>
      <w:pPr>
        <w:spacing w:before="0"/>
        <w:ind w:left="889" w:right="1011" w:firstLine="0"/>
        <w:jc w:val="both"/>
        <w:rPr>
          <w:sz w:val="22"/>
        </w:rPr>
      </w:pP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salvamento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cuerpos</w:t>
      </w:r>
      <w:r>
        <w:rPr>
          <w:spacing w:val="1"/>
          <w:sz w:val="22"/>
        </w:rPr>
        <w:t> </w:t>
      </w:r>
      <w:r>
        <w:rPr>
          <w:sz w:val="22"/>
        </w:rPr>
        <w:t>celestes</w:t>
      </w:r>
      <w:r>
        <w:rPr>
          <w:spacing w:val="1"/>
          <w:sz w:val="22"/>
        </w:rPr>
        <w:t> </w:t>
      </w:r>
      <w:r>
        <w:rPr>
          <w:sz w:val="22"/>
        </w:rPr>
        <w:t>debe</w:t>
      </w:r>
      <w:r>
        <w:rPr>
          <w:spacing w:val="1"/>
          <w:sz w:val="22"/>
        </w:rPr>
        <w:t> </w:t>
      </w:r>
      <w:r>
        <w:rPr>
          <w:sz w:val="22"/>
        </w:rPr>
        <w:t>ser</w:t>
      </w:r>
      <w:r>
        <w:rPr>
          <w:spacing w:val="1"/>
          <w:sz w:val="22"/>
        </w:rPr>
        <w:t> </w:t>
      </w:r>
      <w:r>
        <w:rPr>
          <w:sz w:val="22"/>
        </w:rPr>
        <w:t>regulado</w:t>
      </w:r>
      <w:r>
        <w:rPr>
          <w:spacing w:val="-59"/>
          <w:sz w:val="22"/>
        </w:rPr>
        <w:t> </w:t>
      </w:r>
      <w:r>
        <w:rPr>
          <w:sz w:val="22"/>
        </w:rPr>
        <w:t>específicamente,</w:t>
      </w:r>
      <w:r>
        <w:rPr>
          <w:spacing w:val="1"/>
          <w:sz w:val="22"/>
        </w:rPr>
        <w:t> </w:t>
      </w:r>
      <w:r>
        <w:rPr>
          <w:sz w:val="22"/>
        </w:rPr>
        <w:t>para</w:t>
      </w:r>
      <w:r>
        <w:rPr>
          <w:spacing w:val="1"/>
          <w:sz w:val="22"/>
        </w:rPr>
        <w:t> </w:t>
      </w:r>
      <w:r>
        <w:rPr>
          <w:sz w:val="22"/>
        </w:rPr>
        <w:t>lo</w:t>
      </w:r>
      <w:r>
        <w:rPr>
          <w:spacing w:val="1"/>
          <w:sz w:val="22"/>
        </w:rPr>
        <w:t> </w:t>
      </w:r>
      <w:r>
        <w:rPr>
          <w:sz w:val="22"/>
        </w:rPr>
        <w:t>cual</w:t>
      </w:r>
      <w:r>
        <w:rPr>
          <w:spacing w:val="1"/>
          <w:sz w:val="22"/>
        </w:rPr>
        <w:t> </w:t>
      </w:r>
      <w:r>
        <w:rPr>
          <w:sz w:val="22"/>
        </w:rPr>
        <w:t>puede</w:t>
      </w:r>
      <w:r>
        <w:rPr>
          <w:spacing w:val="1"/>
          <w:sz w:val="22"/>
        </w:rPr>
        <w:t> </w:t>
      </w:r>
      <w:r>
        <w:rPr>
          <w:sz w:val="22"/>
        </w:rPr>
        <w:t>recurrirse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protocolo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Acuerdo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Salvamento</w:t>
      </w:r>
      <w:r>
        <w:rPr>
          <w:spacing w:val="-1"/>
          <w:sz w:val="22"/>
        </w:rPr>
        <w:t> </w:t>
      </w:r>
      <w:r>
        <w:rPr>
          <w:sz w:val="22"/>
        </w:rPr>
        <w:t>actualmente</w:t>
      </w:r>
      <w:r>
        <w:rPr>
          <w:spacing w:val="-2"/>
          <w:sz w:val="22"/>
        </w:rPr>
        <w:t> </w:t>
      </w:r>
      <w:r>
        <w:rPr>
          <w:sz w:val="22"/>
        </w:rPr>
        <w:t>en vigencia.</w:t>
      </w:r>
    </w:p>
    <w:p>
      <w:pPr>
        <w:spacing w:before="0"/>
        <w:ind w:left="889" w:right="1008" w:firstLine="0"/>
        <w:jc w:val="both"/>
        <w:rPr>
          <w:sz w:val="22"/>
        </w:rPr>
      </w:pPr>
      <w:r>
        <w:rPr>
          <w:sz w:val="22"/>
        </w:rPr>
        <w:t>Debe instrumentarse la obligación legal internacional de contratar seguros que</w:t>
      </w:r>
      <w:r>
        <w:rPr>
          <w:spacing w:val="1"/>
          <w:sz w:val="22"/>
        </w:rPr>
        <w:t> </w:t>
      </w:r>
      <w:r>
        <w:rPr>
          <w:sz w:val="22"/>
        </w:rPr>
        <w:t>garanticen la plena cobertura en casos de daños en la superficie terrestre, en el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-1"/>
          <w:sz w:val="22"/>
        </w:rPr>
        <w:t> </w:t>
      </w:r>
      <w:r>
        <w:rPr>
          <w:sz w:val="22"/>
        </w:rPr>
        <w:t>o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-2"/>
          <w:sz w:val="22"/>
        </w:rPr>
        <w:t> </w:t>
      </w:r>
      <w:r>
        <w:rPr>
          <w:sz w:val="22"/>
        </w:rPr>
        <w:t>cuerpos</w:t>
      </w:r>
      <w:r>
        <w:rPr>
          <w:spacing w:val="-3"/>
          <w:sz w:val="22"/>
        </w:rPr>
        <w:t> </w:t>
      </w:r>
      <w:r>
        <w:rPr>
          <w:sz w:val="22"/>
        </w:rPr>
        <w:t>celestes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parte</w:t>
      </w:r>
      <w:r>
        <w:rPr>
          <w:spacing w:val="-3"/>
          <w:sz w:val="22"/>
        </w:rPr>
        <w:t> </w:t>
      </w:r>
      <w:r>
        <w:rPr>
          <w:sz w:val="22"/>
        </w:rPr>
        <w:t>de los</w:t>
      </w:r>
      <w:r>
        <w:rPr>
          <w:spacing w:val="-2"/>
          <w:sz w:val="22"/>
        </w:rPr>
        <w:t> </w:t>
      </w:r>
      <w:r>
        <w:rPr>
          <w:sz w:val="22"/>
        </w:rPr>
        <w:t>Estados de</w:t>
      </w:r>
      <w:r>
        <w:rPr>
          <w:spacing w:val="-3"/>
          <w:sz w:val="22"/>
        </w:rPr>
        <w:t> </w:t>
      </w:r>
      <w:r>
        <w:rPr>
          <w:sz w:val="22"/>
        </w:rPr>
        <w:t>lanzamiento.</w:t>
      </w:r>
    </w:p>
    <w:p>
      <w:pPr>
        <w:spacing w:before="0"/>
        <w:ind w:left="889" w:right="1009" w:firstLine="0"/>
        <w:jc w:val="both"/>
        <w:rPr>
          <w:rFonts w:ascii="Arial" w:hAnsi="Arial"/>
          <w:i/>
          <w:sz w:val="16"/>
        </w:rPr>
      </w:pPr>
      <w:r>
        <w:rPr>
          <w:sz w:val="22"/>
        </w:rPr>
        <w:t>El marco jurídico que corresponde a los asentamientos humanos en el espacio</w:t>
      </w:r>
      <w:r>
        <w:rPr>
          <w:spacing w:val="1"/>
          <w:sz w:val="22"/>
        </w:rPr>
        <w:t> </w:t>
      </w:r>
      <w:r>
        <w:rPr>
          <w:sz w:val="22"/>
        </w:rPr>
        <w:t>debe</w:t>
      </w:r>
      <w:r>
        <w:rPr>
          <w:spacing w:val="1"/>
          <w:sz w:val="22"/>
        </w:rPr>
        <w:t> </w:t>
      </w:r>
      <w:r>
        <w:rPr>
          <w:sz w:val="22"/>
        </w:rPr>
        <w:t>comenzar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elaborarse</w:t>
      </w:r>
      <w:r>
        <w:rPr>
          <w:spacing w:val="1"/>
          <w:sz w:val="22"/>
        </w:rPr>
        <w:t> </w:t>
      </w:r>
      <w:r>
        <w:rPr>
          <w:sz w:val="22"/>
        </w:rPr>
        <w:t>para</w:t>
      </w:r>
      <w:r>
        <w:rPr>
          <w:spacing w:val="1"/>
          <w:sz w:val="22"/>
        </w:rPr>
        <w:t> </w:t>
      </w:r>
      <w:r>
        <w:rPr>
          <w:sz w:val="22"/>
        </w:rPr>
        <w:t>tener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tiempo</w:t>
      </w:r>
      <w:r>
        <w:rPr>
          <w:spacing w:val="1"/>
          <w:sz w:val="22"/>
        </w:rPr>
        <w:t> </w:t>
      </w:r>
      <w:r>
        <w:rPr>
          <w:sz w:val="22"/>
        </w:rPr>
        <w:t>necesario</w:t>
      </w:r>
      <w:r>
        <w:rPr>
          <w:spacing w:val="1"/>
          <w:sz w:val="22"/>
        </w:rPr>
        <w:t> </w:t>
      </w:r>
      <w:r>
        <w:rPr>
          <w:sz w:val="22"/>
        </w:rPr>
        <w:t>para</w:t>
      </w:r>
      <w:r>
        <w:rPr>
          <w:spacing w:val="1"/>
          <w:sz w:val="22"/>
        </w:rPr>
        <w:t> </w:t>
      </w:r>
      <w:r>
        <w:rPr>
          <w:sz w:val="22"/>
        </w:rPr>
        <w:t>alcanzar</w:t>
      </w:r>
      <w:r>
        <w:rPr>
          <w:spacing w:val="1"/>
          <w:sz w:val="22"/>
        </w:rPr>
        <w:t> </w:t>
      </w:r>
      <w:r>
        <w:rPr>
          <w:sz w:val="22"/>
        </w:rPr>
        <w:t>consenso antes de</w:t>
      </w:r>
      <w:r>
        <w:rPr>
          <w:spacing w:val="-4"/>
          <w:sz w:val="22"/>
        </w:rPr>
        <w:t> </w:t>
      </w:r>
      <w:r>
        <w:rPr>
          <w:sz w:val="22"/>
        </w:rPr>
        <w:t>que</w:t>
      </w:r>
      <w:r>
        <w:rPr>
          <w:spacing w:val="-5"/>
          <w:sz w:val="22"/>
        </w:rPr>
        <w:t> </w:t>
      </w:r>
      <w:r>
        <w:rPr>
          <w:sz w:val="22"/>
        </w:rPr>
        <w:t>éstos</w:t>
      </w:r>
      <w:r>
        <w:rPr>
          <w:spacing w:val="-1"/>
          <w:sz w:val="22"/>
        </w:rPr>
        <w:t> </w:t>
      </w:r>
      <w:r>
        <w:rPr>
          <w:sz w:val="22"/>
        </w:rPr>
        <w:t>sean una</w:t>
      </w:r>
      <w:r>
        <w:rPr>
          <w:spacing w:val="-2"/>
          <w:sz w:val="22"/>
        </w:rPr>
        <w:t> </w:t>
      </w:r>
      <w:r>
        <w:rPr>
          <w:sz w:val="22"/>
        </w:rPr>
        <w:t>realidad.</w:t>
      </w:r>
      <w:r>
        <w:rPr>
          <w:rFonts w:ascii="Arial" w:hAnsi="Arial"/>
          <w:i/>
          <w:position w:val="7"/>
          <w:sz w:val="16"/>
        </w:rPr>
        <w:t>128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1"/>
        <w:rPr>
          <w:rFonts w:ascii="Arial"/>
          <w:i/>
          <w:sz w:val="21"/>
        </w:rPr>
      </w:pPr>
      <w:r>
        <w:rPr/>
        <w:pict>
          <v:rect style="position:absolute;margin-left:113.419998pt;margin-top:14.104029pt;width:144.020pt;height:.599980pt;mso-position-horizontal-relative:page;mso-position-vertical-relative:paragraph;z-index:-1570201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229" w:lineRule="exact" w:before="73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127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ESQUIVEL,</w:t>
      </w:r>
      <w:r>
        <w:rPr>
          <w:spacing w:val="-1"/>
          <w:sz w:val="20"/>
        </w:rPr>
        <w:t> </w:t>
      </w:r>
      <w:r>
        <w:rPr>
          <w:sz w:val="20"/>
        </w:rPr>
        <w:t>Mercedes.</w:t>
      </w:r>
      <w:r>
        <w:rPr>
          <w:spacing w:val="-4"/>
          <w:sz w:val="20"/>
        </w:rPr>
        <w:t> </w:t>
      </w:r>
      <w:r>
        <w:rPr>
          <w:sz w:val="20"/>
        </w:rPr>
        <w:t>Óp.</w:t>
      </w:r>
      <w:r>
        <w:rPr>
          <w:spacing w:val="-3"/>
          <w:sz w:val="20"/>
        </w:rPr>
        <w:t> </w:t>
      </w:r>
      <w:r>
        <w:rPr>
          <w:sz w:val="20"/>
        </w:rPr>
        <w:t>cit.,</w:t>
      </w:r>
      <w:r>
        <w:rPr>
          <w:spacing w:val="-1"/>
          <w:sz w:val="20"/>
        </w:rPr>
        <w:t> </w:t>
      </w:r>
      <w:r>
        <w:rPr>
          <w:sz w:val="20"/>
        </w:rPr>
        <w:t>Párr. 20.</w:t>
      </w:r>
    </w:p>
    <w:p>
      <w:pPr>
        <w:spacing w:line="229" w:lineRule="exact" w:before="0"/>
        <w:ind w:left="548" w:right="0" w:firstLine="0"/>
        <w:jc w:val="left"/>
        <w:rPr>
          <w:sz w:val="20"/>
        </w:rPr>
      </w:pPr>
      <w:r>
        <w:rPr>
          <w:position w:val="6"/>
          <w:sz w:val="13"/>
        </w:rPr>
        <w:t>128</w:t>
      </w:r>
      <w:r>
        <w:rPr>
          <w:spacing w:val="16"/>
          <w:position w:val="6"/>
          <w:sz w:val="13"/>
        </w:rPr>
        <w:t> </w:t>
      </w:r>
      <w:r>
        <w:rPr>
          <w:sz w:val="20"/>
        </w:rPr>
        <w:t>Idém.</w:t>
      </w:r>
      <w:r>
        <w:rPr>
          <w:spacing w:val="-3"/>
          <w:sz w:val="20"/>
        </w:rPr>
        <w:t> </w:t>
      </w:r>
      <w:r>
        <w:rPr>
          <w:sz w:val="20"/>
        </w:rPr>
        <w:t>Párr.</w:t>
      </w:r>
    </w:p>
    <w:p>
      <w:pPr>
        <w:spacing w:after="0" w:line="229" w:lineRule="exact"/>
        <w:jc w:val="left"/>
        <w:rPr>
          <w:sz w:val="20"/>
        </w:rPr>
        <w:sectPr>
          <w:footerReference w:type="default" r:id="rId25"/>
          <w:pgSz w:w="12240" w:h="15840"/>
          <w:pgMar w:footer="1326" w:header="0" w:top="1500" w:bottom="152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ListParagraph"/>
        <w:numPr>
          <w:ilvl w:val="2"/>
          <w:numId w:val="5"/>
        </w:numPr>
        <w:tabs>
          <w:tab w:pos="1187" w:val="left" w:leader="none"/>
        </w:tabs>
        <w:spacing w:line="240" w:lineRule="auto" w:before="92" w:after="0"/>
        <w:ind w:left="548" w:right="670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Capacidad económica, técnica y de recursos de los Estados.  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Y con</w:t>
      </w:r>
      <w:r>
        <w:rPr>
          <w:spacing w:val="1"/>
          <w:sz w:val="24"/>
        </w:rPr>
        <w:t> </w:t>
      </w:r>
      <w:r>
        <w:rPr>
          <w:sz w:val="24"/>
        </w:rPr>
        <w:t>esto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aborda</w:t>
      </w:r>
      <w:r>
        <w:rPr>
          <w:spacing w:val="1"/>
          <w:sz w:val="24"/>
        </w:rPr>
        <w:t> </w:t>
      </w:r>
      <w:r>
        <w:rPr>
          <w:sz w:val="24"/>
        </w:rPr>
        <w:t>otra</w:t>
      </w:r>
      <w:r>
        <w:rPr>
          <w:spacing w:val="1"/>
          <w:sz w:val="24"/>
        </w:rPr>
        <w:t> </w:t>
      </w:r>
      <w:r>
        <w:rPr>
          <w:sz w:val="24"/>
        </w:rPr>
        <w:t>situación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amenaza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libertad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acceso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espacio</w:t>
      </w:r>
      <w:r>
        <w:rPr>
          <w:spacing w:val="-64"/>
          <w:sz w:val="24"/>
        </w:rPr>
        <w:t> </w:t>
      </w:r>
      <w:r>
        <w:rPr>
          <w:sz w:val="24"/>
        </w:rPr>
        <w:t>ultraterrestre,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trata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desigualdad</w:t>
      </w:r>
      <w:r>
        <w:rPr>
          <w:spacing w:val="1"/>
          <w:sz w:val="24"/>
        </w:rPr>
        <w:t> </w:t>
      </w:r>
      <w:r>
        <w:rPr>
          <w:sz w:val="24"/>
        </w:rPr>
        <w:t>económica,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decir,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realidad</w:t>
      </w:r>
      <w:r>
        <w:rPr>
          <w:spacing w:val="1"/>
          <w:sz w:val="24"/>
        </w:rPr>
        <w:t> </w:t>
      </w:r>
      <w:r>
        <w:rPr>
          <w:sz w:val="24"/>
        </w:rPr>
        <w:t>ya</w:t>
      </w:r>
      <w:r>
        <w:rPr>
          <w:spacing w:val="1"/>
          <w:sz w:val="24"/>
        </w:rPr>
        <w:t> </w:t>
      </w:r>
      <w:r>
        <w:rPr>
          <w:sz w:val="24"/>
        </w:rPr>
        <w:t>terrestre propiamente hablando. Y es que,</w:t>
      </w:r>
      <w:r>
        <w:rPr>
          <w:spacing w:val="1"/>
          <w:sz w:val="24"/>
        </w:rPr>
        <w:t> </w:t>
      </w:r>
      <w:r>
        <w:rPr>
          <w:sz w:val="24"/>
        </w:rPr>
        <w:t>¿cómo de un país que no tiene los</w:t>
      </w:r>
      <w:r>
        <w:rPr>
          <w:spacing w:val="1"/>
          <w:sz w:val="24"/>
        </w:rPr>
        <w:t> </w:t>
      </w:r>
      <w:r>
        <w:rPr>
          <w:sz w:val="24"/>
        </w:rPr>
        <w:t>recursos, ni técnicos, ni científicos y menos económicos,</w:t>
      </w:r>
      <w:r>
        <w:rPr>
          <w:spacing w:val="1"/>
          <w:sz w:val="24"/>
        </w:rPr>
        <w:t> </w:t>
      </w:r>
      <w:r>
        <w:rPr>
          <w:sz w:val="24"/>
        </w:rPr>
        <w:t>puede predicarse la</w:t>
      </w:r>
      <w:r>
        <w:rPr>
          <w:spacing w:val="1"/>
          <w:sz w:val="24"/>
        </w:rPr>
        <w:t> </w:t>
      </w:r>
      <w:r>
        <w:rPr>
          <w:sz w:val="24"/>
        </w:rPr>
        <w:t>libertad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acceso</w:t>
      </w:r>
      <w:r>
        <w:rPr>
          <w:spacing w:val="-2"/>
          <w:sz w:val="24"/>
        </w:rPr>
        <w:t> </w:t>
      </w:r>
      <w:r>
        <w:rPr>
          <w:sz w:val="24"/>
        </w:rPr>
        <w:t>al espacio?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Del</w:t>
      </w:r>
      <w:r>
        <w:rPr>
          <w:spacing w:val="1"/>
        </w:rPr>
        <w:t> </w:t>
      </w:r>
      <w:r>
        <w:rPr/>
        <w:t>análisis realizado</w:t>
      </w:r>
      <w:r>
        <w:rPr>
          <w:spacing w:val="1"/>
        </w:rPr>
        <w:t> </w:t>
      </w:r>
      <w:r>
        <w:rPr/>
        <w:t>se pudo concluir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existen herramientas normativas que</w:t>
      </w:r>
      <w:r>
        <w:rPr>
          <w:spacing w:val="-64"/>
        </w:rPr>
        <w:t> </w:t>
      </w:r>
      <w:r>
        <w:rPr/>
        <w:t>consiguen</w:t>
      </w:r>
      <w:r>
        <w:rPr>
          <w:spacing w:val="1"/>
        </w:rPr>
        <w:t> </w:t>
      </w:r>
      <w:r>
        <w:rPr/>
        <w:t>menguar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algo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incapacidad</w:t>
      </w:r>
      <w:r>
        <w:rPr>
          <w:spacing w:val="1"/>
        </w:rPr>
        <w:t> </w:t>
      </w:r>
      <w:r>
        <w:rPr/>
        <w:t>exploratoria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cooperación</w:t>
      </w:r>
      <w:r>
        <w:rPr>
          <w:spacing w:val="60"/>
        </w:rPr>
        <w:t> </w:t>
      </w:r>
      <w:r>
        <w:rPr/>
        <w:t>internacional</w:t>
      </w:r>
      <w:r>
        <w:rPr>
          <w:spacing w:val="59"/>
        </w:rPr>
        <w:t> </w:t>
      </w:r>
      <w:r>
        <w:rPr/>
        <w:t>y</w:t>
      </w:r>
      <w:r>
        <w:rPr>
          <w:spacing w:val="61"/>
        </w:rPr>
        <w:t> </w:t>
      </w:r>
      <w:r>
        <w:rPr/>
        <w:t>el</w:t>
      </w:r>
      <w:r>
        <w:rPr>
          <w:spacing w:val="60"/>
        </w:rPr>
        <w:t> </w:t>
      </w:r>
      <w:r>
        <w:rPr/>
        <w:t>acceso</w:t>
      </w:r>
      <w:r>
        <w:rPr>
          <w:spacing w:val="60"/>
        </w:rPr>
        <w:t> </w:t>
      </w:r>
      <w:r>
        <w:rPr/>
        <w:t>indirecto</w:t>
      </w:r>
      <w:r>
        <w:rPr>
          <w:spacing w:val="61"/>
        </w:rPr>
        <w:t> </w:t>
      </w:r>
      <w:r>
        <w:rPr/>
        <w:t>a</w:t>
      </w:r>
      <w:r>
        <w:rPr>
          <w:spacing w:val="59"/>
        </w:rPr>
        <w:t> </w:t>
      </w:r>
      <w:r>
        <w:rPr/>
        <w:t>través</w:t>
      </w:r>
      <w:r>
        <w:rPr>
          <w:spacing w:val="60"/>
        </w:rPr>
        <w:t> </w:t>
      </w:r>
      <w:r>
        <w:rPr/>
        <w:t>de</w:t>
      </w:r>
      <w:r>
        <w:rPr>
          <w:spacing w:val="60"/>
        </w:rPr>
        <w:t> </w:t>
      </w:r>
      <w:r>
        <w:rPr/>
        <w:t>los</w:t>
      </w:r>
      <w:r>
        <w:rPr>
          <w:spacing w:val="59"/>
        </w:rPr>
        <w:t> </w:t>
      </w:r>
      <w:r>
        <w:rPr/>
        <w:t>hallazgos</w:t>
      </w:r>
      <w:r>
        <w:rPr>
          <w:spacing w:val="60"/>
        </w:rPr>
        <w:t> </w:t>
      </w:r>
      <w:r>
        <w:rPr/>
        <w:t>que</w:t>
      </w:r>
      <w:r>
        <w:rPr>
          <w:spacing w:val="-64"/>
        </w:rPr>
        <w:t> </w:t>
      </w:r>
      <w:r>
        <w:rPr/>
        <w:t>deben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compartidos</w:t>
      </w:r>
      <w:r>
        <w:rPr>
          <w:spacing w:val="1"/>
        </w:rPr>
        <w:t> </w:t>
      </w:r>
      <w:r>
        <w:rPr/>
        <w:t>por otros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exploración,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 ello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 óbice para</w:t>
      </w:r>
      <w:r>
        <w:rPr>
          <w:spacing w:val="1"/>
        </w:rPr>
        <w:t> </w:t>
      </w:r>
      <w:r>
        <w:rPr/>
        <w:t>considerar que la</w:t>
      </w:r>
      <w:r>
        <w:rPr>
          <w:spacing w:val="66"/>
        </w:rPr>
        <w:t> </w:t>
      </w:r>
      <w:r>
        <w:rPr/>
        <w:t>libertad de</w:t>
      </w:r>
      <w:r>
        <w:rPr>
          <w:spacing w:val="1"/>
        </w:rPr>
        <w:t> </w:t>
      </w:r>
      <w:r>
        <w:rPr/>
        <w:t>acceso que tienen todos los países al espacio ultraterrestre ya se vea saneada,</w:t>
      </w:r>
      <w:r>
        <w:rPr>
          <w:spacing w:val="1"/>
        </w:rPr>
        <w:t> </w:t>
      </w:r>
      <w:r>
        <w:rPr/>
        <w:t>todavía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igualdad</w:t>
      </w:r>
      <w:r>
        <w:rPr>
          <w:spacing w:val="1"/>
        </w:rPr>
        <w:t> </w:t>
      </w:r>
      <w:r>
        <w:rPr/>
        <w:t>consolidada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menos</w:t>
      </w:r>
      <w:r>
        <w:rPr>
          <w:spacing w:val="66"/>
        </w:rPr>
        <w:t> </w:t>
      </w:r>
      <w:r>
        <w:rPr/>
        <w:t>de</w:t>
      </w:r>
      <w:r>
        <w:rPr>
          <w:spacing w:val="1"/>
        </w:rPr>
        <w:t> </w:t>
      </w:r>
      <w:r>
        <w:rPr/>
        <w:t>explotación; recordemos que</w:t>
      </w:r>
      <w:r>
        <w:rPr>
          <w:spacing w:val="1"/>
        </w:rPr>
        <w:t> </w:t>
      </w:r>
      <w:r>
        <w:rPr/>
        <w:t>existen recursos espaciales que ya están siendo</w:t>
      </w:r>
      <w:r>
        <w:rPr>
          <w:spacing w:val="1"/>
        </w:rPr>
        <w:t> </w:t>
      </w:r>
      <w:r>
        <w:rPr/>
        <w:t>explotados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provecho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órbita</w:t>
      </w:r>
      <w:r>
        <w:rPr>
          <w:spacing w:val="1"/>
        </w:rPr>
        <w:t> </w:t>
      </w:r>
      <w:r>
        <w:rPr/>
        <w:t>geoestacionaria,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determinante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representan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comunicaciones y la información a nivel mundial,</w:t>
      </w:r>
      <w:r>
        <w:rPr>
          <w:spacing w:val="1"/>
        </w:rPr>
        <w:t> </w:t>
      </w:r>
      <w:r>
        <w:rPr/>
        <w:t>lo que no es un dato menor</w:t>
      </w:r>
      <w:r>
        <w:rPr>
          <w:spacing w:val="1"/>
        </w:rPr>
        <w:t> </w:t>
      </w:r>
      <w:r>
        <w:rPr/>
        <w:t>puesto que, en la actualidad, el poder de las comunicaciones   se traduce en una</w:t>
      </w:r>
      <w:r>
        <w:rPr>
          <w:spacing w:val="1"/>
        </w:rPr>
        <w:t> </w:t>
      </w:r>
      <w:r>
        <w:rPr/>
        <w:t>de las principales vías de dominio como se hablaba en apartados anteriores.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 que el desequilibrio económico afecta notablemente el acceso de algunos</w:t>
      </w:r>
      <w:r>
        <w:rPr>
          <w:spacing w:val="1"/>
        </w:rPr>
        <w:t> </w:t>
      </w:r>
      <w:r>
        <w:rPr/>
        <w:t>países al espacio y esa desigualdad de unos con otros, que los autores relacionan</w:t>
      </w:r>
      <w:r>
        <w:rPr>
          <w:spacing w:val="-64"/>
        </w:rPr>
        <w:t> </w:t>
      </w:r>
      <w:r>
        <w:rPr/>
        <w:t>con diversos fenómenos, es conveniente atribuirla en alguna medida al modelo</w:t>
      </w:r>
      <w:r>
        <w:rPr>
          <w:spacing w:val="1"/>
        </w:rPr>
        <w:t> </w:t>
      </w:r>
      <w:r>
        <w:rPr/>
        <w:t>económico</w:t>
      </w:r>
      <w:r>
        <w:rPr>
          <w:spacing w:val="-3"/>
        </w:rPr>
        <w:t> </w:t>
      </w:r>
      <w:r>
        <w:rPr/>
        <w:t>mismo</w:t>
      </w:r>
      <w:r>
        <w:rPr>
          <w:spacing w:val="-2"/>
        </w:rPr>
        <w:t> </w:t>
      </w:r>
      <w:r>
        <w:rPr/>
        <w:t>de los Estados.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Existen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traste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modernidad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desarrollo</w:t>
      </w:r>
      <w:r>
        <w:rPr>
          <w:spacing w:val="-64"/>
        </w:rPr>
        <w:t> </w:t>
      </w:r>
      <w:r>
        <w:rPr/>
        <w:t>científico,</w:t>
      </w:r>
      <w:r>
        <w:rPr>
          <w:spacing w:val="63"/>
        </w:rPr>
        <w:t> </w:t>
      </w:r>
      <w:r>
        <w:rPr/>
        <w:t>frente</w:t>
      </w:r>
      <w:r>
        <w:rPr>
          <w:spacing w:val="62"/>
        </w:rPr>
        <w:t> </w:t>
      </w:r>
      <w:r>
        <w:rPr/>
        <w:t>a</w:t>
      </w:r>
      <w:r>
        <w:rPr>
          <w:spacing w:val="65"/>
        </w:rPr>
        <w:t> </w:t>
      </w:r>
      <w:r>
        <w:rPr/>
        <w:t>la</w:t>
      </w:r>
      <w:r>
        <w:rPr>
          <w:spacing w:val="63"/>
        </w:rPr>
        <w:t> </w:t>
      </w:r>
      <w:r>
        <w:rPr/>
        <w:t>innovación,</w:t>
      </w:r>
      <w:r>
        <w:rPr>
          <w:spacing w:val="63"/>
        </w:rPr>
        <w:t> </w:t>
      </w:r>
      <w:r>
        <w:rPr/>
        <w:t>la</w:t>
      </w:r>
      <w:r>
        <w:rPr>
          <w:spacing w:val="3"/>
        </w:rPr>
        <w:t> </w:t>
      </w:r>
      <w:r>
        <w:rPr/>
        <w:t>investigación</w:t>
      </w:r>
      <w:r>
        <w:rPr>
          <w:spacing w:val="64"/>
        </w:rPr>
        <w:t> </w:t>
      </w:r>
      <w:r>
        <w:rPr/>
        <w:t>científica</w:t>
      </w:r>
      <w:r>
        <w:rPr>
          <w:spacing w:val="64"/>
        </w:rPr>
        <w:t> </w:t>
      </w:r>
      <w:r>
        <w:rPr/>
        <w:t>y</w:t>
      </w:r>
      <w:r>
        <w:rPr>
          <w:spacing w:val="63"/>
        </w:rPr>
        <w:t> </w:t>
      </w:r>
      <w:r>
        <w:rPr>
          <w:rFonts w:ascii="Arial" w:hAnsi="Arial"/>
          <w:i/>
        </w:rPr>
        <w:t>contrario</w:t>
      </w:r>
      <w:r>
        <w:rPr>
          <w:rFonts w:ascii="Arial" w:hAnsi="Arial"/>
          <w:i/>
          <w:spacing w:val="64"/>
        </w:rPr>
        <w:t> </w:t>
      </w:r>
      <w:r>
        <w:rPr>
          <w:rFonts w:ascii="Arial" w:hAnsi="Arial"/>
          <w:i/>
        </w:rPr>
        <w:t>censu</w:t>
      </w:r>
      <w:r>
        <w:rPr>
          <w:rFonts w:ascii="Arial" w:hAnsi="Arial"/>
          <w:i/>
          <w:spacing w:val="-65"/>
        </w:rPr>
        <w:t> </w:t>
      </w:r>
      <w:r>
        <w:rPr/>
        <w:t>conservan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economía</w:t>
      </w:r>
      <w:r>
        <w:rPr>
          <w:spacing w:val="1"/>
        </w:rPr>
        <w:t> </w:t>
      </w:r>
      <w:r>
        <w:rPr/>
        <w:t>guiada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67"/>
        </w:rPr>
        <w:t> </w:t>
      </w:r>
      <w:r>
        <w:rPr/>
        <w:t>recursos</w:t>
      </w:r>
      <w:r>
        <w:rPr>
          <w:spacing w:val="66"/>
        </w:rPr>
        <w:t> </w:t>
      </w:r>
      <w:r>
        <w:rPr/>
        <w:t>naturales</w:t>
      </w:r>
      <w:r>
        <w:rPr>
          <w:spacing w:val="-64"/>
        </w:rPr>
        <w:t> </w:t>
      </w:r>
      <w:r>
        <w:rPr/>
        <w:t>internos,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poco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nada</w:t>
      </w:r>
      <w:r>
        <w:rPr>
          <w:spacing w:val="1"/>
        </w:rPr>
        <w:t> </w:t>
      </w:r>
      <w:r>
        <w:rPr/>
        <w:t>aportan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mundo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tecnológica,</w:t>
      </w:r>
      <w:r>
        <w:rPr>
          <w:spacing w:val="1"/>
        </w:rPr>
        <w:t> </w:t>
      </w:r>
      <w:r>
        <w:rPr/>
        <w:t>científica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innovación,</w:t>
      </w:r>
      <w:r>
        <w:rPr>
          <w:spacing w:val="1"/>
        </w:rPr>
        <w:t> </w:t>
      </w:r>
      <w:r>
        <w:rPr/>
        <w:t>fenómeno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describe</w:t>
      </w:r>
      <w:r>
        <w:rPr>
          <w:spacing w:val="1"/>
        </w:rPr>
        <w:t> </w:t>
      </w:r>
      <w:r>
        <w:rPr/>
        <w:t>Oppenheimer</w:t>
      </w:r>
      <w:r>
        <w:rPr>
          <w:spacing w:val="1"/>
        </w:rPr>
        <w:t> </w:t>
      </w:r>
      <w:r>
        <w:rPr/>
        <w:t>pues</w:t>
      </w:r>
      <w:r>
        <w:rPr>
          <w:spacing w:val="1"/>
        </w:rPr>
        <w:t> </w:t>
      </w:r>
      <w:r>
        <w:rPr/>
        <w:t>difícilmente</w:t>
      </w:r>
      <w:r>
        <w:rPr>
          <w:spacing w:val="1"/>
        </w:rPr>
        <w:t> </w:t>
      </w:r>
      <w:r>
        <w:rPr/>
        <w:t>podría</w:t>
      </w:r>
      <w:r>
        <w:rPr>
          <w:spacing w:val="1"/>
        </w:rPr>
        <w:t> </w:t>
      </w:r>
      <w:r>
        <w:rPr/>
        <w:t>esperarse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adelanten</w:t>
      </w:r>
      <w:r>
        <w:rPr>
          <w:spacing w:val="1"/>
        </w:rPr>
        <w:t> </w:t>
      </w:r>
      <w:r>
        <w:rPr/>
        <w:t>exploraciones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investigaciones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cuando no es precisamente su afán hacerlo dentro del entorno que ya</w:t>
      </w:r>
      <w:r>
        <w:rPr>
          <w:spacing w:val="1"/>
        </w:rPr>
        <w:t> </w:t>
      </w:r>
      <w:r>
        <w:rPr/>
        <w:t>conocen.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No pareciera un desacierto citar este fenómeno como un obstáculo para la libertad</w:t>
      </w:r>
      <w:r>
        <w:rPr>
          <w:spacing w:val="-64"/>
        </w:rPr>
        <w:t> </w:t>
      </w:r>
      <w:r>
        <w:rPr/>
        <w:t>de acceso al espacio exterior como quiera que se haga imperativo que los países</w:t>
      </w:r>
      <w:r>
        <w:rPr>
          <w:spacing w:val="1"/>
        </w:rPr>
        <w:t> </w:t>
      </w:r>
      <w:r>
        <w:rPr/>
        <w:t>con menos desarrollo cambien el chip y comprendan que sus intereses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tienen</w:t>
      </w:r>
      <w:r>
        <w:rPr>
          <w:spacing w:val="67"/>
        </w:rPr>
        <w:t> </w:t>
      </w:r>
      <w:r>
        <w:rPr/>
        <w:t>cabida en el espacio, que dicho recurso también les pertenece, no en</w:t>
      </w:r>
      <w:r>
        <w:rPr>
          <w:spacing w:val="1"/>
        </w:rPr>
        <w:t> </w:t>
      </w:r>
      <w:r>
        <w:rPr/>
        <w:t>cuanto a propiedad exegéticamente hablando pero si</w:t>
      </w:r>
      <w:r>
        <w:rPr>
          <w:spacing w:val="1"/>
        </w:rPr>
        <w:t> </w:t>
      </w:r>
      <w:r>
        <w:rPr/>
        <w:t>en cuanto a accesibilidad.</w:t>
      </w:r>
      <w:r>
        <w:rPr>
          <w:spacing w:val="1"/>
        </w:rPr>
        <w:t> </w:t>
      </w:r>
      <w:r>
        <w:rPr/>
        <w:t>Que también pueden tener comunicaciones propias y por tanto</w:t>
      </w:r>
      <w:r>
        <w:rPr>
          <w:spacing w:val="66"/>
        </w:rPr>
        <w:t> </w:t>
      </w:r>
      <w:r>
        <w:rPr/>
        <w:t>menos corroídas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ajenos,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cosas,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pareciera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desacierto</w:t>
      </w:r>
      <w:r>
        <w:rPr>
          <w:spacing w:val="-64"/>
        </w:rPr>
        <w:t> </w:t>
      </w:r>
      <w:r>
        <w:rPr/>
        <w:t>reprochar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desigualdad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trasponga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órbita</w:t>
      </w:r>
      <w:r>
        <w:rPr>
          <w:spacing w:val="1"/>
        </w:rPr>
        <w:t> </w:t>
      </w:r>
      <w:r>
        <w:rPr/>
        <w:t>terrestre</w:t>
      </w:r>
      <w:r>
        <w:rPr>
          <w:spacing w:val="66"/>
        </w:rPr>
        <w:t> </w:t>
      </w:r>
      <w:r>
        <w:rPr/>
        <w:t>y</w:t>
      </w:r>
      <w:r>
        <w:rPr>
          <w:spacing w:val="67"/>
        </w:rPr>
        <w:t> </w:t>
      </w:r>
      <w:r>
        <w:rPr/>
        <w:t>se</w:t>
      </w:r>
      <w:r>
        <w:rPr>
          <w:spacing w:val="1"/>
        </w:rPr>
        <w:t> </w:t>
      </w:r>
      <w:r>
        <w:rPr/>
        <w:t>traslade al goce del espacio ultraterrestre cuando la realidad humana nos enseña,</w:t>
      </w:r>
      <w:r>
        <w:rPr>
          <w:spacing w:val="1"/>
        </w:rPr>
        <w:t> </w:t>
      </w:r>
      <w:r>
        <w:rPr/>
        <w:t>que en un futuro, al parecer no muy lejano, el hombre   tendrá que mirar para</w:t>
      </w:r>
      <w:r>
        <w:rPr>
          <w:spacing w:val="1"/>
        </w:rPr>
        <w:t> </w:t>
      </w:r>
      <w:r>
        <w:rPr/>
        <w:t>arriba,</w:t>
      </w:r>
      <w:r>
        <w:rPr>
          <w:spacing w:val="36"/>
        </w:rPr>
        <w:t> </w:t>
      </w:r>
      <w:r>
        <w:rPr/>
        <w:t>y</w:t>
      </w:r>
      <w:r>
        <w:rPr>
          <w:spacing w:val="34"/>
        </w:rPr>
        <w:t> </w:t>
      </w:r>
      <w:r>
        <w:rPr/>
        <w:t>concebir</w:t>
      </w:r>
      <w:r>
        <w:rPr>
          <w:spacing w:val="35"/>
        </w:rPr>
        <w:t> </w:t>
      </w:r>
      <w:r>
        <w:rPr/>
        <w:t>al</w:t>
      </w:r>
      <w:r>
        <w:rPr>
          <w:spacing w:val="35"/>
        </w:rPr>
        <w:t> </w:t>
      </w:r>
      <w:r>
        <w:rPr/>
        <w:t>espacio</w:t>
      </w:r>
      <w:r>
        <w:rPr>
          <w:spacing w:val="37"/>
        </w:rPr>
        <w:t> </w:t>
      </w:r>
      <w:r>
        <w:rPr/>
        <w:t>ultraterrestre,</w:t>
      </w:r>
      <w:r>
        <w:rPr>
          <w:spacing w:val="37"/>
        </w:rPr>
        <w:t> </w:t>
      </w:r>
      <w:r>
        <w:rPr/>
        <w:t>ya</w:t>
      </w:r>
      <w:r>
        <w:rPr>
          <w:spacing w:val="37"/>
        </w:rPr>
        <w:t> </w:t>
      </w:r>
      <w:r>
        <w:rPr/>
        <w:t>no</w:t>
      </w:r>
      <w:r>
        <w:rPr>
          <w:spacing w:val="36"/>
        </w:rPr>
        <w:t> </w:t>
      </w:r>
      <w:r>
        <w:rPr/>
        <w:t>solo</w:t>
      </w:r>
      <w:r>
        <w:rPr>
          <w:spacing w:val="37"/>
        </w:rPr>
        <w:t> </w:t>
      </w:r>
      <w:r>
        <w:rPr/>
        <w:t>como</w:t>
      </w:r>
      <w:r>
        <w:rPr>
          <w:spacing w:val="7"/>
        </w:rPr>
        <w:t> </w:t>
      </w:r>
      <w:r>
        <w:rPr/>
        <w:t>un</w:t>
      </w:r>
      <w:r>
        <w:rPr>
          <w:spacing w:val="37"/>
        </w:rPr>
        <w:t> </w:t>
      </w:r>
      <w:r>
        <w:rPr/>
        <w:t>instrumento</w:t>
      </w:r>
      <w:r>
        <w:rPr>
          <w:spacing w:val="34"/>
        </w:rPr>
        <w:t> </w:t>
      </w:r>
      <w:r>
        <w:rPr/>
        <w:t>de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707"/>
      </w:pPr>
      <w:r>
        <w:rPr/>
        <w:t>riqueza</w:t>
      </w:r>
      <w:r>
        <w:rPr>
          <w:spacing w:val="17"/>
        </w:rPr>
        <w:t> </w:t>
      </w:r>
      <w:r>
        <w:rPr/>
        <w:t>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poder,</w:t>
      </w:r>
      <w:r>
        <w:rPr>
          <w:spacing w:val="36"/>
        </w:rPr>
        <w:t> </w:t>
      </w:r>
      <w:r>
        <w:rPr/>
        <w:t>sino</w:t>
      </w:r>
      <w:r>
        <w:rPr>
          <w:spacing w:val="18"/>
        </w:rPr>
        <w:t> </w:t>
      </w:r>
      <w:r>
        <w:rPr/>
        <w:t>concebirlo,</w:t>
      </w:r>
      <w:r>
        <w:rPr>
          <w:spacing w:val="33"/>
        </w:rPr>
        <w:t> </w:t>
      </w:r>
      <w:r>
        <w:rPr/>
        <w:t>sea</w:t>
      </w:r>
      <w:r>
        <w:rPr>
          <w:spacing w:val="16"/>
        </w:rPr>
        <w:t> </w:t>
      </w:r>
      <w:r>
        <w:rPr/>
        <w:t>que</w:t>
      </w:r>
      <w:r>
        <w:rPr>
          <w:spacing w:val="18"/>
        </w:rPr>
        <w:t> </w:t>
      </w:r>
      <w:r>
        <w:rPr/>
        <w:t>tenga</w:t>
      </w:r>
      <w:r>
        <w:rPr>
          <w:spacing w:val="18"/>
        </w:rPr>
        <w:t> </w:t>
      </w:r>
      <w:r>
        <w:rPr/>
        <w:t>éxito</w:t>
      </w:r>
      <w:r>
        <w:rPr>
          <w:spacing w:val="17"/>
        </w:rPr>
        <w:t> </w:t>
      </w:r>
      <w:r>
        <w:rPr/>
        <w:t>o</w:t>
      </w:r>
      <w:r>
        <w:rPr>
          <w:spacing w:val="16"/>
        </w:rPr>
        <w:t> </w:t>
      </w:r>
      <w:r>
        <w:rPr/>
        <w:t>no,</w:t>
      </w:r>
      <w:r>
        <w:rPr>
          <w:spacing w:val="23"/>
        </w:rPr>
        <w:t> </w:t>
      </w:r>
      <w:r>
        <w:rPr/>
        <w:t>como</w:t>
      </w:r>
      <w:r>
        <w:rPr>
          <w:spacing w:val="16"/>
        </w:rPr>
        <w:t> </w:t>
      </w:r>
      <w:r>
        <w:rPr/>
        <w:t>posibilidad</w:t>
      </w:r>
      <w:r>
        <w:rPr>
          <w:spacing w:val="-64"/>
        </w:rPr>
        <w:t> </w:t>
      </w:r>
      <w:r>
        <w:rPr/>
        <w:t>de</w:t>
      </w:r>
      <w:r>
        <w:rPr>
          <w:spacing w:val="-3"/>
        </w:rPr>
        <w:t> </w:t>
      </w:r>
      <w:r>
        <w:rPr/>
        <w:t>futuros</w:t>
      </w:r>
      <w:r>
        <w:rPr>
          <w:spacing w:val="-2"/>
        </w:rPr>
        <w:t> </w:t>
      </w:r>
      <w:r>
        <w:rPr/>
        <w:t>asentamientos</w:t>
      </w:r>
      <w:r>
        <w:rPr>
          <w:spacing w:val="3"/>
        </w:rPr>
        <w:t> </w:t>
      </w:r>
      <w:r>
        <w:rPr/>
        <w:t>humanos.</w:t>
      </w:r>
    </w:p>
    <w:p>
      <w:pPr>
        <w:spacing w:after="0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1"/>
          <w:numId w:val="2"/>
        </w:numPr>
        <w:tabs>
          <w:tab w:pos="2753" w:val="left" w:leader="none"/>
        </w:tabs>
        <w:spacing w:line="240" w:lineRule="auto" w:before="92" w:after="0"/>
        <w:ind w:left="2752" w:right="0" w:hanging="361"/>
        <w:jc w:val="left"/>
      </w:pPr>
      <w:bookmarkStart w:name="_TOC_250000" w:id="7"/>
      <w:r>
        <w:rPr/>
        <w:t>CONCLUSIONES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bookmarkEnd w:id="7"/>
      <w:r>
        <w:rPr/>
        <w:t>RECOMENDACIONES.</w:t>
      </w:r>
    </w:p>
    <w:p>
      <w:pPr>
        <w:pStyle w:val="BodyText"/>
        <w:rPr>
          <w:rFonts w:ascii="Arial"/>
          <w:b/>
        </w:rPr>
      </w:pPr>
    </w:p>
    <w:p>
      <w:pPr>
        <w:pStyle w:val="BodyText"/>
        <w:ind w:left="548" w:right="666"/>
        <w:jc w:val="both"/>
      </w:pPr>
      <w:r>
        <w:rPr/>
        <w:t>La conclusión principal   y de la cual se deriva gran parte de las apreciaciones</w:t>
      </w:r>
      <w:r>
        <w:rPr>
          <w:spacing w:val="1"/>
        </w:rPr>
        <w:t> </w:t>
      </w:r>
      <w:r>
        <w:rPr/>
        <w:t>hasta aquí consolidadas , es que el derecho del espacio, que en otrora revolucionó</w:t>
      </w:r>
      <w:r>
        <w:rPr>
          <w:spacing w:val="-64"/>
        </w:rPr>
        <w:t> </w:t>
      </w:r>
      <w:r>
        <w:rPr/>
        <w:t>el panorama jurídico internacional y que ante el desarrollo</w:t>
      </w:r>
      <w:r>
        <w:rPr>
          <w:spacing w:val="1"/>
        </w:rPr>
        <w:t> </w:t>
      </w:r>
      <w:r>
        <w:rPr/>
        <w:t>de la carrera espacial</w:t>
      </w:r>
      <w:r>
        <w:rPr>
          <w:spacing w:val="1"/>
        </w:rPr>
        <w:t> </w:t>
      </w:r>
      <w:r>
        <w:rPr/>
        <w:t>tuvo la capacidad de regular y de prever para ese entonces,</w:t>
      </w:r>
      <w:r>
        <w:rPr>
          <w:spacing w:val="66"/>
        </w:rPr>
        <w:t> </w:t>
      </w:r>
      <w:r>
        <w:rPr/>
        <w:t>los sucesos actuales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futuros</w:t>
      </w:r>
      <w:r>
        <w:rPr>
          <w:spacing w:val="1"/>
        </w:rPr>
        <w:t> </w:t>
      </w:r>
      <w:r>
        <w:rPr/>
        <w:t>relacionados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espaciales,</w:t>
      </w:r>
      <w:r>
        <w:rPr>
          <w:spacing w:val="1"/>
        </w:rPr>
        <w:t> </w:t>
      </w:r>
      <w:r>
        <w:rPr/>
        <w:t>hoy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en</w:t>
      </w:r>
      <w:r>
        <w:rPr>
          <w:spacing w:val="-64"/>
        </w:rPr>
        <w:t> </w:t>
      </w:r>
      <w:r>
        <w:rPr/>
        <w:t>términos generales,</w:t>
      </w:r>
      <w:r>
        <w:rPr>
          <w:spacing w:val="1"/>
        </w:rPr>
        <w:t> </w:t>
      </w:r>
      <w:r>
        <w:rPr/>
        <w:t>un ordenamiento obsoleto, poco, ambiguo, que se</w:t>
      </w:r>
      <w:r>
        <w:rPr>
          <w:spacing w:val="1"/>
        </w:rPr>
        <w:t> </w:t>
      </w:r>
      <w:r>
        <w:rPr/>
        <w:t>aferra a la</w:t>
      </w:r>
      <w:r>
        <w:rPr>
          <w:spacing w:val="-64"/>
        </w:rPr>
        <w:t> </w:t>
      </w:r>
      <w:r>
        <w:rPr/>
        <w:t>generalidad de las disposiciones que fueran establecidas por el tratado de 1967 y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regulaciones</w:t>
      </w:r>
      <w:r>
        <w:rPr>
          <w:spacing w:val="1"/>
        </w:rPr>
        <w:t> </w:t>
      </w:r>
      <w:r>
        <w:rPr/>
        <w:t>ulteriores,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del</w:t>
      </w:r>
      <w:r>
        <w:rPr>
          <w:spacing w:val="67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económico,</w:t>
      </w:r>
      <w:r>
        <w:rPr>
          <w:spacing w:val="1"/>
        </w:rPr>
        <w:t> </w:t>
      </w:r>
      <w:r>
        <w:rPr/>
        <w:t>técnico,</w:t>
      </w:r>
      <w:r>
        <w:rPr>
          <w:spacing w:val="1"/>
        </w:rPr>
        <w:t> </w:t>
      </w:r>
      <w:r>
        <w:rPr/>
        <w:t>científico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tecnológico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acompañan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 del espacio están</w:t>
      </w:r>
      <w:r>
        <w:rPr>
          <w:spacing w:val="1"/>
        </w:rPr>
        <w:t> </w:t>
      </w:r>
      <w:r>
        <w:rPr/>
        <w:t>superando con</w:t>
      </w:r>
      <w:r>
        <w:rPr>
          <w:spacing w:val="1"/>
        </w:rPr>
        <w:t> </w:t>
      </w:r>
      <w:r>
        <w:rPr/>
        <w:t>largueza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actualidad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predicaba de los instrumentos jurídicos en la</w:t>
      </w:r>
      <w:r>
        <w:rPr>
          <w:spacing w:val="1"/>
        </w:rPr>
        <w:t> </w:t>
      </w:r>
      <w:r>
        <w:rPr/>
        <w:t>época dorada del derecho espacial.</w:t>
      </w:r>
      <w:r>
        <w:rPr>
          <w:spacing w:val="1"/>
        </w:rPr>
        <w:t> </w:t>
      </w:r>
      <w:r>
        <w:rPr/>
        <w:t>Existen</w:t>
      </w:r>
      <w:r>
        <w:rPr>
          <w:spacing w:val="30"/>
        </w:rPr>
        <w:t> </w:t>
      </w:r>
      <w:r>
        <w:rPr/>
        <w:t>nuevas</w:t>
      </w:r>
      <w:r>
        <w:rPr>
          <w:spacing w:val="30"/>
        </w:rPr>
        <w:t> </w:t>
      </w:r>
      <w:r>
        <w:rPr/>
        <w:t>conductas,</w:t>
      </w:r>
      <w:r>
        <w:rPr>
          <w:spacing w:val="29"/>
        </w:rPr>
        <w:t> </w:t>
      </w:r>
      <w:r>
        <w:rPr/>
        <w:t>nuevos</w:t>
      </w:r>
      <w:r>
        <w:rPr>
          <w:spacing w:val="30"/>
        </w:rPr>
        <w:t> </w:t>
      </w:r>
      <w:r>
        <w:rPr/>
        <w:t>hallazgos</w:t>
      </w:r>
      <w:r>
        <w:rPr>
          <w:spacing w:val="29"/>
        </w:rPr>
        <w:t> </w:t>
      </w:r>
      <w:r>
        <w:rPr/>
        <w:t>que</w:t>
      </w:r>
      <w:r>
        <w:rPr>
          <w:spacing w:val="31"/>
        </w:rPr>
        <w:t> </w:t>
      </w:r>
      <w:r>
        <w:rPr/>
        <w:t>deben</w:t>
      </w:r>
      <w:r>
        <w:rPr>
          <w:spacing w:val="30"/>
        </w:rPr>
        <w:t> </w:t>
      </w:r>
      <w:r>
        <w:rPr/>
        <w:t>ser</w:t>
      </w:r>
      <w:r>
        <w:rPr>
          <w:spacing w:val="29"/>
        </w:rPr>
        <w:t> </w:t>
      </w:r>
      <w:r>
        <w:rPr/>
        <w:t>regulados</w:t>
      </w:r>
      <w:r>
        <w:rPr>
          <w:spacing w:val="29"/>
        </w:rPr>
        <w:t> </w:t>
      </w:r>
      <w:r>
        <w:rPr/>
        <w:t>pero</w:t>
      </w:r>
      <w:r>
        <w:rPr>
          <w:spacing w:val="30"/>
        </w:rPr>
        <w:t> </w:t>
      </w:r>
      <w:r>
        <w:rPr/>
        <w:t>que</w:t>
      </w:r>
      <w:r>
        <w:rPr>
          <w:spacing w:val="-65"/>
        </w:rPr>
        <w:t> </w:t>
      </w:r>
      <w:r>
        <w:rPr/>
        <w:t>no lo están, cediendo terreno a los intereses particulares de algunos Estados que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sacando</w:t>
      </w:r>
      <w:r>
        <w:rPr>
          <w:spacing w:val="1"/>
        </w:rPr>
        <w:t> </w:t>
      </w:r>
      <w:r>
        <w:rPr/>
        <w:t>sustancial</w:t>
      </w:r>
      <w:r>
        <w:rPr>
          <w:spacing w:val="1"/>
        </w:rPr>
        <w:t> </w:t>
      </w:r>
      <w:r>
        <w:rPr/>
        <w:t>provecho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detrimento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disposiciones principialísticas que conciben al espacio como un bien de toda la</w:t>
      </w:r>
      <w:r>
        <w:rPr>
          <w:spacing w:val="1"/>
        </w:rPr>
        <w:t> </w:t>
      </w:r>
      <w:r>
        <w:rPr/>
        <w:t>humanidad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hallazgos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propugna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participación inclusiva de aquellos</w:t>
      </w:r>
      <w:r>
        <w:rPr>
          <w:spacing w:val="1"/>
        </w:rPr>
        <w:t> </w:t>
      </w:r>
      <w:r>
        <w:rPr/>
        <w:t>Estados menos favorecidos en términos de</w:t>
      </w:r>
      <w:r>
        <w:rPr>
          <w:spacing w:val="1"/>
        </w:rPr>
        <w:t> </w:t>
      </w:r>
      <w:r>
        <w:rPr/>
        <w:t>desarrollo.</w:t>
      </w:r>
    </w:p>
    <w:p>
      <w:pPr>
        <w:pStyle w:val="BodyText"/>
        <w:spacing w:before="1"/>
      </w:pPr>
    </w:p>
    <w:p>
      <w:pPr>
        <w:pStyle w:val="BodyText"/>
        <w:ind w:left="548" w:right="671"/>
        <w:jc w:val="both"/>
      </w:pPr>
      <w:r>
        <w:rPr/>
        <w:t>Pero tampoco se trata de crear normas con miras a obstaculizar el progreso en las</w:t>
      </w:r>
      <w:r>
        <w:rPr>
          <w:spacing w:val="-64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espaciales</w:t>
      </w:r>
      <w:r>
        <w:rPr>
          <w:spacing w:val="1"/>
        </w:rPr>
        <w:t> </w:t>
      </w:r>
      <w:r>
        <w:rPr/>
        <w:t>adelantadas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desarrollados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mostrado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espacio,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fijar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lineamientos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seguir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actividad,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explotación sean incentivadas sin desconocer</w:t>
      </w:r>
      <w:r>
        <w:rPr>
          <w:spacing w:val="1"/>
        </w:rPr>
        <w:t> </w:t>
      </w:r>
      <w:r>
        <w:rPr/>
        <w:t>el interés común de la humanidad,</w:t>
      </w:r>
      <w:r>
        <w:rPr>
          <w:spacing w:val="1"/>
        </w:rPr>
        <w:t> </w:t>
      </w:r>
      <w:r>
        <w:rPr/>
        <w:t>arribando con ello al resultado más afortunado que es el de generar seguridad</w:t>
      </w:r>
      <w:r>
        <w:rPr>
          <w:spacing w:val="1"/>
        </w:rPr>
        <w:t> </w:t>
      </w:r>
      <w:r>
        <w:rPr/>
        <w:t>jurídica.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1"/>
        <w:ind w:left="548" w:right="669"/>
        <w:jc w:val="both"/>
      </w:pPr>
      <w:r>
        <w:rPr/>
        <w:t>Es</w:t>
      </w:r>
      <w:r>
        <w:rPr>
          <w:spacing w:val="1"/>
        </w:rPr>
        <w:t> </w:t>
      </w:r>
      <w:r>
        <w:rPr/>
        <w:t>menester</w:t>
      </w:r>
      <w:r>
        <w:rPr>
          <w:spacing w:val="1"/>
        </w:rPr>
        <w:t> </w:t>
      </w:r>
      <w:r>
        <w:rPr/>
        <w:t>replantear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consenso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porque</w:t>
      </w:r>
      <w:r>
        <w:rPr>
          <w:spacing w:val="1"/>
        </w:rPr>
        <w:t> </w:t>
      </w:r>
      <w:r>
        <w:rPr/>
        <w:t>no,</w:t>
      </w:r>
      <w:r>
        <w:rPr>
          <w:spacing w:val="1"/>
        </w:rPr>
        <w:t> </w:t>
      </w:r>
      <w:r>
        <w:rPr/>
        <w:t>pensar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 de normas </w:t>
      </w:r>
      <w:r>
        <w:rPr>
          <w:rFonts w:ascii="Arial" w:hAnsi="Arial"/>
          <w:i/>
        </w:rPr>
        <w:t>persa </w:t>
      </w:r>
      <w:r>
        <w:rPr/>
        <w:t>con mayor vocación de vinculatoriedad. Hoy en día</w:t>
      </w:r>
      <w:r>
        <w:rPr>
          <w:spacing w:val="1"/>
        </w:rPr>
        <w:t> </w:t>
      </w:r>
      <w:r>
        <w:rPr/>
        <w:t>muchos Estados son conscientes de esa problemática, inclusive países como</w:t>
      </w:r>
      <w:r>
        <w:rPr>
          <w:spacing w:val="1"/>
        </w:rPr>
        <w:t> </w:t>
      </w:r>
      <w:r>
        <w:rPr/>
        <w:t>Ucrania,</w:t>
      </w:r>
      <w:r>
        <w:rPr>
          <w:spacing w:val="1"/>
        </w:rPr>
        <w:t> </w:t>
      </w:r>
      <w:r>
        <w:rPr/>
        <w:t>Kazajistán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Rusia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planteado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celebrar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convención universal del derecho espacial que sea de obligatorio cumplimiento 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reúna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tratados</w:t>
      </w:r>
      <w:r>
        <w:rPr>
          <w:spacing w:val="1"/>
        </w:rPr>
        <w:t> </w:t>
      </w:r>
      <w:r>
        <w:rPr/>
        <w:t>existentes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reemplace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cuerpo</w:t>
      </w:r>
      <w:r>
        <w:rPr>
          <w:spacing w:val="1"/>
        </w:rPr>
        <w:t> </w:t>
      </w:r>
      <w:r>
        <w:rPr/>
        <w:t>normativo</w:t>
      </w:r>
      <w:r>
        <w:rPr>
          <w:spacing w:val="16"/>
        </w:rPr>
        <w:t> </w:t>
      </w:r>
      <w:r>
        <w:rPr/>
        <w:t>único.</w:t>
      </w:r>
      <w:r>
        <w:rPr>
          <w:spacing w:val="14"/>
        </w:rPr>
        <w:t> </w:t>
      </w:r>
      <w:r>
        <w:rPr/>
        <w:t>Iniciativa</w:t>
      </w:r>
      <w:r>
        <w:rPr>
          <w:spacing w:val="17"/>
        </w:rPr>
        <w:t> </w:t>
      </w:r>
      <w:r>
        <w:rPr/>
        <w:t>que</w:t>
      </w:r>
      <w:r>
        <w:rPr>
          <w:spacing w:val="17"/>
        </w:rPr>
        <w:t> </w:t>
      </w:r>
      <w:r>
        <w:rPr/>
        <w:t>independientemente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su</w:t>
      </w:r>
      <w:r>
        <w:rPr>
          <w:spacing w:val="14"/>
        </w:rPr>
        <w:t> </w:t>
      </w:r>
      <w:r>
        <w:rPr/>
        <w:t>factibilidad</w:t>
      </w:r>
      <w:r>
        <w:rPr>
          <w:spacing w:val="17"/>
        </w:rPr>
        <w:t> </w:t>
      </w:r>
      <w:r>
        <w:rPr/>
        <w:t>o</w:t>
      </w:r>
      <w:r>
        <w:rPr>
          <w:spacing w:val="14"/>
        </w:rPr>
        <w:t> </w:t>
      </w:r>
      <w:r>
        <w:rPr/>
        <w:t>no,</w:t>
      </w:r>
      <w:r>
        <w:rPr>
          <w:spacing w:val="15"/>
        </w:rPr>
        <w:t> </w:t>
      </w:r>
      <w:r>
        <w:rPr/>
        <w:t>refleja</w:t>
      </w:r>
      <w:r>
        <w:rPr>
          <w:spacing w:val="-64"/>
        </w:rPr>
        <w:t> </w:t>
      </w:r>
      <w:r>
        <w:rPr/>
        <w:t>la necesidad de un cambio en la producción del derecho del espacio y en todo</w:t>
      </w:r>
      <w:r>
        <w:rPr>
          <w:spacing w:val="1"/>
        </w:rPr>
        <w:t> </w:t>
      </w:r>
      <w:r>
        <w:rPr/>
        <w:t>caso</w:t>
      </w:r>
      <w:r>
        <w:rPr>
          <w:spacing w:val="-1"/>
        </w:rPr>
        <w:t> </w:t>
      </w:r>
      <w:r>
        <w:rPr/>
        <w:t>nutre la</w:t>
      </w:r>
      <w:r>
        <w:rPr>
          <w:spacing w:val="-2"/>
        </w:rPr>
        <w:t> </w:t>
      </w:r>
      <w:r>
        <w:rPr/>
        <w:t>esfera de</w:t>
      </w:r>
      <w:r>
        <w:rPr>
          <w:spacing w:val="-2"/>
        </w:rPr>
        <w:t> </w:t>
      </w:r>
      <w:r>
        <w:rPr/>
        <w:t>posibilidades.</w:t>
      </w:r>
    </w:p>
    <w:p>
      <w:pPr>
        <w:pStyle w:val="BodyText"/>
      </w:pPr>
    </w:p>
    <w:p>
      <w:pPr>
        <w:pStyle w:val="BodyText"/>
        <w:spacing w:before="1"/>
        <w:ind w:left="548" w:right="667"/>
        <w:jc w:val="both"/>
      </w:pPr>
      <w:r>
        <w:rPr/>
        <w:t>Como se pudo apreciar,</w:t>
      </w:r>
      <w:r>
        <w:rPr>
          <w:spacing w:val="1"/>
        </w:rPr>
        <w:t> </w:t>
      </w:r>
      <w:r>
        <w:rPr/>
        <w:t>con ocasión a esa imprevisibilidad normativa que hoy</w:t>
      </w:r>
      <w:r>
        <w:rPr>
          <w:spacing w:val="1"/>
        </w:rPr>
        <w:t> </w:t>
      </w:r>
      <w:r>
        <w:rPr/>
        <w:t>asiste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desatado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vacíos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-64"/>
        </w:rPr>
        <w:t> </w:t>
      </w:r>
      <w:r>
        <w:rPr/>
        <w:t>instrumentos normativos, uno de ellos tiene que ver con la insuficiencia de normas</w:t>
      </w:r>
      <w:r>
        <w:rPr>
          <w:spacing w:val="1"/>
        </w:rPr>
        <w:t> </w:t>
      </w:r>
      <w:r>
        <w:rPr/>
        <w:t>reguladoras de la carrera armamentista en el espacio, porque si bien, la asamblea</w:t>
      </w:r>
      <w:r>
        <w:rPr>
          <w:spacing w:val="1"/>
        </w:rPr>
        <w:t> </w:t>
      </w:r>
      <w:r>
        <w:rPr/>
        <w:t>General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ONU</w:t>
      </w:r>
      <w:r>
        <w:rPr>
          <w:spacing w:val="55"/>
        </w:rPr>
        <w:t> </w:t>
      </w:r>
      <w:r>
        <w:rPr/>
        <w:t>ha</w:t>
      </w:r>
      <w:r>
        <w:rPr>
          <w:spacing w:val="56"/>
        </w:rPr>
        <w:t> </w:t>
      </w:r>
      <w:r>
        <w:rPr/>
        <w:t>dirigido</w:t>
      </w:r>
      <w:r>
        <w:rPr>
          <w:spacing w:val="57"/>
        </w:rPr>
        <w:t> </w:t>
      </w:r>
      <w:r>
        <w:rPr/>
        <w:t>sus</w:t>
      </w:r>
      <w:r>
        <w:rPr>
          <w:spacing w:val="57"/>
        </w:rPr>
        <w:t> </w:t>
      </w:r>
      <w:r>
        <w:rPr/>
        <w:t>esfuerzos</w:t>
      </w:r>
      <w:r>
        <w:rPr>
          <w:spacing w:val="56"/>
        </w:rPr>
        <w:t> </w:t>
      </w:r>
      <w:r>
        <w:rPr/>
        <w:t>en</w:t>
      </w:r>
      <w:r>
        <w:rPr>
          <w:spacing w:val="56"/>
        </w:rPr>
        <w:t> </w:t>
      </w:r>
      <w:r>
        <w:rPr/>
        <w:t>crear</w:t>
      </w:r>
      <w:r>
        <w:rPr>
          <w:spacing w:val="55"/>
        </w:rPr>
        <w:t> </w:t>
      </w:r>
      <w:r>
        <w:rPr/>
        <w:t>directrices</w:t>
      </w:r>
      <w:r>
        <w:rPr>
          <w:spacing w:val="56"/>
        </w:rPr>
        <w:t> </w:t>
      </w:r>
      <w:r>
        <w:rPr/>
        <w:t>importantes</w:t>
      </w:r>
      <w:r>
        <w:rPr>
          <w:spacing w:val="-64"/>
        </w:rPr>
        <w:t> </w:t>
      </w:r>
      <w:r>
        <w:rPr/>
        <w:t>sobre</w:t>
      </w:r>
      <w:r>
        <w:rPr>
          <w:spacing w:val="32"/>
        </w:rPr>
        <w:t> </w:t>
      </w:r>
      <w:r>
        <w:rPr/>
        <w:t>la</w:t>
      </w:r>
      <w:r>
        <w:rPr>
          <w:spacing w:val="33"/>
        </w:rPr>
        <w:t> </w:t>
      </w:r>
      <w:r>
        <w:rPr/>
        <w:t>materia</w:t>
      </w:r>
      <w:r>
        <w:rPr>
          <w:spacing w:val="33"/>
        </w:rPr>
        <w:t> </w:t>
      </w:r>
      <w:r>
        <w:rPr/>
        <w:t>mediante</w:t>
      </w:r>
      <w:r>
        <w:rPr>
          <w:spacing w:val="34"/>
        </w:rPr>
        <w:t> </w:t>
      </w:r>
      <w:r>
        <w:rPr/>
        <w:t>conferencias</w:t>
      </w:r>
      <w:r>
        <w:rPr>
          <w:spacing w:val="33"/>
        </w:rPr>
        <w:t> </w:t>
      </w:r>
      <w:r>
        <w:rPr/>
        <w:t>y</w:t>
      </w:r>
      <w:r>
        <w:rPr>
          <w:spacing w:val="30"/>
        </w:rPr>
        <w:t> </w:t>
      </w:r>
      <w:r>
        <w:rPr/>
        <w:t>resoluciones,</w:t>
      </w:r>
      <w:r>
        <w:rPr>
          <w:spacing w:val="33"/>
        </w:rPr>
        <w:t> </w:t>
      </w:r>
      <w:r>
        <w:rPr/>
        <w:t>hoy</w:t>
      </w:r>
      <w:r>
        <w:rPr>
          <w:spacing w:val="30"/>
        </w:rPr>
        <w:t> </w:t>
      </w:r>
      <w:r>
        <w:rPr/>
        <w:t>en</w:t>
      </w:r>
      <w:r>
        <w:rPr>
          <w:spacing w:val="33"/>
        </w:rPr>
        <w:t> </w:t>
      </w:r>
      <w:r>
        <w:rPr/>
        <w:t>día</w:t>
      </w:r>
      <w:r>
        <w:rPr>
          <w:spacing w:val="33"/>
        </w:rPr>
        <w:t> </w:t>
      </w:r>
      <w:r>
        <w:rPr/>
        <w:t>no</w:t>
      </w:r>
      <w:r>
        <w:rPr>
          <w:spacing w:val="32"/>
        </w:rPr>
        <w:t> </w:t>
      </w:r>
      <w:r>
        <w:rPr/>
        <w:t>existe</w:t>
      </w:r>
      <w:r>
        <w:rPr>
          <w:spacing w:val="34"/>
        </w:rPr>
        <w:t> </w:t>
      </w:r>
      <w:r>
        <w:rPr/>
        <w:t>un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tratado</w:t>
      </w:r>
      <w:r>
        <w:rPr>
          <w:spacing w:val="1"/>
        </w:rPr>
        <w:t> </w:t>
      </w:r>
      <w:r>
        <w:rPr/>
        <w:t>que regule el armamentismo en el espacio, y aun cuando existiese, por</w:t>
      </w:r>
      <w:r>
        <w:rPr>
          <w:spacing w:val="1"/>
        </w:rPr>
        <w:t> </w:t>
      </w:r>
      <w:r>
        <w:rPr/>
        <w:t>estar supeditado</w:t>
      </w:r>
      <w:r>
        <w:rPr>
          <w:spacing w:val="1"/>
        </w:rPr>
        <w:t> </w:t>
      </w:r>
      <w:r>
        <w:rPr/>
        <w:t>a la ratificación por parte de los Estados</w:t>
      </w:r>
      <w:r>
        <w:rPr>
          <w:spacing w:val="67"/>
        </w:rPr>
        <w:t> </w:t>
      </w:r>
      <w:r>
        <w:rPr/>
        <w:t>se regresa a los</w:t>
      </w:r>
      <w:r>
        <w:rPr>
          <w:spacing w:val="1"/>
        </w:rPr>
        <w:t> </w:t>
      </w:r>
      <w:r>
        <w:rPr/>
        <w:t>impases</w:t>
      </w:r>
      <w:r>
        <w:rPr>
          <w:spacing w:val="-1"/>
        </w:rPr>
        <w:t> </w:t>
      </w:r>
      <w:r>
        <w:rPr/>
        <w:t>que trae consigo el consenso.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Es innegable que</w:t>
      </w:r>
      <w:r>
        <w:rPr>
          <w:spacing w:val="1"/>
        </w:rPr>
        <w:t> </w:t>
      </w:r>
      <w:r>
        <w:rPr/>
        <w:t>la necesidad de los Estados por</w:t>
      </w:r>
      <w:r>
        <w:rPr>
          <w:spacing w:val="1"/>
        </w:rPr>
        <w:t> </w:t>
      </w:r>
      <w:r>
        <w:rPr/>
        <w:t>imponer su dominio en materia</w:t>
      </w:r>
      <w:r>
        <w:rPr>
          <w:spacing w:val="-64"/>
        </w:rPr>
        <w:t> </w:t>
      </w:r>
      <w:r>
        <w:rPr/>
        <w:t>de armamento, está fundada en intereses que para nada comulgan con ideales</w:t>
      </w:r>
      <w:r>
        <w:rPr>
          <w:spacing w:val="1"/>
        </w:rPr>
        <w:t> </w:t>
      </w:r>
      <w:r>
        <w:rPr/>
        <w:t>generales o comunes</w:t>
      </w:r>
      <w:r>
        <w:rPr>
          <w:spacing w:val="1"/>
        </w:rPr>
        <w:t> </w:t>
      </w:r>
      <w:r>
        <w:rPr/>
        <w:t>tales como</w:t>
      </w:r>
      <w:r>
        <w:rPr>
          <w:spacing w:val="1"/>
        </w:rPr>
        <w:t> </w:t>
      </w:r>
      <w:r>
        <w:rPr/>
        <w:t>el uso pacífico del espacio, la obtención de</w:t>
      </w:r>
      <w:r>
        <w:rPr>
          <w:spacing w:val="1"/>
        </w:rPr>
        <w:t> </w:t>
      </w:r>
      <w:r>
        <w:rPr/>
        <w:t>beneficios para toda la humanidad y la libertad de acceso para todos los países.</w:t>
      </w:r>
      <w:r>
        <w:rPr>
          <w:spacing w:val="1"/>
        </w:rPr>
        <w:t> </w:t>
      </w:r>
      <w:r>
        <w:rPr/>
        <w:t>Luego se concluye que la carrera armamentista que ya ha sido insinuada por</w:t>
      </w:r>
      <w:r>
        <w:rPr>
          <w:spacing w:val="1"/>
        </w:rPr>
        <w:t> </w:t>
      </w:r>
      <w:r>
        <w:rPr/>
        <w:t>Rusia, Estados Unidos y China podría desembocar en batallas futuras libradas</w:t>
      </w:r>
      <w:r>
        <w:rPr>
          <w:spacing w:val="1"/>
        </w:rPr>
        <w:t> </w:t>
      </w:r>
      <w:r>
        <w:rPr/>
        <w:t>desde ese entorno. El derecho internacional debe adoptar medidas urgentes para</w:t>
      </w:r>
      <w:r>
        <w:rPr>
          <w:spacing w:val="1"/>
        </w:rPr>
        <w:t> </w:t>
      </w:r>
      <w:r>
        <w:rPr/>
        <w:t>regular esa situación, comenzando por aprobar el tratado del cual ya existe un</w:t>
      </w:r>
      <w:r>
        <w:rPr>
          <w:spacing w:val="1"/>
        </w:rPr>
        <w:t> </w:t>
      </w:r>
      <w:r>
        <w:rPr/>
        <w:t>proyecto y seguidamente velar por su eficacia, porque todos los Estados lo acaten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especial</w:t>
      </w:r>
      <w:r>
        <w:rPr>
          <w:spacing w:val="-1"/>
        </w:rPr>
        <w:t> </w:t>
      </w:r>
      <w:r>
        <w:rPr/>
        <w:t>los</w:t>
      </w:r>
      <w:r>
        <w:rPr>
          <w:spacing w:val="-4"/>
        </w:rPr>
        <w:t> </w:t>
      </w:r>
      <w:r>
        <w:rPr/>
        <w:t>que hoy</w:t>
      </w:r>
      <w:r>
        <w:rPr>
          <w:spacing w:val="-4"/>
        </w:rPr>
        <w:t> </w:t>
      </w:r>
      <w:r>
        <w:rPr/>
        <w:t>están</w:t>
      </w:r>
      <w:r>
        <w:rPr>
          <w:spacing w:val="-1"/>
        </w:rPr>
        <w:t> </w:t>
      </w:r>
      <w:r>
        <w:rPr/>
        <w:t>sacando</w:t>
      </w:r>
      <w:r>
        <w:rPr>
          <w:spacing w:val="4"/>
        </w:rPr>
        <w:t> </w:t>
      </w:r>
      <w:r>
        <w:rPr/>
        <w:t>beneficio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-3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espacial.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Sumado a lo anterior y continuando con la máxima que prescribe el uso pacífico</w:t>
      </w:r>
      <w:r>
        <w:rPr>
          <w:spacing w:val="1"/>
        </w:rPr>
        <w:t> </w:t>
      </w:r>
      <w:r>
        <w:rPr/>
        <w:t>del espacio también aparece la problemática de los usos militares</w:t>
      </w:r>
      <w:r>
        <w:rPr>
          <w:spacing w:val="1"/>
        </w:rPr>
        <w:t> </w:t>
      </w:r>
      <w:r>
        <w:rPr/>
        <w:t>y de vigilancia,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enmarcan</w:t>
      </w:r>
      <w:r>
        <w:rPr>
          <w:spacing w:val="1"/>
        </w:rPr>
        <w:t> </w:t>
      </w:r>
      <w:r>
        <w:rPr/>
        <w:t>dentro de</w:t>
      </w:r>
      <w:r>
        <w:rPr>
          <w:spacing w:val="1"/>
        </w:rPr>
        <w:t> </w:t>
      </w:r>
      <w:r>
        <w:rPr/>
        <w:t>acciones hostiles,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sostienen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espionaje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luz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humanitario si debe ser concebida como acto de guerra y por ello representan una</w:t>
      </w:r>
      <w:r>
        <w:rPr>
          <w:spacing w:val="-64"/>
        </w:rPr>
        <w:t> </w:t>
      </w:r>
      <w:r>
        <w:rPr/>
        <w:t>amenaza, los beneficios que hoy en día reciben las grandes potencias en la</w:t>
      </w:r>
      <w:r>
        <w:rPr>
          <w:spacing w:val="1"/>
        </w:rPr>
        <w:t> </w:t>
      </w:r>
      <w:r>
        <w:rPr/>
        <w:t>vigilancia a través de satélites espía,</w:t>
      </w:r>
      <w:r>
        <w:rPr>
          <w:spacing w:val="1"/>
        </w:rPr>
        <w:t> </w:t>
      </w:r>
      <w:r>
        <w:rPr/>
        <w:t>abonan a</w:t>
      </w:r>
      <w:r>
        <w:rPr>
          <w:spacing w:val="66"/>
        </w:rPr>
        <w:t> </w:t>
      </w:r>
      <w:r>
        <w:rPr/>
        <w:t>que adopten posturas egoístas</w:t>
      </w:r>
      <w:r>
        <w:rPr>
          <w:spacing w:val="67"/>
        </w:rPr>
        <w:t> </w:t>
      </w:r>
      <w:r>
        <w:rPr/>
        <w:t>y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den</w:t>
      </w:r>
      <w:r>
        <w:rPr>
          <w:spacing w:val="1"/>
        </w:rPr>
        <w:t> </w:t>
      </w:r>
      <w:r>
        <w:rPr/>
        <w:t>primacía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disfavor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asistencia perseguida por el</w:t>
      </w:r>
      <w:r>
        <w:rPr>
          <w:spacing w:val="-4"/>
        </w:rPr>
        <w:t> </w:t>
      </w:r>
      <w:r>
        <w:rPr/>
        <w:t>ordenamiento</w:t>
      </w:r>
      <w:r>
        <w:rPr>
          <w:spacing w:val="-1"/>
        </w:rPr>
        <w:t> </w:t>
      </w:r>
      <w:r>
        <w:rPr/>
        <w:t>espacial.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Pero los vacíos normativos también se extienden por una parte a los normas y</w:t>
      </w:r>
      <w:r>
        <w:rPr>
          <w:spacing w:val="1"/>
        </w:rPr>
        <w:t> </w:t>
      </w:r>
      <w:r>
        <w:rPr/>
        <w:t>principios que regulan la teleobservación, y por otra, y más delicado aun, a las</w:t>
      </w:r>
      <w:r>
        <w:rPr>
          <w:spacing w:val="1"/>
        </w:rPr>
        <w:t> </w:t>
      </w:r>
      <w:r>
        <w:rPr/>
        <w:t>actividades de explotación de los recursos naturales en los cuerpos celestes,</w:t>
      </w:r>
      <w:r>
        <w:rPr>
          <w:spacing w:val="1"/>
        </w:rPr>
        <w:t> </w:t>
      </w:r>
      <w:r>
        <w:rPr/>
        <w:t>comenzando por la luna. Frente a lo primero se concluye que el espíritu de 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regir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67"/>
        </w:rPr>
        <w:t> </w:t>
      </w:r>
      <w:r>
        <w:rPr/>
        <w:t>de</w:t>
      </w:r>
      <w:r>
        <w:rPr>
          <w:spacing w:val="1"/>
        </w:rPr>
        <w:t> </w:t>
      </w:r>
      <w:r>
        <w:rPr/>
        <w:t>teleobservación,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emular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incluido el de libertad de acceso, y dándole prevalencia a los derechos y las</w:t>
      </w:r>
      <w:r>
        <w:rPr>
          <w:spacing w:val="1"/>
        </w:rPr>
        <w:t> </w:t>
      </w:r>
      <w:r>
        <w:rPr/>
        <w:t>necesidades de los países en vía de desarrollo, sin embargo, al igual que ocurre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armamentismo</w:t>
      </w:r>
      <w:r>
        <w:rPr>
          <w:spacing w:val="1"/>
        </w:rPr>
        <w:t> </w:t>
      </w:r>
      <w:r>
        <w:rPr/>
        <w:t>espacial,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reposan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resolución y no en un tratado propiamente dicho; y para terminar de complicar la</w:t>
      </w:r>
      <w:r>
        <w:rPr>
          <w:spacing w:val="1"/>
        </w:rPr>
        <w:t> </w:t>
      </w:r>
      <w:r>
        <w:rPr/>
        <w:t>situación,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desarrollan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 también reclaman derechos privados, como la propiedad intelectual que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predican de los hallazgos producto de la actividad de teleobservación</w:t>
      </w:r>
      <w:r>
        <w:rPr>
          <w:spacing w:val="1"/>
        </w:rPr>
        <w:t> </w:t>
      </w:r>
      <w:r>
        <w:rPr/>
        <w:t>como también la propiedad sobre pociones espaciales y lotes lunares, lo que se</w:t>
      </w:r>
      <w:r>
        <w:rPr>
          <w:spacing w:val="1"/>
        </w:rPr>
        <w:t> </w:t>
      </w:r>
      <w:r>
        <w:rPr/>
        <w:t>opone a la cristalización</w:t>
      </w:r>
      <w:r>
        <w:rPr>
          <w:spacing w:val="1"/>
        </w:rPr>
        <w:t> </w:t>
      </w:r>
      <w:r>
        <w:rPr/>
        <w:t>de los intereses</w:t>
      </w:r>
      <w:r>
        <w:rPr>
          <w:spacing w:val="1"/>
        </w:rPr>
        <w:t> </w:t>
      </w:r>
      <w:r>
        <w:rPr/>
        <w:t>comunes de que tratan las normas</w:t>
      </w:r>
      <w:r>
        <w:rPr>
          <w:spacing w:val="1"/>
        </w:rPr>
        <w:t> </w:t>
      </w:r>
      <w:r>
        <w:rPr/>
        <w:t>espaciales.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before="1"/>
        <w:ind w:left="548" w:right="670"/>
        <w:jc w:val="both"/>
      </w:pPr>
      <w:r>
        <w:rPr/>
        <w:t>En lo referente a la explotación de los recursos naturales en el espacio, el tratado</w:t>
      </w:r>
      <w:r>
        <w:rPr>
          <w:spacing w:val="1"/>
        </w:rPr>
        <w:t> </w:t>
      </w:r>
      <w:r>
        <w:rPr/>
        <w:t>de la luna no consiguió cristalizar el propósito de crear un régimen consolidado</w:t>
      </w:r>
      <w:r>
        <w:rPr>
          <w:spacing w:val="1"/>
        </w:rPr>
        <w:t> </w:t>
      </w:r>
      <w:r>
        <w:rPr/>
        <w:t>frente</w:t>
      </w:r>
      <w:r>
        <w:rPr>
          <w:spacing w:val="44"/>
        </w:rPr>
        <w:t> </w:t>
      </w:r>
      <w:r>
        <w:rPr/>
        <w:t>al</w:t>
      </w:r>
      <w:r>
        <w:rPr>
          <w:spacing w:val="18"/>
        </w:rPr>
        <w:t> </w:t>
      </w:r>
      <w:r>
        <w:rPr/>
        <w:t>aprovechamiento</w:t>
      </w:r>
      <w:r>
        <w:rPr>
          <w:spacing w:val="21"/>
        </w:rPr>
        <w:t> </w:t>
      </w:r>
      <w:r>
        <w:rPr/>
        <w:t>y</w:t>
      </w:r>
      <w:r>
        <w:rPr>
          <w:spacing w:val="19"/>
        </w:rPr>
        <w:t> </w:t>
      </w:r>
      <w:r>
        <w:rPr/>
        <w:t>la</w:t>
      </w:r>
      <w:r>
        <w:rPr>
          <w:spacing w:val="21"/>
        </w:rPr>
        <w:t> </w:t>
      </w:r>
      <w:r>
        <w:rPr/>
        <w:t>extracción</w:t>
      </w:r>
      <w:r>
        <w:rPr>
          <w:spacing w:val="25"/>
        </w:rPr>
        <w:t> </w:t>
      </w:r>
      <w:r>
        <w:rPr/>
        <w:t>de</w:t>
      </w:r>
      <w:r>
        <w:rPr>
          <w:spacing w:val="23"/>
        </w:rPr>
        <w:t> </w:t>
      </w:r>
      <w:r>
        <w:rPr/>
        <w:t>los</w:t>
      </w:r>
      <w:r>
        <w:rPr>
          <w:spacing w:val="21"/>
        </w:rPr>
        <w:t> </w:t>
      </w:r>
      <w:r>
        <w:rPr/>
        <w:t>recursos</w:t>
      </w:r>
      <w:r>
        <w:rPr>
          <w:spacing w:val="20"/>
        </w:rPr>
        <w:t> </w:t>
      </w:r>
      <w:r>
        <w:rPr/>
        <w:t>naturales</w:t>
      </w:r>
      <w:r>
        <w:rPr>
          <w:spacing w:val="22"/>
        </w:rPr>
        <w:t> </w:t>
      </w:r>
      <w:r>
        <w:rPr/>
        <w:t>encontrados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70"/>
        <w:jc w:val="both"/>
      </w:pPr>
      <w:r>
        <w:rPr/>
        <w:t>no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luna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cuerpos</w:t>
      </w:r>
      <w:r>
        <w:rPr>
          <w:spacing w:val="1"/>
        </w:rPr>
        <w:t> </w:t>
      </w:r>
      <w:r>
        <w:rPr/>
        <w:t>celestes,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eso</w:t>
      </w:r>
      <w:r>
        <w:rPr>
          <w:spacing w:val="1"/>
        </w:rPr>
        <w:t> </w:t>
      </w:r>
      <w:r>
        <w:rPr/>
        <w:t>trae</w:t>
      </w:r>
      <w:r>
        <w:rPr>
          <w:spacing w:val="1"/>
        </w:rPr>
        <w:t> </w:t>
      </w:r>
      <w:r>
        <w:rPr/>
        <w:t>unas</w:t>
      </w:r>
      <w:r>
        <w:rPr>
          <w:spacing w:val="1"/>
        </w:rPr>
        <w:t> </w:t>
      </w:r>
      <w:r>
        <w:rPr/>
        <w:t>consecuencias</w:t>
      </w:r>
      <w:r>
        <w:rPr>
          <w:spacing w:val="66"/>
        </w:rPr>
        <w:t> </w:t>
      </w:r>
      <w:r>
        <w:rPr/>
        <w:t>demasiado nefastas   ya que</w:t>
      </w:r>
      <w:r>
        <w:rPr>
          <w:spacing w:val="67"/>
        </w:rPr>
        <w:t> </w:t>
      </w:r>
      <w:r>
        <w:rPr/>
        <w:t>se hizo de lado la oportunidad</w:t>
      </w:r>
      <w:r>
        <w:rPr>
          <w:spacing w:val="67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asiento concreto a los principios de no apropiación del espacio como recurso</w:t>
      </w:r>
      <w:r>
        <w:rPr>
          <w:spacing w:val="1"/>
        </w:rPr>
        <w:t> </w:t>
      </w:r>
      <w:r>
        <w:rPr/>
        <w:t>de la humanidad, de la libertad de acceso, de la cooperación internacional, del uso</w:t>
      </w:r>
      <w:r>
        <w:rPr>
          <w:spacing w:val="-64"/>
        </w:rPr>
        <w:t> </w:t>
      </w:r>
      <w:r>
        <w:rPr/>
        <w:t>pacífico, etc.</w:t>
      </w:r>
      <w:r>
        <w:rPr>
          <w:spacing w:val="1"/>
        </w:rPr>
        <w:t> </w:t>
      </w:r>
      <w:r>
        <w:rPr/>
        <w:t>y de esa manera traer esos mandatos generales y aspiraciones</w:t>
      </w:r>
      <w:r>
        <w:rPr>
          <w:spacing w:val="1"/>
        </w:rPr>
        <w:t> </w:t>
      </w:r>
      <w:r>
        <w:rPr/>
        <w:t>máximas del </w:t>
      </w:r>
      <w:r>
        <w:rPr>
          <w:rFonts w:ascii="Arial" w:hAnsi="Arial"/>
          <w:i/>
        </w:rPr>
        <w:t>corpus iuris spatialis </w:t>
      </w:r>
      <w:r>
        <w:rPr/>
        <w:t>a situaciones concretas y realizables.</w:t>
      </w:r>
      <w:r>
        <w:rPr>
          <w:spacing w:val="1"/>
        </w:rPr>
        <w:t> </w:t>
      </w:r>
      <w:r>
        <w:rPr/>
        <w:t>Pero no</w:t>
      </w:r>
      <w:r>
        <w:rPr>
          <w:spacing w:val="1"/>
        </w:rPr>
        <w:t> </w:t>
      </w:r>
      <w:r>
        <w:rPr/>
        <w:t>ocurrió</w:t>
      </w:r>
      <w:r>
        <w:rPr>
          <w:spacing w:val="1"/>
        </w:rPr>
        <w:t> </w:t>
      </w:r>
      <w:r>
        <w:rPr/>
        <w:t>así,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luna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discute</w:t>
      </w:r>
      <w:r>
        <w:rPr>
          <w:spacing w:val="1"/>
        </w:rPr>
        <w:t> </w:t>
      </w:r>
      <w:r>
        <w:rPr/>
        <w:t>su</w:t>
      </w:r>
      <w:r>
        <w:rPr>
          <w:spacing w:val="66"/>
        </w:rPr>
        <w:t> </w:t>
      </w:r>
      <w:r>
        <w:rPr/>
        <w:t>eficacia</w:t>
      </w:r>
      <w:r>
        <w:rPr>
          <w:spacing w:val="67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consenso,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quedó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meros</w:t>
      </w:r>
      <w:r>
        <w:rPr>
          <w:spacing w:val="1"/>
        </w:rPr>
        <w:t> </w:t>
      </w:r>
      <w:r>
        <w:rPr/>
        <w:t>enunciados generales ya que en su artículo 11</w:t>
      </w:r>
      <w:r>
        <w:rPr>
          <w:spacing w:val="1"/>
        </w:rPr>
        <w:t> </w:t>
      </w:r>
      <w:r>
        <w:rPr/>
        <w:t>menciona disposiciones referentes</w:t>
      </w:r>
      <w:r>
        <w:rPr>
          <w:spacing w:val="-64"/>
        </w:rPr>
        <w:t> </w:t>
      </w:r>
      <w:r>
        <w:rPr/>
        <w:t>a la extracción de recursos naturales en el espacio pero valiéndose de términos en</w:t>
      </w:r>
      <w:r>
        <w:rPr>
          <w:spacing w:val="-64"/>
        </w:rPr>
        <w:t> </w:t>
      </w:r>
      <w:r>
        <w:rPr/>
        <w:t>alguna medida abstractos que admiten cualquier cantidad de interpretaciones no</w:t>
      </w:r>
      <w:r>
        <w:rPr>
          <w:spacing w:val="1"/>
        </w:rPr>
        <w:t> </w:t>
      </w:r>
      <w:r>
        <w:rPr/>
        <w:t>consiguiendo ofrecer una idea clara de la forma en cómo se debe extraer el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cómo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beneficios</w:t>
      </w:r>
      <w:r>
        <w:rPr>
          <w:spacing w:val="-64"/>
        </w:rPr>
        <w:t> </w:t>
      </w:r>
      <w:r>
        <w:rPr/>
        <w:t>conseguidos.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Es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que el derecho del espacio</w:t>
      </w:r>
      <w:r>
        <w:rPr>
          <w:spacing w:val="1"/>
        </w:rPr>
        <w:t> </w:t>
      </w:r>
      <w:r>
        <w:rPr/>
        <w:t>se ocupe de</w:t>
      </w:r>
      <w:r>
        <w:rPr>
          <w:spacing w:val="66"/>
        </w:rPr>
        <w:t> </w:t>
      </w:r>
      <w:r>
        <w:rPr/>
        <w:t>la creación de un tratado</w:t>
      </w:r>
      <w:r>
        <w:rPr>
          <w:spacing w:val="1"/>
        </w:rPr>
        <w:t> </w:t>
      </w:r>
      <w:r>
        <w:rPr/>
        <w:t>que contemple de manera enfática el régimen de explotación de</w:t>
      </w:r>
      <w:r>
        <w:rPr>
          <w:spacing w:val="1"/>
        </w:rPr>
        <w:t> </w:t>
      </w:r>
      <w:r>
        <w:rPr/>
        <w:t>los recursos</w:t>
      </w:r>
      <w:r>
        <w:rPr>
          <w:spacing w:val="1"/>
        </w:rPr>
        <w:t> </w:t>
      </w:r>
      <w:r>
        <w:rPr/>
        <w:t>naturales en el espacio, y del que, se pueda predicar vinculatoriedad, ya que, bajo</w:t>
      </w:r>
      <w:r>
        <w:rPr>
          <w:spacing w:val="1"/>
        </w:rPr>
        <w:t> </w:t>
      </w:r>
      <w:r>
        <w:rPr/>
        <w:t>el mecanismo del consenso, el tratado de la luna no ha sido ratificado por muchos</w:t>
      </w:r>
      <w:r>
        <w:rPr>
          <w:spacing w:val="1"/>
        </w:rPr>
        <w:t> </w:t>
      </w:r>
      <w:r>
        <w:rPr/>
        <w:t>países incluyendo las grandes potencias y quienes hoy protagonizan la carrera por</w:t>
      </w:r>
      <w:r>
        <w:rPr>
          <w:spacing w:val="-64"/>
        </w:rPr>
        <w:t> </w:t>
      </w:r>
      <w:r>
        <w:rPr/>
        <w:t>la conquista espacial. De nada sirve un instrumento que solo sea ratificado por</w:t>
      </w:r>
      <w:r>
        <w:rPr>
          <w:spacing w:val="1"/>
        </w:rPr>
        <w:t> </w:t>
      </w:r>
      <w:r>
        <w:rPr/>
        <w:t>países que ni siquiera se han sumado a esa carrera pero que no vincule a los</w:t>
      </w:r>
      <w:r>
        <w:rPr>
          <w:spacing w:val="1"/>
        </w:rPr>
        <w:t> </w:t>
      </w:r>
      <w:r>
        <w:rPr/>
        <w:t>principales</w:t>
      </w:r>
      <w:r>
        <w:rPr>
          <w:spacing w:val="-2"/>
        </w:rPr>
        <w:t> </w:t>
      </w:r>
      <w:r>
        <w:rPr/>
        <w:t>actores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exploración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recursos</w:t>
      </w:r>
      <w:r>
        <w:rPr>
          <w:spacing w:val="-2"/>
        </w:rPr>
        <w:t> </w:t>
      </w:r>
      <w:r>
        <w:rPr/>
        <w:t>espaciales.</w:t>
      </w:r>
    </w:p>
    <w:p>
      <w:pPr>
        <w:pStyle w:val="BodyText"/>
      </w:pPr>
    </w:p>
    <w:p>
      <w:pPr>
        <w:pStyle w:val="BodyText"/>
        <w:ind w:left="548" w:right="668"/>
        <w:jc w:val="both"/>
      </w:pPr>
      <w:r>
        <w:rPr/>
        <w:t>En</w:t>
      </w:r>
      <w:r>
        <w:rPr>
          <w:spacing w:val="1"/>
        </w:rPr>
        <w:t> </w:t>
      </w:r>
      <w:r>
        <w:rPr/>
        <w:t>suma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muchos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impedimentos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representan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obstáculo para la materialización de los principios espaciales. A los vacíos antes</w:t>
      </w:r>
      <w:r>
        <w:rPr>
          <w:spacing w:val="1"/>
        </w:rPr>
        <w:t> </w:t>
      </w:r>
      <w:r>
        <w:rPr/>
        <w:t>señalados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sumársele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poca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basura</w:t>
      </w:r>
      <w:r>
        <w:rPr>
          <w:spacing w:val="1"/>
        </w:rPr>
        <w:t> </w:t>
      </w:r>
      <w:r>
        <w:rPr/>
        <w:t>espacial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seguramente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ambigüedad</w:t>
      </w:r>
      <w:r>
        <w:rPr>
          <w:spacing w:val="1"/>
        </w:rPr>
        <w:t> </w:t>
      </w:r>
      <w:r>
        <w:rPr/>
        <w:t>acompaña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regulaciones de que se ocupa el ordenamiento del espacio, por ello se hace</w:t>
      </w:r>
      <w:r>
        <w:rPr>
          <w:spacing w:val="1"/>
        </w:rPr>
        <w:t> </w:t>
      </w:r>
      <w:r>
        <w:rPr/>
        <w:t>imperativo comenzar a repensar el papel del derecho en el entorno del espacio</w:t>
      </w:r>
      <w:r>
        <w:rPr>
          <w:spacing w:val="1"/>
        </w:rPr>
        <w:t> </w:t>
      </w:r>
      <w:r>
        <w:rPr/>
        <w:t>exterior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la forma en que debe</w:t>
      </w:r>
      <w:r>
        <w:rPr>
          <w:spacing w:val="-2"/>
        </w:rPr>
        <w:t> </w:t>
      </w:r>
      <w:r>
        <w:rPr/>
        <w:t>operar.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Pero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existen</w:t>
      </w:r>
      <w:r>
        <w:rPr>
          <w:spacing w:val="1"/>
        </w:rPr>
        <w:t> </w:t>
      </w:r>
      <w:r>
        <w:rPr/>
        <w:t>situaciones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fáctico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ponen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peligro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máximas directrices espaciales, una de ellas es precisamente la tendencia en la</w:t>
      </w:r>
      <w:r>
        <w:rPr>
          <w:spacing w:val="1"/>
        </w:rPr>
        <w:t> </w:t>
      </w:r>
      <w:r>
        <w:rPr/>
        <w:t>utilización de armas en el espacio, dando cuenta de que el problema no solo está</w:t>
      </w:r>
      <w:r>
        <w:rPr>
          <w:spacing w:val="1"/>
        </w:rPr>
        <w:t> </w:t>
      </w:r>
      <w:r>
        <w:rPr/>
        <w:t>en la insuficiencia normativa sino en que efectivamente ya son prácticas que se</w:t>
      </w:r>
      <w:r>
        <w:rPr>
          <w:spacing w:val="1"/>
        </w:rPr>
        <w:t> </w:t>
      </w:r>
      <w:r>
        <w:rPr/>
        <w:t>vienen adelantando con gran potencialidad de peligro, igual que ocurre con los</w:t>
      </w:r>
      <w:r>
        <w:rPr>
          <w:spacing w:val="1"/>
        </w:rPr>
        <w:t> </w:t>
      </w:r>
      <w:r>
        <w:rPr/>
        <w:t>satélites</w:t>
      </w:r>
      <w:r>
        <w:rPr>
          <w:spacing w:val="-3"/>
        </w:rPr>
        <w:t> </w:t>
      </w:r>
      <w:r>
        <w:rPr/>
        <w:t>espía y</w:t>
      </w:r>
      <w:r>
        <w:rPr>
          <w:spacing w:val="-2"/>
        </w:rPr>
        <w:t> </w:t>
      </w:r>
      <w:r>
        <w:rPr/>
        <w:t>su</w:t>
      </w:r>
      <w:r>
        <w:rPr>
          <w:spacing w:val="1"/>
        </w:rPr>
        <w:t> </w:t>
      </w:r>
      <w:r>
        <w:rPr/>
        <w:t>uso en</w:t>
      </w:r>
      <w:r>
        <w:rPr>
          <w:spacing w:val="-3"/>
        </w:rPr>
        <w:t> </w:t>
      </w:r>
      <w:r>
        <w:rPr/>
        <w:t>temas</w:t>
      </w:r>
      <w:r>
        <w:rPr>
          <w:spacing w:val="-2"/>
        </w:rPr>
        <w:t> </w:t>
      </w:r>
      <w:r>
        <w:rPr/>
        <w:t>militares y</w:t>
      </w:r>
      <w:r>
        <w:rPr>
          <w:spacing w:val="-5"/>
        </w:rPr>
        <w:t> </w:t>
      </w:r>
      <w:r>
        <w:rPr/>
        <w:t>de inteligencia.</w:t>
      </w:r>
    </w:p>
    <w:p>
      <w:pPr>
        <w:pStyle w:val="BodyText"/>
      </w:pPr>
    </w:p>
    <w:p>
      <w:pPr>
        <w:pStyle w:val="BodyText"/>
        <w:spacing w:before="1"/>
        <w:ind w:left="548" w:right="668"/>
        <w:jc w:val="both"/>
      </w:pPr>
      <w:r>
        <w:rPr/>
        <w:t>Además,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amenazas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latentes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presenta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duda,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monopolio a que hoy está expuesto el espacio extraterrestre ya que la carrera</w:t>
      </w:r>
      <w:r>
        <w:rPr>
          <w:spacing w:val="1"/>
        </w:rPr>
        <w:t> </w:t>
      </w:r>
      <w:r>
        <w:rPr/>
        <w:t>espacial que siempre ha sido precedida por Rusia y Estados Unidos no se ha</w:t>
      </w:r>
      <w:r>
        <w:rPr>
          <w:spacing w:val="1"/>
        </w:rPr>
        <w:t> </w:t>
      </w:r>
      <w:r>
        <w:rPr/>
        <w:t>salido de ese foco exceptuando a China en los últimos años. Y a pesar de que</w:t>
      </w:r>
      <w:r>
        <w:rPr>
          <w:spacing w:val="1"/>
        </w:rPr>
        <w:t> </w:t>
      </w:r>
      <w:r>
        <w:rPr/>
        <w:t>también existen otros Estados que han adoptado una postura activa en materia de</w:t>
      </w:r>
      <w:r>
        <w:rPr>
          <w:spacing w:val="-64"/>
        </w:rPr>
        <w:t> </w:t>
      </w:r>
      <w:r>
        <w:rPr/>
        <w:t>exploración</w:t>
      </w:r>
      <w:r>
        <w:rPr>
          <w:spacing w:val="54"/>
        </w:rPr>
        <w:t> </w:t>
      </w:r>
      <w:r>
        <w:rPr/>
        <w:t>espacial,</w:t>
      </w:r>
      <w:r>
        <w:rPr>
          <w:spacing w:val="51"/>
        </w:rPr>
        <w:t> </w:t>
      </w:r>
      <w:r>
        <w:rPr/>
        <w:t>el</w:t>
      </w:r>
      <w:r>
        <w:rPr>
          <w:spacing w:val="53"/>
        </w:rPr>
        <w:t> </w:t>
      </w:r>
      <w:r>
        <w:rPr/>
        <w:t>común</w:t>
      </w:r>
      <w:r>
        <w:rPr>
          <w:spacing w:val="52"/>
        </w:rPr>
        <w:t> </w:t>
      </w:r>
      <w:r>
        <w:rPr/>
        <w:t>denominador</w:t>
      </w:r>
      <w:r>
        <w:rPr>
          <w:spacing w:val="52"/>
        </w:rPr>
        <w:t> </w:t>
      </w:r>
      <w:r>
        <w:rPr/>
        <w:t>es</w:t>
      </w:r>
      <w:r>
        <w:rPr>
          <w:spacing w:val="53"/>
        </w:rPr>
        <w:t> </w:t>
      </w:r>
      <w:r>
        <w:rPr/>
        <w:t>que</w:t>
      </w:r>
      <w:r>
        <w:rPr>
          <w:spacing w:val="54"/>
        </w:rPr>
        <w:t> </w:t>
      </w:r>
      <w:r>
        <w:rPr/>
        <w:t>son</w:t>
      </w:r>
      <w:r>
        <w:rPr>
          <w:spacing w:val="54"/>
        </w:rPr>
        <w:t> </w:t>
      </w:r>
      <w:r>
        <w:rPr/>
        <w:t>países</w:t>
      </w:r>
      <w:r>
        <w:rPr>
          <w:spacing w:val="51"/>
        </w:rPr>
        <w:t> </w:t>
      </w:r>
      <w:r>
        <w:rPr/>
        <w:t>desarrollados.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  <w:jc w:val="both"/>
      </w:pPr>
      <w:r>
        <w:rPr/>
        <w:t>Una realidad muy preocupante es la de los países latinoamericanos quienes para</w:t>
      </w:r>
      <w:r>
        <w:rPr>
          <w:spacing w:val="1"/>
        </w:rPr>
        <w:t> </w:t>
      </w:r>
      <w:r>
        <w:rPr/>
        <w:t>el año 2014, sumándolos todos</w:t>
      </w:r>
      <w:r>
        <w:rPr>
          <w:spacing w:val="67"/>
        </w:rPr>
        <w:t> </w:t>
      </w:r>
      <w:r>
        <w:rPr/>
        <w:t>no tenían en órbita ni siquiera el 5% de los</w:t>
      </w:r>
      <w:r>
        <w:rPr>
          <w:spacing w:val="1"/>
        </w:rPr>
        <w:t> </w:t>
      </w:r>
      <w:r>
        <w:rPr/>
        <w:t>satélites rusos, ni el 7% de los</w:t>
      </w:r>
      <w:r>
        <w:rPr>
          <w:spacing w:val="1"/>
        </w:rPr>
        <w:t> </w:t>
      </w:r>
      <w:r>
        <w:rPr/>
        <w:t>Satélites Norteamericanos, lo que da cuenta de la</w:t>
      </w:r>
      <w:r>
        <w:rPr>
          <w:spacing w:val="1"/>
        </w:rPr>
        <w:t> </w:t>
      </w:r>
      <w:r>
        <w:rPr/>
        <w:t>desigualdad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existe.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monopolio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órbita</w:t>
      </w:r>
      <w:r>
        <w:rPr>
          <w:spacing w:val="1"/>
        </w:rPr>
        <w:t> </w:t>
      </w:r>
      <w:r>
        <w:rPr/>
        <w:t>geoestacionaria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desencadenando un problema que sacrifica mayormente la libertad de acceso al</w:t>
      </w:r>
      <w:r>
        <w:rPr>
          <w:spacing w:val="1"/>
        </w:rPr>
        <w:t> </w:t>
      </w:r>
      <w:r>
        <w:rPr/>
        <w:t>espacio y es la saturación de la órbita, ya que esta es un recurso natural limitado y</w:t>
      </w:r>
      <w:r>
        <w:rPr>
          <w:spacing w:val="-64"/>
        </w:rPr>
        <w:t> </w:t>
      </w:r>
      <w:r>
        <w:rPr/>
        <w:t>a</w:t>
      </w:r>
      <w:r>
        <w:rPr>
          <w:spacing w:val="1"/>
        </w:rPr>
        <w:t> </w:t>
      </w:r>
      <w:r>
        <w:rPr/>
        <w:t>pesar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reconoce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problema,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tenido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favorables.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67"/>
        </w:rPr>
        <w:t> </w:t>
      </w:r>
      <w:r>
        <w:rPr/>
        <w:t>las</w:t>
      </w:r>
      <w:r>
        <w:rPr>
          <w:spacing w:val="1"/>
        </w:rPr>
        <w:t> </w:t>
      </w:r>
      <w:r>
        <w:rPr/>
        <w:t>posibilidades que se plantean en este trabajo, con la salvedad de no ser patente</w:t>
      </w:r>
      <w:r>
        <w:rPr>
          <w:spacing w:val="1"/>
        </w:rPr>
        <w:t> </w:t>
      </w:r>
      <w:r>
        <w:rPr/>
        <w:t>del mismo, se encuentra en instar a los Estados en la elaboración de satélites</w:t>
      </w:r>
      <w:r>
        <w:rPr>
          <w:spacing w:val="1"/>
        </w:rPr>
        <w:t> </w:t>
      </w:r>
      <w:r>
        <w:rPr/>
        <w:t>multipropósito, que reúna las funciones desempeñadas por diferentes satélites en</w:t>
      </w:r>
      <w:r>
        <w:rPr>
          <w:spacing w:val="1"/>
        </w:rPr>
        <w:t> </w:t>
      </w:r>
      <w:r>
        <w:rPr/>
        <w:t>uno solo y asi contribuir con el acceso sostenible a la órbita. Pero también hay que</w:t>
      </w:r>
      <w:r>
        <w:rPr>
          <w:spacing w:val="-64"/>
        </w:rPr>
        <w:t> </w:t>
      </w:r>
      <w:r>
        <w:rPr/>
        <w:t>fortalecer la idea de que</w:t>
      </w:r>
      <w:r>
        <w:rPr>
          <w:spacing w:val="1"/>
        </w:rPr>
        <w:t> </w:t>
      </w:r>
      <w:r>
        <w:rPr/>
        <w:t>se asignen porciones espaciales a los Estados aun</w:t>
      </w:r>
      <w:r>
        <w:rPr>
          <w:spacing w:val="1"/>
        </w:rPr>
        <w:t> </w:t>
      </w:r>
      <w:r>
        <w:rPr/>
        <w:t>cuando estos no cuenten todavía con la tecnología para utilizar el espacio, para</w:t>
      </w:r>
      <w:r>
        <w:rPr>
          <w:spacing w:val="1"/>
        </w:rPr>
        <w:t> </w:t>
      </w:r>
      <w:r>
        <w:rPr/>
        <w:t>ello se requiere un régimen jurídico sólido,</w:t>
      </w:r>
      <w:r>
        <w:rPr>
          <w:spacing w:val="1"/>
        </w:rPr>
        <w:t> </w:t>
      </w:r>
      <w:r>
        <w:rPr/>
        <w:t>y entre tanto se establezca un régimen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conjunta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órbita,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conminados</w:t>
      </w:r>
      <w:r>
        <w:rPr>
          <w:spacing w:val="1"/>
        </w:rPr>
        <w:t> </w:t>
      </w:r>
      <w:r>
        <w:rPr/>
        <w:t>efectivamente a compartir sus adelantos y beneficios en el espacio con los demás,</w:t>
      </w:r>
      <w:r>
        <w:rPr>
          <w:spacing w:val="-64"/>
        </w:rPr>
        <w:t> </w:t>
      </w:r>
      <w:r>
        <w:rPr/>
        <w:t>como quiera que, si se están valiendo de la mayoría de un recurso que es de</w:t>
      </w:r>
      <w:r>
        <w:rPr>
          <w:spacing w:val="1"/>
        </w:rPr>
        <w:t> </w:t>
      </w:r>
      <w:r>
        <w:rPr/>
        <w:t>todos, pues deben retribuir</w:t>
      </w:r>
      <w:r>
        <w:rPr>
          <w:spacing w:val="1"/>
        </w:rPr>
        <w:t> </w:t>
      </w:r>
      <w:r>
        <w:rPr/>
        <w:t>de algún modo</w:t>
      </w:r>
      <w:r>
        <w:rPr>
          <w:spacing w:val="1"/>
        </w:rPr>
        <w:t> </w:t>
      </w:r>
      <w:r>
        <w:rPr/>
        <w:t>esa ocupación</w:t>
      </w:r>
      <w:r>
        <w:rPr>
          <w:spacing w:val="1"/>
        </w:rPr>
        <w:t> </w:t>
      </w:r>
      <w:r>
        <w:rPr/>
        <w:t>al resto de países y</w:t>
      </w:r>
      <w:r>
        <w:rPr>
          <w:spacing w:val="1"/>
        </w:rPr>
        <w:t> </w:t>
      </w:r>
      <w:r>
        <w:rPr/>
        <w:t>fundamentalmente</w:t>
      </w:r>
      <w:r>
        <w:rPr>
          <w:spacing w:val="-1"/>
        </w:rPr>
        <w:t> </w:t>
      </w:r>
      <w:r>
        <w:rPr/>
        <w:t>aquellos en</w:t>
      </w:r>
      <w:r>
        <w:rPr>
          <w:spacing w:val="-2"/>
        </w:rPr>
        <w:t> </w:t>
      </w:r>
      <w:r>
        <w:rPr/>
        <w:t>vía</w:t>
      </w:r>
      <w:r>
        <w:rPr>
          <w:spacing w:val="-1"/>
        </w:rPr>
        <w:t> </w:t>
      </w:r>
      <w:r>
        <w:rPr/>
        <w:t>de desarrollo.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La consecuencia inmediata de la saturación en la órbita Geoestacionaria es la</w:t>
      </w:r>
      <w:r>
        <w:rPr>
          <w:spacing w:val="1"/>
        </w:rPr>
        <w:t> </w:t>
      </w:r>
      <w:r>
        <w:rPr/>
        <w:t>interferencia en las emisiones de otros satélites, pero ocurre que cada día se</w:t>
      </w:r>
      <w:r>
        <w:rPr>
          <w:spacing w:val="1"/>
        </w:rPr>
        <w:t> </w:t>
      </w:r>
      <w:r>
        <w:rPr/>
        <w:t>ponen más satélites en órbita, y los que dejan de funcionar o culminan con su</w:t>
      </w:r>
      <w:r>
        <w:rPr>
          <w:spacing w:val="1"/>
        </w:rPr>
        <w:t> </w:t>
      </w:r>
      <w:r>
        <w:rPr/>
        <w:t>misión, la mayoría continúa en el espacio, incrementando el nivel de amenaza y</w:t>
      </w:r>
      <w:r>
        <w:rPr>
          <w:spacing w:val="1"/>
        </w:rPr>
        <w:t> </w:t>
      </w:r>
      <w:r>
        <w:rPr/>
        <w:t>arribando con ello a otra problemática, la de los desechos espaciales, que de</w:t>
      </w:r>
      <w:r>
        <w:rPr>
          <w:spacing w:val="1"/>
        </w:rPr>
        <w:t> </w:t>
      </w:r>
      <w:r>
        <w:rPr/>
        <w:t>ninguna manera constituye un problema menor</w:t>
      </w:r>
      <w:r>
        <w:rPr>
          <w:rFonts w:ascii="Arial" w:hAnsi="Arial"/>
          <w:b/>
        </w:rPr>
        <w:t>. </w:t>
      </w:r>
      <w:r>
        <w:rPr/>
        <w:t>Es evidente que la presencia de</w:t>
      </w:r>
      <w:r>
        <w:rPr>
          <w:spacing w:val="1"/>
        </w:rPr>
        <w:t> </w:t>
      </w:r>
      <w:r>
        <w:rPr/>
        <w:t>basura espacial obra en detrimento de los objetivos planteados por la humanidad</w:t>
      </w:r>
      <w:r>
        <w:rPr>
          <w:spacing w:val="1"/>
        </w:rPr>
        <w:t> </w:t>
      </w:r>
      <w:r>
        <w:rPr/>
        <w:t>con miras a la exploración y explotación del espacio ultraterrestre, afectando la</w:t>
      </w:r>
      <w:r>
        <w:rPr>
          <w:spacing w:val="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solo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 entorno</w:t>
      </w:r>
      <w:r>
        <w:rPr>
          <w:spacing w:val="3"/>
        </w:rPr>
        <w:t> </w:t>
      </w:r>
      <w:r>
        <w:rPr/>
        <w:t>espacial</w:t>
      </w:r>
      <w:r>
        <w:rPr>
          <w:spacing w:val="-3"/>
        </w:rPr>
        <w:t> </w:t>
      </w:r>
      <w:r>
        <w:rPr/>
        <w:t>u</w:t>
      </w:r>
      <w:r>
        <w:rPr>
          <w:spacing w:val="1"/>
        </w:rPr>
        <w:t> </w:t>
      </w:r>
      <w:r>
        <w:rPr/>
        <w:t>orbital</w:t>
      </w:r>
      <w:r>
        <w:rPr>
          <w:spacing w:val="-1"/>
        </w:rPr>
        <w:t> </w:t>
      </w:r>
      <w:r>
        <w:rPr/>
        <w:t>sino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habitad</w:t>
      </w:r>
      <w:r>
        <w:rPr>
          <w:spacing w:val="-1"/>
        </w:rPr>
        <w:t> </w:t>
      </w:r>
      <w:r>
        <w:rPr/>
        <w:t>terrestre.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69"/>
        <w:jc w:val="both"/>
      </w:pPr>
      <w:r>
        <w:rPr/>
        <w:t>La contaminación del espacio puede cercenar en muy alto grado</w:t>
      </w:r>
      <w:r>
        <w:rPr>
          <w:spacing w:val="1"/>
        </w:rPr>
        <w:t> </w:t>
      </w:r>
      <w:r>
        <w:rPr/>
        <w:t>las posibilidades</w:t>
      </w:r>
      <w:r>
        <w:rPr>
          <w:spacing w:val="-64"/>
        </w:rPr>
        <w:t> </w:t>
      </w:r>
      <w:r>
        <w:rPr/>
        <w:t>futuras de explotación y exploración. El hecho de que exista un mínimo viso de</w:t>
      </w:r>
      <w:r>
        <w:rPr>
          <w:spacing w:val="1"/>
        </w:rPr>
        <w:t> </w:t>
      </w:r>
      <w:r>
        <w:rPr/>
        <w:t>peligrosidad limita de algún modo la determinación de un Estado para colocar sus</w:t>
      </w:r>
      <w:r>
        <w:rPr>
          <w:spacing w:val="1"/>
        </w:rPr>
        <w:t> </w:t>
      </w:r>
      <w:r>
        <w:rPr/>
        <w:t>objetos en un lugar determinado de la órbita. Luego si el nivel de peligro ni siquiera</w:t>
      </w:r>
      <w:r>
        <w:rPr>
          <w:spacing w:val="-64"/>
        </w:rPr>
        <w:t> </w:t>
      </w:r>
      <w:r>
        <w:rPr/>
        <w:t>es minúsculo la problemática aumenta debiéndosele sumar el hecho de que las</w:t>
      </w:r>
      <w:r>
        <w:rPr>
          <w:spacing w:val="1"/>
        </w:rPr>
        <w:t> </w:t>
      </w:r>
      <w:r>
        <w:rPr/>
        <w:t>vías</w:t>
      </w:r>
      <w:r>
        <w:rPr>
          <w:spacing w:val="-1"/>
        </w:rPr>
        <w:t> </w:t>
      </w:r>
      <w:r>
        <w:rPr/>
        <w:t>legales tampoco ofrecen salida.</w:t>
      </w:r>
    </w:p>
    <w:p>
      <w:pPr>
        <w:pStyle w:val="BodyText"/>
      </w:pPr>
    </w:p>
    <w:p>
      <w:pPr>
        <w:pStyle w:val="BodyText"/>
        <w:ind w:left="548" w:right="667"/>
        <w:jc w:val="both"/>
      </w:pPr>
      <w:r>
        <w:rPr/>
        <w:t>A</w:t>
      </w:r>
      <w:r>
        <w:rPr>
          <w:spacing w:val="1"/>
        </w:rPr>
        <w:t> </w:t>
      </w:r>
      <w:r>
        <w:rPr/>
        <w:t>pesar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existen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tratados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contribuyen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 un Estado cuando con un objeto espacial de su propiedad</w:t>
      </w:r>
      <w:r>
        <w:rPr>
          <w:spacing w:val="1"/>
        </w:rPr>
        <w:t> </w:t>
      </w:r>
      <w:r>
        <w:rPr/>
        <w:t>ocasione un daño a otro, como lo son el tratado sobre la responsabilidad de los</w:t>
      </w:r>
      <w:r>
        <w:rPr>
          <w:spacing w:val="1"/>
        </w:rPr>
        <w:t> </w:t>
      </w:r>
      <w:r>
        <w:rPr/>
        <w:t>daños ocasionados con objetos espaciales y el Convenio sobre el registro de</w:t>
      </w:r>
      <w:r>
        <w:rPr>
          <w:spacing w:val="1"/>
        </w:rPr>
        <w:t> </w:t>
      </w:r>
      <w:r>
        <w:rPr/>
        <w:t>objetos lanzados al espacio ultraterrestre, estos tampoco son suficientes toda vez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trata</w:t>
      </w:r>
      <w:r>
        <w:rPr>
          <w:spacing w:val="1"/>
        </w:rPr>
        <w:t> </w:t>
      </w:r>
      <w:r>
        <w:rPr/>
        <w:t>solamente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encontrar</w:t>
      </w:r>
      <w:r>
        <w:rPr>
          <w:spacing w:val="66"/>
        </w:rPr>
        <w:t> </w:t>
      </w:r>
      <w:r>
        <w:rPr/>
        <w:t>responsables</w:t>
      </w:r>
      <w:r>
        <w:rPr>
          <w:spacing w:val="67"/>
        </w:rPr>
        <w:t> </w:t>
      </w:r>
      <w:r>
        <w:rPr/>
        <w:t>ante</w:t>
      </w:r>
      <w:r>
        <w:rPr>
          <w:spacing w:val="67"/>
        </w:rPr>
        <w:t> </w:t>
      </w:r>
      <w:r>
        <w:rPr/>
        <w:t>eventuales</w:t>
      </w:r>
      <w:r>
        <w:rPr>
          <w:spacing w:val="1"/>
        </w:rPr>
        <w:t> </w:t>
      </w:r>
      <w:r>
        <w:rPr/>
        <w:t>insucesos,</w:t>
      </w:r>
      <w:r>
        <w:rPr>
          <w:spacing w:val="2"/>
        </w:rPr>
        <w:t> </w:t>
      </w:r>
      <w:r>
        <w:rPr/>
        <w:t>sino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prevenirlos,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obligar</w:t>
      </w:r>
      <w:r>
        <w:rPr>
          <w:spacing w:val="6"/>
        </w:rPr>
        <w:t> </w:t>
      </w:r>
      <w:r>
        <w:rPr/>
        <w:t>a</w:t>
      </w:r>
      <w:r>
        <w:rPr>
          <w:spacing w:val="2"/>
        </w:rPr>
        <w:t> </w:t>
      </w:r>
      <w:r>
        <w:rPr/>
        <w:t>los</w:t>
      </w:r>
      <w:r>
        <w:rPr>
          <w:spacing w:val="3"/>
        </w:rPr>
        <w:t> </w:t>
      </w:r>
      <w:r>
        <w:rPr/>
        <w:t>Estados</w:t>
      </w:r>
      <w:r>
        <w:rPr>
          <w:spacing w:val="3"/>
        </w:rPr>
        <w:t> </w:t>
      </w:r>
      <w:r>
        <w:rPr/>
        <w:t>a</w:t>
      </w:r>
      <w:r>
        <w:rPr>
          <w:spacing w:val="66"/>
        </w:rPr>
        <w:t> </w:t>
      </w:r>
      <w:r>
        <w:rPr/>
        <w:t>que</w:t>
      </w:r>
      <w:r>
        <w:rPr>
          <w:spacing w:val="2"/>
        </w:rPr>
        <w:t> </w:t>
      </w:r>
      <w:r>
        <w:rPr/>
        <w:t>dirijan</w:t>
      </w:r>
      <w:r>
        <w:rPr>
          <w:spacing w:val="2"/>
        </w:rPr>
        <w:t> </w:t>
      </w:r>
      <w:r>
        <w:rPr/>
        <w:t>sus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esfuerzos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mitigar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contaminación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67"/>
        </w:rPr>
        <w:t> </w:t>
      </w:r>
      <w:r>
        <w:rPr/>
        <w:t>y</w:t>
      </w:r>
      <w:r>
        <w:rPr>
          <w:spacing w:val="1"/>
        </w:rPr>
        <w:t> </w:t>
      </w:r>
      <w:r>
        <w:rPr/>
        <w:t>consecuentemente</w:t>
      </w:r>
      <w:r>
        <w:rPr>
          <w:spacing w:val="1"/>
        </w:rPr>
        <w:t> </w:t>
      </w:r>
      <w:r>
        <w:rPr/>
        <w:t>disminuir el peligro de colisión entre objetos. Además,</w:t>
      </w:r>
      <w:r>
        <w:rPr>
          <w:spacing w:val="1"/>
        </w:rPr>
        <w:t> </w:t>
      </w:r>
      <w:r>
        <w:rPr/>
        <w:t>si bien</w:t>
      </w:r>
      <w:r>
        <w:rPr>
          <w:spacing w:val="1"/>
        </w:rPr>
        <w:t> </w:t>
      </w:r>
      <w:r>
        <w:rPr/>
        <w:t>es cierto que la finalidad de que todos los Estados registren</w:t>
      </w:r>
      <w:r>
        <w:rPr>
          <w:spacing w:val="1"/>
        </w:rPr>
        <w:t> </w:t>
      </w:r>
      <w:r>
        <w:rPr/>
        <w:t>sus objetos enviados</w:t>
      </w:r>
      <w:r>
        <w:rPr>
          <w:spacing w:val="1"/>
        </w:rPr>
        <w:t> </w:t>
      </w:r>
      <w:r>
        <w:rPr/>
        <w:t>al espacio es precisamente poder identificarlos</w:t>
      </w:r>
      <w:r>
        <w:rPr>
          <w:spacing w:val="1"/>
        </w:rPr>
        <w:t> </w:t>
      </w:r>
      <w:r>
        <w:rPr/>
        <w:t>en caso de que ocasionen daños,</w:t>
      </w:r>
      <w:r>
        <w:rPr>
          <w:spacing w:val="1"/>
        </w:rPr>
        <w:t> </w:t>
      </w:r>
      <w:r>
        <w:rPr/>
        <w:t>gran parte de los desechos espaciales no son siquiera</w:t>
      </w:r>
      <w:r>
        <w:rPr>
          <w:spacing w:val="1"/>
        </w:rPr>
        <w:t> </w:t>
      </w:r>
      <w:r>
        <w:rPr/>
        <w:t>identificables por tratarse</w:t>
      </w:r>
      <w:r>
        <w:rPr>
          <w:spacing w:val="1"/>
        </w:rPr>
        <w:t> </w:t>
      </w:r>
      <w:r>
        <w:rPr/>
        <w:t>generalmente de partes desprendidas o por su poco tamaño,</w:t>
      </w:r>
      <w:r>
        <w:rPr>
          <w:spacing w:val="1"/>
        </w:rPr>
        <w:t> </w:t>
      </w:r>
      <w:r>
        <w:rPr/>
        <w:t>no pudiéndose</w:t>
      </w:r>
      <w:r>
        <w:rPr>
          <w:spacing w:val="1"/>
        </w:rPr>
        <w:t> </w:t>
      </w:r>
      <w:r>
        <w:rPr/>
        <w:t>predicar</w:t>
      </w:r>
      <w:r>
        <w:rPr>
          <w:spacing w:val="-1"/>
        </w:rPr>
        <w:t> </w:t>
      </w:r>
      <w:r>
        <w:rPr/>
        <w:t>responsabilidad respecto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algún</w:t>
      </w:r>
      <w:r>
        <w:rPr>
          <w:spacing w:val="2"/>
        </w:rPr>
        <w:t> </w:t>
      </w:r>
      <w:r>
        <w:rPr/>
        <w:t>Estado</w:t>
      </w:r>
      <w:r>
        <w:rPr>
          <w:spacing w:val="-1"/>
        </w:rPr>
        <w:t> </w:t>
      </w:r>
      <w:r>
        <w:rPr/>
        <w:t>en particular.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Por ello es preciso tomar algunas medidas para que los Estados, a la hora de</w:t>
      </w:r>
      <w:r>
        <w:rPr>
          <w:spacing w:val="1"/>
        </w:rPr>
        <w:t> </w:t>
      </w:r>
      <w:r>
        <w:rPr/>
        <w:t>fabricar sus objetos espaciales, utilicen técnicas e instrumentos más compactos a</w:t>
      </w:r>
      <w:r>
        <w:rPr>
          <w:spacing w:val="1"/>
        </w:rPr>
        <w:t> </w:t>
      </w:r>
      <w:r>
        <w:rPr/>
        <w:t>fin de evitar el desprendimiento de sus partes tanto a la hora del lanzamiento, así</w:t>
      </w:r>
      <w:r>
        <w:rPr>
          <w:spacing w:val="1"/>
        </w:rPr>
        <w:t> </w:t>
      </w:r>
      <w:r>
        <w:rPr/>
        <w:t>como en su funcionamiento en órbita, previniendo también la generación de más</w:t>
      </w:r>
      <w:r>
        <w:rPr>
          <w:spacing w:val="1"/>
        </w:rPr>
        <w:t> </w:t>
      </w:r>
      <w:r>
        <w:rPr/>
        <w:t>desechos ante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ocurrencia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una colisión con otro objeto.</w:t>
      </w:r>
    </w:p>
    <w:p>
      <w:pPr>
        <w:pStyle w:val="BodyText"/>
        <w:spacing w:before="1"/>
      </w:pPr>
    </w:p>
    <w:p>
      <w:pPr>
        <w:pStyle w:val="BodyText"/>
        <w:ind w:left="548" w:right="670"/>
        <w:jc w:val="both"/>
      </w:pPr>
      <w:r>
        <w:rPr/>
        <w:t>Además es muy importante</w:t>
      </w:r>
      <w:r>
        <w:rPr>
          <w:spacing w:val="1"/>
        </w:rPr>
        <w:t> </w:t>
      </w:r>
      <w:r>
        <w:rPr/>
        <w:t>regular el tema de los objetos abandonados en el</w:t>
      </w:r>
      <w:r>
        <w:rPr>
          <w:spacing w:val="1"/>
        </w:rPr>
        <w:t> </w:t>
      </w:r>
      <w:r>
        <w:rPr/>
        <w:t>espacio ya que</w:t>
      </w:r>
      <w:r>
        <w:rPr>
          <w:spacing w:val="1"/>
        </w:rPr>
        <w:t> </w:t>
      </w:r>
      <w:r>
        <w:rPr/>
        <w:t>por el hecho de haber culminado con su misión y quedar a la</w:t>
      </w:r>
      <w:r>
        <w:rPr>
          <w:spacing w:val="1"/>
        </w:rPr>
        <w:t> </w:t>
      </w:r>
      <w:r>
        <w:rPr/>
        <w:t>deriva, se sigue predicando</w:t>
      </w:r>
      <w:r>
        <w:rPr>
          <w:spacing w:val="1"/>
        </w:rPr>
        <w:t> </w:t>
      </w:r>
      <w:r>
        <w:rPr/>
        <w:t>la propiedad del estado de lanzamiento respecto de</w:t>
      </w:r>
      <w:r>
        <w:rPr>
          <w:spacing w:val="1"/>
        </w:rPr>
        <w:t> </w:t>
      </w:r>
      <w:r>
        <w:rPr/>
        <w:t>ellos, pero si la regulación apuntará a mitigar la desigualdad y la brecha que existe</w:t>
      </w:r>
      <w:r>
        <w:rPr>
          <w:spacing w:val="-64"/>
        </w:rPr>
        <w:t> </w:t>
      </w:r>
      <w:r>
        <w:rPr/>
        <w:t>con respecto</w:t>
      </w:r>
      <w:r>
        <w:rPr>
          <w:spacing w:val="1"/>
        </w:rPr>
        <w:t> </w:t>
      </w:r>
      <w:r>
        <w:rPr/>
        <w:t>países en vía de desarrollo, debería permitir</w:t>
      </w:r>
      <w:r>
        <w:rPr>
          <w:spacing w:val="1"/>
        </w:rPr>
        <w:t> </w:t>
      </w:r>
      <w:r>
        <w:rPr/>
        <w:t>aquellos países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muestren interés, poder recuperar esos objetos espaciales para valerse de su</w:t>
      </w:r>
      <w:r>
        <w:rPr>
          <w:spacing w:val="1"/>
        </w:rPr>
        <w:t> </w:t>
      </w:r>
      <w:r>
        <w:rPr/>
        <w:t>tecnología o de sus partes en su propósito de incursionar al espacio exterior, salvo</w:t>
      </w:r>
      <w:r>
        <w:rPr>
          <w:spacing w:val="-64"/>
        </w:rPr>
        <w:t> </w:t>
      </w:r>
      <w:r>
        <w:rPr/>
        <w:t>que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lanzamiento</w:t>
      </w:r>
      <w:r>
        <w:rPr>
          <w:spacing w:val="-3"/>
        </w:rPr>
        <w:t> </w:t>
      </w:r>
      <w:r>
        <w:rPr/>
        <w:t>manifieste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intención</w:t>
      </w:r>
      <w:r>
        <w:rPr>
          <w:spacing w:val="-1"/>
        </w:rPr>
        <w:t> </w:t>
      </w:r>
      <w:r>
        <w:rPr/>
        <w:t>de</w:t>
      </w:r>
      <w:r>
        <w:rPr>
          <w:spacing w:val="65"/>
        </w:rPr>
        <w:t> </w:t>
      </w:r>
      <w:r>
        <w:rPr/>
        <w:t>recuperarle.</w:t>
      </w:r>
    </w:p>
    <w:p>
      <w:pPr>
        <w:pStyle w:val="BodyText"/>
      </w:pPr>
    </w:p>
    <w:p>
      <w:pPr>
        <w:pStyle w:val="BodyText"/>
        <w:ind w:left="548" w:right="669"/>
        <w:jc w:val="both"/>
      </w:pPr>
      <w:r>
        <w:rPr/>
        <w:t>La regulación</w:t>
      </w:r>
      <w:r>
        <w:rPr>
          <w:spacing w:val="1"/>
        </w:rPr>
        <w:t> </w:t>
      </w:r>
      <w:r>
        <w:rPr/>
        <w:t>en materia de desechos espaciales debe ser más abundante y</w:t>
      </w:r>
      <w:r>
        <w:rPr>
          <w:spacing w:val="1"/>
        </w:rPr>
        <w:t> </w:t>
      </w:r>
      <w:r>
        <w:rPr/>
        <w:t>específica, siendo estricta</w:t>
      </w:r>
      <w:r>
        <w:rPr>
          <w:spacing w:val="1"/>
        </w:rPr>
        <w:t> </w:t>
      </w:r>
      <w:r>
        <w:rPr/>
        <w:t>con la responsabilidad</w:t>
      </w:r>
      <w:r>
        <w:rPr>
          <w:spacing w:val="1"/>
        </w:rPr>
        <w:t> </w:t>
      </w:r>
      <w:r>
        <w:rPr/>
        <w:t>de atribuible a los</w:t>
      </w:r>
      <w:r>
        <w:rPr>
          <w:spacing w:val="66"/>
        </w:rPr>
        <w:t> </w:t>
      </w:r>
      <w:r>
        <w:rPr/>
        <w:t>Estados que</w:t>
      </w:r>
      <w:r>
        <w:rPr>
          <w:spacing w:val="1"/>
        </w:rPr>
        <w:t> </w:t>
      </w:r>
      <w:r>
        <w:rPr/>
        <w:t>no obren con la debida diligencia</w:t>
      </w:r>
      <w:r>
        <w:rPr>
          <w:spacing w:val="1"/>
        </w:rPr>
        <w:t> </w:t>
      </w:r>
      <w:r>
        <w:rPr/>
        <w:t>frente a los riesgos de contaminación del medio</w:t>
      </w:r>
      <w:r>
        <w:rPr>
          <w:spacing w:val="1"/>
        </w:rPr>
        <w:t> </w:t>
      </w:r>
      <w:r>
        <w:rPr/>
        <w:t>ambiente del espacio y debiéndose crear un órgano que administre un fondo</w:t>
      </w:r>
      <w:r>
        <w:rPr>
          <w:spacing w:val="1"/>
        </w:rPr>
        <w:t> </w:t>
      </w:r>
      <w:r>
        <w:rPr/>
        <w:t>encargado de atender lo relacionado con la basura espacial,</w:t>
      </w:r>
      <w:r>
        <w:rPr>
          <w:spacing w:val="1"/>
        </w:rPr>
        <w:t> </w:t>
      </w:r>
      <w:r>
        <w:rPr/>
        <w:t>que sea financiado</w:t>
      </w:r>
      <w:r>
        <w:rPr>
          <w:spacing w:val="1"/>
        </w:rPr>
        <w:t> </w:t>
      </w:r>
      <w:r>
        <w:rPr/>
        <w:t>por los países que</w:t>
      </w:r>
      <w:r>
        <w:rPr>
          <w:spacing w:val="1"/>
        </w:rPr>
        <w:t> </w:t>
      </w:r>
      <w:r>
        <w:rPr/>
        <w:t>ejecutan actividades en el espacio</w:t>
      </w:r>
      <w:r>
        <w:rPr>
          <w:spacing w:val="1"/>
        </w:rPr>
        <w:t> </w:t>
      </w:r>
      <w:r>
        <w:rPr/>
        <w:t>en proporción a la cantidad</w:t>
      </w:r>
      <w:r>
        <w:rPr>
          <w:spacing w:val="-64"/>
        </w:rPr>
        <w:t> </w:t>
      </w:r>
      <w:r>
        <w:rPr/>
        <w:t>de objetos lanzados, ya sea para ejecutar medidas tendientes a recuperar toda la</w:t>
      </w:r>
      <w:r>
        <w:rPr>
          <w:spacing w:val="1"/>
        </w:rPr>
        <w:t> </w:t>
      </w:r>
      <w:r>
        <w:rPr/>
        <w:t>basura espacial o como menos aquella que</w:t>
      </w:r>
      <w:r>
        <w:rPr>
          <w:spacing w:val="1"/>
        </w:rPr>
        <w:t> </w:t>
      </w:r>
      <w:r>
        <w:rPr/>
        <w:t>es imposible de identificar, dejando la</w:t>
      </w:r>
      <w:r>
        <w:rPr>
          <w:spacing w:val="1"/>
        </w:rPr>
        <w:t> </w:t>
      </w:r>
      <w:r>
        <w:rPr/>
        <w:t>carga de la basura identificable al Estado de registro que aparece como Estado</w:t>
      </w:r>
      <w:r>
        <w:rPr>
          <w:spacing w:val="1"/>
        </w:rPr>
        <w:t> </w:t>
      </w:r>
      <w:r>
        <w:rPr/>
        <w:t>lanzador de ese objeto. En cualquier caso, lo ideal sería que ese órgano se</w:t>
      </w:r>
      <w:r>
        <w:rPr>
          <w:spacing w:val="1"/>
        </w:rPr>
        <w:t> </w:t>
      </w:r>
      <w:r>
        <w:rPr/>
        <w:t>encargue de la basura en su totalidad. Podría</w:t>
      </w:r>
      <w:r>
        <w:rPr>
          <w:spacing w:val="1"/>
        </w:rPr>
        <w:t> </w:t>
      </w:r>
      <w:r>
        <w:rPr/>
        <w:t>considerarse también un aporte</w:t>
      </w:r>
      <w:r>
        <w:rPr>
          <w:spacing w:val="1"/>
        </w:rPr>
        <w:t> </w:t>
      </w:r>
      <w:r>
        <w:rPr/>
        <w:t>económico de parte del resto de países que aún</w:t>
      </w:r>
      <w:r>
        <w:rPr>
          <w:spacing w:val="66"/>
        </w:rPr>
        <w:t> </w:t>
      </w:r>
      <w:r>
        <w:rPr/>
        <w:t>no incursionan en el espacio,</w:t>
      </w:r>
      <w:r>
        <w:rPr>
          <w:spacing w:val="1"/>
        </w:rPr>
        <w:t> </w:t>
      </w:r>
      <w:r>
        <w:rPr/>
        <w:t>pero con una carga menor</w:t>
      </w:r>
      <w:r>
        <w:rPr>
          <w:spacing w:val="1"/>
        </w:rPr>
        <w:t> </w:t>
      </w:r>
      <w:r>
        <w:rPr/>
        <w:t>emulando un poco su interés por actividades futuras y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la preservación</w:t>
      </w:r>
      <w:r>
        <w:rPr>
          <w:spacing w:val="3"/>
        </w:rPr>
        <w:t> </w:t>
      </w:r>
      <w:r>
        <w:rPr/>
        <w:t>del</w:t>
      </w:r>
      <w:r>
        <w:rPr>
          <w:spacing w:val="-3"/>
        </w:rPr>
        <w:t> </w:t>
      </w:r>
      <w:r>
        <w:rPr/>
        <w:t>medio ambiente espacial.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548" w:right="672"/>
        <w:jc w:val="both"/>
      </w:pPr>
      <w:r>
        <w:rPr/>
        <w:t>Aunado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conclusiones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desprenden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investigación se   evidencia en el choque de interés. No se debe perder de vista</w:t>
      </w:r>
      <w:r>
        <w:rPr>
          <w:spacing w:val="1"/>
        </w:rPr>
        <w:t> </w:t>
      </w:r>
      <w:r>
        <w:rPr/>
        <w:t>que si bien el espacio ultraterrestre ha sido concebido</w:t>
      </w:r>
      <w:r>
        <w:rPr>
          <w:spacing w:val="1"/>
        </w:rPr>
        <w:t> </w:t>
      </w:r>
      <w:r>
        <w:rPr/>
        <w:t>por el derecho del espacio</w:t>
      </w:r>
      <w:r>
        <w:rPr>
          <w:spacing w:val="1"/>
        </w:rPr>
        <w:t> </w:t>
      </w:r>
      <w:r>
        <w:rPr/>
        <w:t>como patrimonio común de la humanidad, ese concepto ha sido resistido por las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potencias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considerarlo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amenaza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propósitos</w:t>
      </w:r>
      <w:r>
        <w:rPr>
          <w:spacing w:val="1"/>
        </w:rPr>
        <w:t> </w:t>
      </w:r>
      <w:r>
        <w:rPr/>
        <w:t>particulares,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hecho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generado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coyunturas</w:t>
      </w:r>
      <w:r>
        <w:rPr>
          <w:spacing w:val="66"/>
        </w:rPr>
        <w:t> </w:t>
      </w:r>
      <w:r>
        <w:rPr/>
        <w:t>en</w:t>
      </w:r>
      <w:r>
        <w:rPr>
          <w:spacing w:val="67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3"/>
        </w:rPr>
        <w:t> </w:t>
      </w:r>
      <w:r>
        <w:rPr/>
        <w:t>del</w:t>
      </w:r>
      <w:r>
        <w:rPr>
          <w:spacing w:val="13"/>
        </w:rPr>
        <w:t> </w:t>
      </w:r>
      <w:r>
        <w:rPr/>
        <w:t>espacio</w:t>
      </w:r>
      <w:r>
        <w:rPr>
          <w:spacing w:val="10"/>
        </w:rPr>
        <w:t> </w:t>
      </w:r>
      <w:r>
        <w:rPr/>
        <w:t>y</w:t>
      </w:r>
      <w:r>
        <w:rPr>
          <w:spacing w:val="11"/>
        </w:rPr>
        <w:t> </w:t>
      </w:r>
      <w:r>
        <w:rPr/>
        <w:t>por</w:t>
      </w:r>
      <w:r>
        <w:rPr>
          <w:spacing w:val="9"/>
        </w:rPr>
        <w:t> </w:t>
      </w:r>
      <w:r>
        <w:rPr/>
        <w:t>esa</w:t>
      </w:r>
      <w:r>
        <w:rPr>
          <w:spacing w:val="12"/>
        </w:rPr>
        <w:t> </w:t>
      </w:r>
      <w:r>
        <w:rPr/>
        <w:t>razón</w:t>
      </w:r>
      <w:r>
        <w:rPr>
          <w:spacing w:val="13"/>
        </w:rPr>
        <w:t> </w:t>
      </w:r>
      <w:r>
        <w:rPr/>
        <w:t>las</w:t>
      </w:r>
      <w:r>
        <w:rPr>
          <w:spacing w:val="11"/>
        </w:rPr>
        <w:t> </w:t>
      </w:r>
      <w:r>
        <w:rPr/>
        <w:t>grandes</w:t>
      </w:r>
      <w:r>
        <w:rPr>
          <w:spacing w:val="11"/>
        </w:rPr>
        <w:t> </w:t>
      </w:r>
      <w:r>
        <w:rPr/>
        <w:t>potencias</w:t>
      </w:r>
      <w:r>
        <w:rPr>
          <w:spacing w:val="12"/>
        </w:rPr>
        <w:t> </w:t>
      </w:r>
      <w:r>
        <w:rPr/>
        <w:t>no</w:t>
      </w:r>
      <w:r>
        <w:rPr>
          <w:spacing w:val="14"/>
        </w:rPr>
        <w:t> </w:t>
      </w:r>
      <w:r>
        <w:rPr/>
        <w:t>se</w:t>
      </w:r>
      <w:r>
        <w:rPr>
          <w:spacing w:val="11"/>
        </w:rPr>
        <w:t> </w:t>
      </w:r>
      <w:r>
        <w:rPr/>
        <w:t>han</w:t>
      </w:r>
      <w:r>
        <w:rPr>
          <w:spacing w:val="12"/>
        </w:rPr>
        <w:t> </w:t>
      </w:r>
      <w:r>
        <w:rPr/>
        <w:t>adherido</w:t>
      </w:r>
      <w:r>
        <w:rPr>
          <w:spacing w:val="11"/>
        </w:rPr>
        <w:t> </w:t>
      </w:r>
      <w:r>
        <w:rPr/>
        <w:t>al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9"/>
        <w:jc w:val="both"/>
      </w:pPr>
      <w:r>
        <w:rPr/>
        <w:t>tratado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 luna. el reto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está en determinar con</w:t>
      </w:r>
      <w:r>
        <w:rPr>
          <w:spacing w:val="66"/>
        </w:rPr>
        <w:t> </w:t>
      </w:r>
      <w:r>
        <w:rPr/>
        <w:t>claridad cuál es el</w:t>
      </w:r>
      <w:r>
        <w:rPr>
          <w:spacing w:val="1"/>
        </w:rPr>
        <w:t> </w:t>
      </w:r>
      <w:r>
        <w:rPr/>
        <w:t>alcance que tiene el acuerdo sobre la luna, pero el ordenamiento espacial no se</w:t>
      </w:r>
      <w:r>
        <w:rPr>
          <w:spacing w:val="1"/>
        </w:rPr>
        <w:t> </w:t>
      </w:r>
      <w:r>
        <w:rPr/>
        <w:t>puede quedar ahí, se necesita a un nuevo tratado que incorpore un verdadero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determine lo que ha de entenderse por patrimonio común de la humanidad y su</w:t>
      </w:r>
      <w:r>
        <w:rPr>
          <w:spacing w:val="1"/>
        </w:rPr>
        <w:t> </w:t>
      </w:r>
      <w:r>
        <w:rPr/>
        <w:t>aplicabilidad</w:t>
      </w:r>
      <w:r>
        <w:rPr>
          <w:spacing w:val="1"/>
        </w:rPr>
        <w:t> </w:t>
      </w:r>
      <w:r>
        <w:rPr/>
        <w:t>específicamente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espacio.</w:t>
      </w:r>
      <w:r>
        <w:rPr>
          <w:spacing w:val="1"/>
        </w:rPr>
        <w:t> </w:t>
      </w:r>
      <w:r>
        <w:rPr/>
        <w:t>Instrumento pueda hacerse exigible a todos los Estados de manera que se cumpla</w:t>
      </w:r>
      <w:r>
        <w:rPr>
          <w:spacing w:val="-64"/>
        </w:rPr>
        <w:t> </w:t>
      </w:r>
      <w:r>
        <w:rPr/>
        <w:t>por</w:t>
      </w:r>
      <w:r>
        <w:rPr>
          <w:spacing w:val="-2"/>
        </w:rPr>
        <w:t> </w:t>
      </w:r>
      <w:r>
        <w:rPr/>
        <w:t>encima</w:t>
      </w:r>
      <w:r>
        <w:rPr>
          <w:spacing w:val="-2"/>
        </w:rPr>
        <w:t> </w:t>
      </w:r>
      <w:r>
        <w:rPr/>
        <w:t>de intereses nacionales.</w:t>
      </w:r>
    </w:p>
    <w:p>
      <w:pPr>
        <w:pStyle w:val="BodyText"/>
      </w:pPr>
    </w:p>
    <w:p>
      <w:pPr>
        <w:pStyle w:val="BodyText"/>
        <w:ind w:left="548" w:right="671"/>
        <w:jc w:val="both"/>
      </w:pPr>
      <w:r>
        <w:rPr/>
        <w:t>Sin duda que el derecho del espacio tiene unos retos importantes por superar si lo</w:t>
      </w:r>
      <w:r>
        <w:rPr>
          <w:spacing w:val="1"/>
        </w:rPr>
        <w:t> </w:t>
      </w:r>
      <w:r>
        <w:rPr/>
        <w:t>que quiere es nivelarse a la par de los sucesos, debe contemplar no solo a los</w:t>
      </w:r>
      <w:r>
        <w:rPr>
          <w:spacing w:val="1"/>
        </w:rPr>
        <w:t> </w:t>
      </w:r>
      <w:r>
        <w:rPr/>
        <w:t>Estados</w:t>
      </w:r>
      <w:r>
        <w:rPr>
          <w:spacing w:val="12"/>
        </w:rPr>
        <w:t> </w:t>
      </w:r>
      <w:r>
        <w:rPr/>
        <w:t>sino</w:t>
      </w:r>
      <w:r>
        <w:rPr>
          <w:spacing w:val="14"/>
        </w:rPr>
        <w:t> </w:t>
      </w:r>
      <w:r>
        <w:rPr/>
        <w:t>a</w:t>
      </w:r>
      <w:r>
        <w:rPr>
          <w:spacing w:val="12"/>
        </w:rPr>
        <w:t> </w:t>
      </w:r>
      <w:r>
        <w:rPr/>
        <w:t>las</w:t>
      </w:r>
      <w:r>
        <w:rPr>
          <w:spacing w:val="11"/>
        </w:rPr>
        <w:t> </w:t>
      </w:r>
      <w:r>
        <w:rPr/>
        <w:t>empresas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mercado,</w:t>
      </w:r>
      <w:r>
        <w:rPr>
          <w:spacing w:val="11"/>
        </w:rPr>
        <w:t> </w:t>
      </w:r>
      <w:r>
        <w:rPr/>
        <w:t>a</w:t>
      </w:r>
      <w:r>
        <w:rPr>
          <w:spacing w:val="10"/>
        </w:rPr>
        <w:t> </w:t>
      </w:r>
      <w:r>
        <w:rPr/>
        <w:t>particulares</w:t>
      </w:r>
      <w:r>
        <w:rPr>
          <w:spacing w:val="13"/>
        </w:rPr>
        <w:t> </w:t>
      </w:r>
      <w:r>
        <w:rPr/>
        <w:t>como</w:t>
      </w:r>
      <w:r>
        <w:rPr>
          <w:spacing w:val="13"/>
        </w:rPr>
        <w:t> </w:t>
      </w:r>
      <w:r>
        <w:rPr/>
        <w:t>actores</w:t>
      </w:r>
      <w:r>
        <w:rPr>
          <w:spacing w:val="13"/>
        </w:rPr>
        <w:t> </w:t>
      </w:r>
      <w:r>
        <w:rPr/>
        <w:t>espaciales</w:t>
      </w:r>
      <w:r>
        <w:rPr>
          <w:spacing w:val="-65"/>
        </w:rPr>
        <w:t> </w:t>
      </w:r>
      <w:r>
        <w:rPr/>
        <w:t>y a partir de ese entendimiento encaminar la creación de sus normas, buscando</w:t>
      </w:r>
      <w:r>
        <w:rPr>
          <w:spacing w:val="1"/>
        </w:rPr>
        <w:t> </w:t>
      </w:r>
      <w:r>
        <w:rPr/>
        <w:t>sobresalir a los retos de la globalización, con miras a superar la pobreza y a</w:t>
      </w:r>
      <w:r>
        <w:rPr>
          <w:spacing w:val="1"/>
        </w:rPr>
        <w:t> </w:t>
      </w:r>
      <w:r>
        <w:rPr/>
        <w:t>fortalecer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sustentabilidad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3"/>
        </w:rPr>
        <w:t> </w:t>
      </w:r>
      <w:r>
        <w:rPr/>
        <w:t>humanidad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sostenibilidad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recursos.</w:t>
      </w:r>
    </w:p>
    <w:p>
      <w:pPr>
        <w:pStyle w:val="BodyText"/>
        <w:spacing w:before="1"/>
      </w:pPr>
    </w:p>
    <w:p>
      <w:pPr>
        <w:pStyle w:val="BodyText"/>
        <w:ind w:left="548" w:right="669"/>
        <w:jc w:val="both"/>
      </w:pPr>
      <w:r>
        <w:rPr/>
        <w:t>Allí reposa la clave del avance jurídico y como no, de la ciencia y la exploración</w:t>
      </w:r>
      <w:r>
        <w:rPr>
          <w:spacing w:val="1"/>
        </w:rPr>
        <w:t> </w:t>
      </w:r>
      <w:r>
        <w:rPr/>
        <w:t>espacial,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entendimiento</w:t>
      </w:r>
      <w:r>
        <w:rPr>
          <w:spacing w:val="1"/>
        </w:rPr>
        <w:t> </w:t>
      </w:r>
      <w:r>
        <w:rPr/>
        <w:t>político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conviene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humanidad,</w:t>
      </w:r>
      <w:r>
        <w:rPr>
          <w:spacing w:val="1"/>
        </w:rPr>
        <w:t> </w:t>
      </w:r>
      <w:r>
        <w:rPr/>
        <w:t>adoptando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aspiración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entramado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internacionales modernas, tomando en consideración a los nuevos actores del</w:t>
      </w:r>
      <w:r>
        <w:rPr>
          <w:spacing w:val="1"/>
        </w:rPr>
        <w:t> </w:t>
      </w:r>
      <w:r>
        <w:rPr/>
        <w:t>derecho internacional como invitación a la ponderación de los intereses que si bien</w:t>
      </w:r>
      <w:r>
        <w:rPr>
          <w:spacing w:val="-64"/>
        </w:rPr>
        <w:t> </w:t>
      </w:r>
      <w:r>
        <w:rPr/>
        <w:t>siempre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tinte</w:t>
      </w:r>
      <w:r>
        <w:rPr>
          <w:spacing w:val="1"/>
        </w:rPr>
        <w:t> </w:t>
      </w:r>
      <w:r>
        <w:rPr/>
        <w:t>particular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subjetivo,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guardar</w:t>
      </w:r>
      <w:r>
        <w:rPr>
          <w:spacing w:val="1"/>
        </w:rPr>
        <w:t> </w:t>
      </w:r>
      <w:r>
        <w:rPr/>
        <w:t>proporción con aquello que conviene a todos. No se debe perder de vista que 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sostenible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apuntala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pilares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son;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económico,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social y</w:t>
      </w:r>
      <w:r>
        <w:rPr>
          <w:spacing w:val="-3"/>
        </w:rPr>
        <w:t> </w:t>
      </w:r>
      <w:r>
        <w:rPr/>
        <w:t>la protección del</w:t>
      </w:r>
      <w:r>
        <w:rPr>
          <w:spacing w:val="-4"/>
        </w:rPr>
        <w:t> </w:t>
      </w:r>
      <w:r>
        <w:rPr/>
        <w:t>medio</w:t>
      </w:r>
      <w:r>
        <w:rPr>
          <w:spacing w:val="-2"/>
        </w:rPr>
        <w:t> </w:t>
      </w:r>
      <w:r>
        <w:rPr/>
        <w:t>ambiente.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1"/>
        <w:ind w:left="548" w:right="672"/>
        <w:jc w:val="both"/>
      </w:pPr>
      <w:r>
        <w:rPr/>
        <w:t>Cuando aparezca esa sintonía</w:t>
      </w:r>
      <w:r>
        <w:rPr>
          <w:spacing w:val="1"/>
        </w:rPr>
        <w:t> </w:t>
      </w:r>
      <w:r>
        <w:rPr/>
        <w:t>en el discurrir de la economía, de la</w:t>
      </w:r>
      <w:r>
        <w:rPr>
          <w:spacing w:val="1"/>
        </w:rPr>
        <w:t> </w:t>
      </w:r>
      <w:r>
        <w:rPr/>
        <w:t>vida, de la</w:t>
      </w:r>
      <w:r>
        <w:rPr>
          <w:spacing w:val="1"/>
        </w:rPr>
        <w:t> </w:t>
      </w:r>
      <w:r>
        <w:rPr/>
        <w:t>política, de las relaciones internacionales y en la dinámica de las relaciones de</w:t>
      </w:r>
      <w:r>
        <w:rPr>
          <w:spacing w:val="1"/>
        </w:rPr>
        <w:t> </w:t>
      </w:r>
      <w:r>
        <w:rPr/>
        <w:t>poder, la humanidad estará</w:t>
      </w:r>
      <w:r>
        <w:rPr>
          <w:spacing w:val="1"/>
        </w:rPr>
        <w:t> </w:t>
      </w:r>
      <w:r>
        <w:rPr/>
        <w:t>indefectiblemente encaminada hacia los cauces del</w:t>
      </w:r>
      <w:r>
        <w:rPr>
          <w:spacing w:val="1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sustentable.</w:t>
      </w:r>
    </w:p>
    <w:p>
      <w:pPr>
        <w:pStyle w:val="BodyText"/>
      </w:pPr>
    </w:p>
    <w:p>
      <w:pPr>
        <w:pStyle w:val="BodyText"/>
        <w:ind w:left="548" w:right="666"/>
        <w:jc w:val="both"/>
      </w:pPr>
      <w:r>
        <w:rPr/>
        <w:t>Por último,</w:t>
      </w:r>
      <w:r>
        <w:rPr>
          <w:spacing w:val="1"/>
        </w:rPr>
        <w:t> </w:t>
      </w:r>
      <w:r>
        <w:rPr/>
        <w:t>se hace un llamado a los claustros Universitarios en especial</w:t>
      </w:r>
      <w:r>
        <w:rPr>
          <w:spacing w:val="1"/>
        </w:rPr>
        <w:t> </w:t>
      </w:r>
      <w:r>
        <w:rPr/>
        <w:t>a mi</w:t>
      </w:r>
      <w:r>
        <w:rPr>
          <w:spacing w:val="1"/>
        </w:rPr>
        <w:t> </w:t>
      </w:r>
      <w:r>
        <w:rPr/>
        <w:t>Universidad Autónoma Latinoamericana   de la ciudad de Medellín - Colombia.</w:t>
      </w:r>
      <w:r>
        <w:rPr>
          <w:spacing w:val="1"/>
        </w:rPr>
        <w:t> </w:t>
      </w:r>
      <w:r>
        <w:rPr/>
        <w:t>Para que se adopte el rumbo de la enseñanza y la construcción de saberes sobre</w:t>
      </w:r>
      <w:r>
        <w:rPr>
          <w:spacing w:val="1"/>
        </w:rPr>
        <w:t> </w:t>
      </w:r>
      <w:r>
        <w:rPr/>
        <w:t>el derecho del espacio. El mundo de hoy se enfrenta a grandes amenazas que, en</w:t>
      </w:r>
      <w:r>
        <w:rPr>
          <w:spacing w:val="1"/>
        </w:rPr>
        <w:t> </w:t>
      </w:r>
      <w:r>
        <w:rPr/>
        <w:t>un futuro, tal vez no muy lejano, comprometen incluso la supervivencia del hombre</w:t>
      </w:r>
      <w:r>
        <w:rPr>
          <w:spacing w:val="-64"/>
        </w:rPr>
        <w:t> </w:t>
      </w:r>
      <w:r>
        <w:rPr/>
        <w:t>y demás seres vivos en la tierra.</w:t>
      </w:r>
      <w:r>
        <w:rPr>
          <w:spacing w:val="1"/>
        </w:rPr>
        <w:t> </w:t>
      </w:r>
      <w:r>
        <w:rPr/>
        <w:t>El calentamiento global y la sobrepoblación</w:t>
      </w:r>
      <w:r>
        <w:rPr>
          <w:spacing w:val="1"/>
        </w:rPr>
        <w:t> </w:t>
      </w:r>
      <w:r>
        <w:rPr/>
        <w:t>mundial nos han dado cuenta de que los recursos aquí en la tierra se agotan y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como menos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 en</w:t>
      </w:r>
      <w:r>
        <w:rPr>
          <w:spacing w:val="1"/>
        </w:rPr>
        <w:t> </w:t>
      </w:r>
      <w:r>
        <w:rPr/>
        <w:t>algún</w:t>
      </w:r>
      <w:r>
        <w:rPr>
          <w:spacing w:val="1"/>
        </w:rPr>
        <w:t> </w:t>
      </w:r>
      <w:r>
        <w:rPr/>
        <w:t>momento no</w:t>
      </w:r>
      <w:r>
        <w:rPr>
          <w:spacing w:val="1"/>
        </w:rPr>
        <w:t> </w:t>
      </w:r>
      <w:r>
        <w:rPr/>
        <w:t>bastarán.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hombre ya no solo mira al cielo y al espacio con el propósito de</w:t>
      </w:r>
      <w:r>
        <w:rPr>
          <w:spacing w:val="1"/>
        </w:rPr>
        <w:t> </w:t>
      </w:r>
      <w:r>
        <w:rPr/>
        <w:t>explorarlo y</w:t>
      </w:r>
      <w:r>
        <w:rPr>
          <w:spacing w:val="1"/>
        </w:rPr>
        <w:t> </w:t>
      </w:r>
      <w:r>
        <w:rPr/>
        <w:t>explotarlo sino como la oportunidad de una suerte de búsqueda</w:t>
      </w:r>
      <w:r>
        <w:rPr>
          <w:spacing w:val="1"/>
        </w:rPr>
        <w:t> </w:t>
      </w:r>
      <w:r>
        <w:rPr/>
        <w:t>constante de</w:t>
      </w:r>
      <w:r>
        <w:rPr>
          <w:spacing w:val="1"/>
        </w:rPr>
        <w:t> </w:t>
      </w:r>
      <w:r>
        <w:rPr/>
        <w:t>recursos y cuerpos habitables. En ese orden de ideas, el espacio ultraterrestre</w:t>
      </w:r>
      <w:r>
        <w:rPr>
          <w:spacing w:val="1"/>
        </w:rPr>
        <w:t> </w:t>
      </w:r>
      <w:r>
        <w:rPr/>
        <w:t>merece una mayor atención, y es nuestro deber como Estado y como facultad de</w:t>
      </w:r>
      <w:r>
        <w:rPr>
          <w:spacing w:val="1"/>
        </w:rPr>
        <w:t> </w:t>
      </w:r>
      <w:r>
        <w:rPr/>
        <w:t>derecho</w:t>
      </w:r>
      <w:r>
        <w:rPr>
          <w:spacing w:val="2"/>
        </w:rPr>
        <w:t> </w:t>
      </w:r>
      <w:r>
        <w:rPr/>
        <w:t>encaminar</w:t>
      </w:r>
      <w:r>
        <w:rPr>
          <w:spacing w:val="66"/>
        </w:rPr>
        <w:t> </w:t>
      </w:r>
      <w:r>
        <w:rPr/>
        <w:t>nuestro</w:t>
      </w:r>
      <w:r>
        <w:rPr>
          <w:spacing w:val="1"/>
        </w:rPr>
        <w:t> </w:t>
      </w:r>
      <w:r>
        <w:rPr/>
        <w:t>foco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conocer</w:t>
      </w:r>
      <w:r>
        <w:rPr>
          <w:spacing w:val="66"/>
        </w:rPr>
        <w:t> </w:t>
      </w:r>
      <w:r>
        <w:rPr/>
        <w:t>los</w:t>
      </w:r>
      <w:r>
        <w:rPr>
          <w:spacing w:val="67"/>
        </w:rPr>
        <w:t> </w:t>
      </w:r>
      <w:r>
        <w:rPr/>
        <w:t>instrumentos</w:t>
      </w:r>
      <w:r>
        <w:rPr>
          <w:spacing w:val="67"/>
        </w:rPr>
        <w:t> </w:t>
      </w:r>
      <w:r>
        <w:rPr/>
        <w:t>normativos</w:t>
      </w:r>
    </w:p>
    <w:p>
      <w:pPr>
        <w:spacing w:after="0"/>
        <w:jc w:val="both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before="92"/>
        <w:ind w:left="548" w:right="668"/>
      </w:pPr>
      <w:r>
        <w:rPr/>
        <w:t>existentes</w:t>
      </w:r>
      <w:r>
        <w:rPr>
          <w:spacing w:val="30"/>
        </w:rPr>
        <w:t> </w:t>
      </w:r>
      <w:r>
        <w:rPr/>
        <w:t>y</w:t>
      </w:r>
      <w:r>
        <w:rPr>
          <w:spacing w:val="28"/>
        </w:rPr>
        <w:t> </w:t>
      </w:r>
      <w:r>
        <w:rPr/>
        <w:t>además</w:t>
      </w:r>
      <w:r>
        <w:rPr>
          <w:spacing w:val="29"/>
        </w:rPr>
        <w:t> </w:t>
      </w:r>
      <w:r>
        <w:rPr/>
        <w:t>para</w:t>
      </w:r>
      <w:r>
        <w:rPr>
          <w:spacing w:val="30"/>
        </w:rPr>
        <w:t> </w:t>
      </w:r>
      <w:r>
        <w:rPr/>
        <w:t>hacer</w:t>
      </w:r>
      <w:r>
        <w:rPr>
          <w:spacing w:val="29"/>
        </w:rPr>
        <w:t> </w:t>
      </w:r>
      <w:r>
        <w:rPr/>
        <w:t>parte</w:t>
      </w:r>
      <w:r>
        <w:rPr>
          <w:spacing w:val="31"/>
        </w:rPr>
        <w:t> </w:t>
      </w:r>
      <w:r>
        <w:rPr/>
        <w:t>activa</w:t>
      </w:r>
      <w:r>
        <w:rPr>
          <w:spacing w:val="36"/>
        </w:rPr>
        <w:t> </w:t>
      </w:r>
      <w:r>
        <w:rPr/>
        <w:t>en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elaboración</w:t>
      </w:r>
      <w:r>
        <w:rPr>
          <w:spacing w:val="28"/>
        </w:rPr>
        <w:t> </w:t>
      </w:r>
      <w:r>
        <w:rPr/>
        <w:t>de</w:t>
      </w:r>
      <w:r>
        <w:rPr>
          <w:spacing w:val="31"/>
        </w:rPr>
        <w:t> </w:t>
      </w:r>
      <w:r>
        <w:rPr/>
        <w:t>un</w:t>
      </w:r>
      <w:r>
        <w:rPr>
          <w:spacing w:val="32"/>
        </w:rPr>
        <w:t> </w:t>
      </w:r>
      <w:r>
        <w:rPr/>
        <w:t>discurso</w:t>
      </w:r>
      <w:r>
        <w:rPr>
          <w:spacing w:val="31"/>
        </w:rPr>
        <w:t> </w:t>
      </w:r>
      <w:r>
        <w:rPr/>
        <w:t>y</w:t>
      </w:r>
      <w:r>
        <w:rPr>
          <w:spacing w:val="-64"/>
        </w:rPr>
        <w:t> </w:t>
      </w:r>
      <w:r>
        <w:rPr/>
        <w:t>una</w:t>
      </w:r>
      <w:r>
        <w:rPr>
          <w:spacing w:val="-3"/>
        </w:rPr>
        <w:t> </w:t>
      </w:r>
      <w:r>
        <w:rPr/>
        <w:t>teoría que contribuya a</w:t>
      </w:r>
      <w:r>
        <w:rPr>
          <w:spacing w:val="4"/>
        </w:rPr>
        <w:t> </w:t>
      </w:r>
      <w:r>
        <w:rPr/>
        <w:t>su</w:t>
      </w:r>
      <w:r>
        <w:rPr>
          <w:spacing w:val="-2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futuro.</w:t>
      </w:r>
    </w:p>
    <w:p>
      <w:pPr>
        <w:spacing w:after="0"/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spacing w:before="92"/>
        <w:ind w:left="915" w:right="1044"/>
        <w:jc w:val="center"/>
      </w:pPr>
      <w:r>
        <w:rPr/>
        <w:t>REFERENCIAS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2"/>
        <w:rPr>
          <w:rFonts w:ascii="Arial"/>
          <w:b/>
          <w:sz w:val="22"/>
        </w:rPr>
      </w:pPr>
    </w:p>
    <w:p>
      <w:pPr>
        <w:spacing w:before="0"/>
        <w:ind w:left="908" w:right="670" w:firstLine="0"/>
        <w:jc w:val="both"/>
        <w:rPr>
          <w:sz w:val="22"/>
        </w:rPr>
      </w:pPr>
      <w:r>
        <w:rPr>
          <w:sz w:val="22"/>
        </w:rPr>
        <w:t>ARAUJO CHOVIL, C &amp; GUIO ESPAÑOL, A (2013). El régimen jurídico aplicable a las</w:t>
      </w:r>
      <w:r>
        <w:rPr>
          <w:spacing w:val="1"/>
          <w:sz w:val="22"/>
        </w:rPr>
        <w:t> </w:t>
      </w:r>
      <w:r>
        <w:rPr>
          <w:sz w:val="22"/>
        </w:rPr>
        <w:t>actividades en la luna y otros cuerpos celestes. </w:t>
      </w:r>
      <w:r>
        <w:rPr>
          <w:rFonts w:ascii="Arial" w:hAnsi="Arial"/>
          <w:i/>
          <w:sz w:val="22"/>
        </w:rPr>
        <w:t>Revista De Derecho, Comunicaciones</w:t>
      </w:r>
      <w:r>
        <w:rPr>
          <w:rFonts w:ascii="Arial" w:hAnsi="Arial"/>
          <w:i/>
          <w:spacing w:val="1"/>
          <w:sz w:val="22"/>
        </w:rPr>
        <w:t> </w:t>
      </w:r>
      <w:r>
        <w:rPr>
          <w:rFonts w:ascii="Arial" w:hAnsi="Arial"/>
          <w:i/>
          <w:sz w:val="22"/>
        </w:rPr>
        <w:t>y Nuevas Tecnologías</w:t>
      </w:r>
      <w:r>
        <w:rPr>
          <w:sz w:val="22"/>
        </w:rPr>
        <w:t>, </w:t>
      </w:r>
      <w:r>
        <w:rPr>
          <w:rFonts w:ascii="Arial" w:hAnsi="Arial"/>
          <w:i/>
          <w:sz w:val="22"/>
        </w:rPr>
        <w:t>No 10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Universidad de los Andes.</w:t>
      </w:r>
      <w:r>
        <w:rPr>
          <w:spacing w:val="1"/>
          <w:sz w:val="22"/>
        </w:rPr>
        <w:t> </w:t>
      </w:r>
      <w:r>
        <w:rPr>
          <w:sz w:val="22"/>
        </w:rPr>
        <w:t>Pág.</w:t>
      </w:r>
      <w:r>
        <w:rPr>
          <w:spacing w:val="1"/>
          <w:sz w:val="22"/>
        </w:rPr>
        <w:t> </w:t>
      </w:r>
      <w:r>
        <w:rPr>
          <w:sz w:val="22"/>
        </w:rPr>
        <w:t>30.Disponible en:</w:t>
      </w:r>
      <w:r>
        <w:rPr>
          <w:spacing w:val="1"/>
          <w:sz w:val="22"/>
        </w:rPr>
        <w:t> </w:t>
      </w:r>
      <w:r>
        <w:rPr>
          <w:sz w:val="22"/>
        </w:rPr>
        <w:t>https://derecho.uniandes.edu.co/images/stories/programas_academicos/Espacio_Ultra</w:t>
      </w:r>
      <w:r>
        <w:rPr>
          <w:spacing w:val="-59"/>
          <w:sz w:val="22"/>
        </w:rPr>
        <w:t> </w:t>
      </w:r>
      <w:r>
        <w:rPr>
          <w:sz w:val="22"/>
        </w:rPr>
        <w:t>terrestre/a_de_la_extraccion_pineros_amelia.pdf</w:t>
      </w:r>
    </w:p>
    <w:p>
      <w:pPr>
        <w:pStyle w:val="BodyText"/>
      </w:pPr>
    </w:p>
    <w:p>
      <w:pPr>
        <w:pStyle w:val="BodyText"/>
        <w:rPr>
          <w:sz w:val="20"/>
        </w:rPr>
      </w:pPr>
    </w:p>
    <w:p>
      <w:pPr>
        <w:spacing w:before="0"/>
        <w:ind w:left="908" w:right="669" w:firstLine="0"/>
        <w:jc w:val="both"/>
        <w:rPr>
          <w:sz w:val="22"/>
        </w:rPr>
      </w:pPr>
      <w:r>
        <w:rPr>
          <w:sz w:val="22"/>
        </w:rPr>
        <w:t>BLASI.R. 2014. La américa bolivariana se lanza a conquistar el espacio. </w:t>
      </w:r>
      <w:r>
        <w:rPr>
          <w:rFonts w:ascii="Arial" w:hAnsi="Arial"/>
          <w:i/>
          <w:sz w:val="22"/>
        </w:rPr>
        <w:t>Infobae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Recuperado de: </w:t>
      </w:r>
      <w:hyperlink r:id="rId26">
        <w:r>
          <w:rPr>
            <w:color w:val="0000FF"/>
            <w:sz w:val="22"/>
            <w:u w:val="single" w:color="0000FF"/>
          </w:rPr>
          <w:t>https://www.infobae.com/2014/01/16/1537546-la-america-bolivariana-</w:t>
        </w:r>
      </w:hyperlink>
      <w:r>
        <w:rPr>
          <w:color w:val="0000FF"/>
          <w:spacing w:val="1"/>
          <w:sz w:val="22"/>
        </w:rPr>
        <w:t> </w:t>
      </w:r>
      <w:hyperlink r:id="rId26">
        <w:r>
          <w:rPr>
            <w:color w:val="0000FF"/>
            <w:sz w:val="22"/>
            <w:u w:val="single" w:color="0000FF"/>
          </w:rPr>
          <w:t>se-lanza-conquistar-el-espacio/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93"/>
        <w:ind w:left="908" w:right="669" w:firstLine="0"/>
        <w:jc w:val="left"/>
        <w:rPr>
          <w:sz w:val="22"/>
        </w:rPr>
      </w:pPr>
      <w:r>
        <w:rPr>
          <w:sz w:val="22"/>
        </w:rPr>
        <w:t>CONTRERAS</w:t>
      </w:r>
      <w:r>
        <w:rPr>
          <w:spacing w:val="21"/>
          <w:sz w:val="22"/>
        </w:rPr>
        <w:t> </w:t>
      </w:r>
      <w:r>
        <w:rPr>
          <w:sz w:val="22"/>
        </w:rPr>
        <w:t>PASUY,</w:t>
      </w:r>
      <w:r>
        <w:rPr>
          <w:spacing w:val="22"/>
          <w:sz w:val="22"/>
        </w:rPr>
        <w:t> </w:t>
      </w:r>
      <w:r>
        <w:rPr>
          <w:sz w:val="22"/>
        </w:rPr>
        <w:t>G</w:t>
      </w:r>
      <w:r>
        <w:rPr>
          <w:spacing w:val="23"/>
          <w:sz w:val="22"/>
        </w:rPr>
        <w:t> </w:t>
      </w:r>
      <w:r>
        <w:rPr>
          <w:sz w:val="22"/>
        </w:rPr>
        <w:t>(2014).</w:t>
      </w:r>
      <w:r>
        <w:rPr>
          <w:spacing w:val="20"/>
          <w:sz w:val="22"/>
        </w:rPr>
        <w:t> </w:t>
      </w:r>
      <w:r>
        <w:rPr>
          <w:sz w:val="22"/>
        </w:rPr>
        <w:t>Responsabilidad</w:t>
      </w:r>
      <w:r>
        <w:rPr>
          <w:spacing w:val="22"/>
          <w:sz w:val="22"/>
        </w:rPr>
        <w:t> </w:t>
      </w:r>
      <w:r>
        <w:rPr>
          <w:sz w:val="22"/>
        </w:rPr>
        <w:t>internacional</w:t>
      </w:r>
      <w:r>
        <w:rPr>
          <w:spacing w:val="21"/>
          <w:sz w:val="22"/>
        </w:rPr>
        <w:t> </w:t>
      </w:r>
      <w:r>
        <w:rPr>
          <w:sz w:val="22"/>
        </w:rPr>
        <w:t>por</w:t>
      </w:r>
      <w:r>
        <w:rPr>
          <w:spacing w:val="22"/>
          <w:sz w:val="22"/>
        </w:rPr>
        <w:t> </w:t>
      </w:r>
      <w:r>
        <w:rPr>
          <w:sz w:val="22"/>
        </w:rPr>
        <w:t>daños</w:t>
      </w:r>
      <w:r>
        <w:rPr>
          <w:spacing w:val="21"/>
          <w:sz w:val="22"/>
        </w:rPr>
        <w:t> </w:t>
      </w:r>
      <w:r>
        <w:rPr>
          <w:sz w:val="22"/>
        </w:rPr>
        <w:t>causados</w:t>
      </w:r>
      <w:r>
        <w:rPr>
          <w:spacing w:val="-58"/>
          <w:sz w:val="22"/>
        </w:rPr>
        <w:t> </w:t>
      </w:r>
      <w:r>
        <w:rPr>
          <w:sz w:val="22"/>
        </w:rPr>
        <w:t>por</w:t>
      </w:r>
      <w:r>
        <w:rPr>
          <w:spacing w:val="15"/>
          <w:sz w:val="22"/>
        </w:rPr>
        <w:t> </w:t>
      </w:r>
      <w:r>
        <w:rPr>
          <w:sz w:val="22"/>
        </w:rPr>
        <w:t>objetos</w:t>
      </w:r>
      <w:r>
        <w:rPr>
          <w:spacing w:val="15"/>
          <w:sz w:val="22"/>
        </w:rPr>
        <w:t> </w:t>
      </w:r>
      <w:r>
        <w:rPr>
          <w:sz w:val="22"/>
        </w:rPr>
        <w:t>espaciales.</w:t>
      </w:r>
      <w:r>
        <w:rPr>
          <w:spacing w:val="15"/>
          <w:sz w:val="22"/>
        </w:rPr>
        <w:t> </w:t>
      </w:r>
      <w:r>
        <w:rPr>
          <w:rFonts w:ascii="Arial" w:hAnsi="Arial"/>
          <w:i/>
          <w:sz w:val="22"/>
        </w:rPr>
        <w:t>Revista</w:t>
      </w:r>
      <w:r>
        <w:rPr>
          <w:rFonts w:ascii="Arial" w:hAnsi="Arial"/>
          <w:i/>
          <w:spacing w:val="15"/>
          <w:sz w:val="22"/>
        </w:rPr>
        <w:t> </w:t>
      </w:r>
      <w:r>
        <w:rPr>
          <w:rFonts w:ascii="Arial" w:hAnsi="Arial"/>
          <w:i/>
          <w:sz w:val="22"/>
        </w:rPr>
        <w:t>De</w:t>
      </w:r>
      <w:r>
        <w:rPr>
          <w:rFonts w:ascii="Arial" w:hAnsi="Arial"/>
          <w:i/>
          <w:spacing w:val="15"/>
          <w:sz w:val="22"/>
        </w:rPr>
        <w:t> </w:t>
      </w:r>
      <w:r>
        <w:rPr>
          <w:rFonts w:ascii="Arial" w:hAnsi="Arial"/>
          <w:i/>
          <w:sz w:val="22"/>
        </w:rPr>
        <w:t>Derecho,</w:t>
      </w:r>
      <w:r>
        <w:rPr>
          <w:rFonts w:ascii="Arial" w:hAnsi="Arial"/>
          <w:i/>
          <w:spacing w:val="15"/>
          <w:sz w:val="22"/>
        </w:rPr>
        <w:t> </w:t>
      </w:r>
      <w:r>
        <w:rPr>
          <w:rFonts w:ascii="Arial" w:hAnsi="Arial"/>
          <w:i/>
          <w:sz w:val="22"/>
        </w:rPr>
        <w:t>Comunicaciones</w:t>
      </w:r>
      <w:r>
        <w:rPr>
          <w:rFonts w:ascii="Arial" w:hAnsi="Arial"/>
          <w:i/>
          <w:spacing w:val="15"/>
          <w:sz w:val="22"/>
        </w:rPr>
        <w:t> </w:t>
      </w:r>
      <w:r>
        <w:rPr>
          <w:rFonts w:ascii="Arial" w:hAnsi="Arial"/>
          <w:i/>
          <w:sz w:val="22"/>
        </w:rPr>
        <w:t>y</w:t>
      </w:r>
      <w:r>
        <w:rPr>
          <w:rFonts w:ascii="Arial" w:hAnsi="Arial"/>
          <w:i/>
          <w:spacing w:val="15"/>
          <w:sz w:val="22"/>
        </w:rPr>
        <w:t> </w:t>
      </w:r>
      <w:r>
        <w:rPr>
          <w:rFonts w:ascii="Arial" w:hAnsi="Arial"/>
          <w:i/>
          <w:sz w:val="22"/>
        </w:rPr>
        <w:t>Nuevas</w:t>
      </w:r>
      <w:r>
        <w:rPr>
          <w:rFonts w:ascii="Arial" w:hAnsi="Arial"/>
          <w:i/>
          <w:spacing w:val="15"/>
          <w:sz w:val="22"/>
        </w:rPr>
        <w:t> </w:t>
      </w:r>
      <w:r>
        <w:rPr>
          <w:rFonts w:ascii="Arial" w:hAnsi="Arial"/>
          <w:i/>
          <w:sz w:val="22"/>
        </w:rPr>
        <w:t>Tecnologías</w:t>
      </w:r>
      <w:r>
        <w:rPr>
          <w:sz w:val="22"/>
        </w:rPr>
        <w:t>,</w:t>
      </w:r>
      <w:r>
        <w:rPr>
          <w:spacing w:val="-58"/>
          <w:sz w:val="22"/>
        </w:rPr>
        <w:t> </w:t>
      </w:r>
      <w:r>
        <w:rPr>
          <w:sz w:val="22"/>
        </w:rPr>
        <w:t>No</w:t>
      </w:r>
      <w:r>
        <w:rPr>
          <w:spacing w:val="-1"/>
          <w:sz w:val="22"/>
        </w:rPr>
        <w:t> </w:t>
      </w:r>
      <w:r>
        <w:rPr>
          <w:sz w:val="22"/>
        </w:rPr>
        <w:t>12.</w:t>
      </w:r>
      <w:r>
        <w:rPr>
          <w:spacing w:val="1"/>
          <w:sz w:val="22"/>
        </w:rPr>
        <w:t> </w:t>
      </w:r>
      <w:r>
        <w:rPr>
          <w:sz w:val="22"/>
        </w:rPr>
        <w:t>Universidad de los</w:t>
      </w:r>
      <w:r>
        <w:rPr>
          <w:spacing w:val="1"/>
          <w:sz w:val="22"/>
        </w:rPr>
        <w:t> </w:t>
      </w:r>
      <w:r>
        <w:rPr>
          <w:sz w:val="22"/>
        </w:rPr>
        <w:t>Andes.</w:t>
      </w:r>
      <w:r>
        <w:rPr>
          <w:spacing w:val="2"/>
          <w:sz w:val="22"/>
        </w:rPr>
        <w:t> </w:t>
      </w:r>
      <w:r>
        <w:rPr>
          <w:sz w:val="22"/>
        </w:rPr>
        <w:t>Disponible en:</w:t>
      </w:r>
      <w:r>
        <w:rPr>
          <w:spacing w:val="1"/>
          <w:sz w:val="22"/>
        </w:rPr>
        <w:t> </w:t>
      </w:r>
      <w:r>
        <w:rPr>
          <w:sz w:val="22"/>
        </w:rPr>
        <w:t>https://derecho.uniandes.edu.co/images/stories/programas_academicos/Espacio_Ultra</w:t>
      </w:r>
      <w:r>
        <w:rPr>
          <w:spacing w:val="-59"/>
          <w:sz w:val="22"/>
        </w:rPr>
        <w:t> </w:t>
      </w:r>
      <w:r>
        <w:rPr>
          <w:sz w:val="22"/>
        </w:rPr>
        <w:t>terrestre/a_respon_internal_gladys_contreras.pdf</w:t>
      </w:r>
    </w:p>
    <w:p>
      <w:pPr>
        <w:pStyle w:val="BodyText"/>
      </w:pPr>
    </w:p>
    <w:p>
      <w:pPr>
        <w:pStyle w:val="BodyText"/>
        <w:rPr>
          <w:sz w:val="20"/>
        </w:rPr>
      </w:pPr>
    </w:p>
    <w:p>
      <w:pPr>
        <w:tabs>
          <w:tab w:pos="4592" w:val="left" w:leader="none"/>
        </w:tabs>
        <w:spacing w:before="1"/>
        <w:ind w:left="908" w:right="670" w:firstLine="0"/>
        <w:jc w:val="left"/>
        <w:rPr>
          <w:sz w:val="22"/>
        </w:rPr>
      </w:pPr>
      <w:r>
        <w:rPr>
          <w:sz w:val="22"/>
        </w:rPr>
        <w:t>CONTRERAS HENAO,</w:t>
      </w:r>
      <w:r>
        <w:rPr>
          <w:spacing w:val="1"/>
          <w:sz w:val="22"/>
        </w:rPr>
        <w:t> </w:t>
      </w:r>
      <w:r>
        <w:rPr>
          <w:sz w:val="22"/>
        </w:rPr>
        <w:t>Manuel.</w:t>
      </w:r>
      <w:r>
        <w:rPr>
          <w:spacing w:val="3"/>
          <w:sz w:val="22"/>
        </w:rPr>
        <w:t> </w:t>
      </w:r>
      <w:r>
        <w:rPr>
          <w:sz w:val="22"/>
        </w:rPr>
        <w:t>(S.F)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-1"/>
          <w:sz w:val="22"/>
        </w:rPr>
        <w:t> </w:t>
      </w:r>
      <w:r>
        <w:rPr>
          <w:sz w:val="22"/>
        </w:rPr>
        <w:t>ultraterrestre.</w:t>
      </w:r>
      <w:r>
        <w:rPr>
          <w:spacing w:val="3"/>
          <w:sz w:val="22"/>
        </w:rPr>
        <w:t> </w:t>
      </w:r>
      <w:r>
        <w:rPr>
          <w:sz w:val="22"/>
        </w:rPr>
        <w:t>Una vez</w:t>
      </w:r>
      <w:r>
        <w:rPr>
          <w:spacing w:val="-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origen,</w:t>
      </w:r>
      <w:r>
        <w:rPr>
          <w:spacing w:val="3"/>
          <w:sz w:val="22"/>
        </w:rPr>
        <w:t> </w:t>
      </w:r>
      <w:r>
        <w:rPr>
          <w:sz w:val="22"/>
        </w:rPr>
        <w:t>hoy,</w:t>
      </w:r>
      <w:r>
        <w:rPr>
          <w:spacing w:val="-58"/>
          <w:sz w:val="22"/>
        </w:rPr>
        <w:t> </w:t>
      </w:r>
      <w:r>
        <w:rPr>
          <w:sz w:val="22"/>
        </w:rPr>
        <w:t>el</w:t>
      </w:r>
      <w:r>
        <w:rPr>
          <w:spacing w:val="9"/>
          <w:sz w:val="22"/>
        </w:rPr>
        <w:t> </w:t>
      </w:r>
      <w:r>
        <w:rPr>
          <w:sz w:val="22"/>
        </w:rPr>
        <w:t>destino.</w:t>
      </w:r>
      <w:r>
        <w:rPr>
          <w:spacing w:val="12"/>
          <w:sz w:val="22"/>
        </w:rPr>
        <w:t> </w:t>
      </w:r>
      <w:r>
        <w:rPr>
          <w:rFonts w:ascii="Arial" w:hAnsi="Arial"/>
          <w:i/>
          <w:sz w:val="22"/>
        </w:rPr>
        <w:t>Revista</w:t>
      </w:r>
      <w:r>
        <w:rPr>
          <w:rFonts w:ascii="Arial" w:hAnsi="Arial"/>
          <w:i/>
          <w:spacing w:val="10"/>
          <w:sz w:val="22"/>
        </w:rPr>
        <w:t> </w:t>
      </w:r>
      <w:r>
        <w:rPr>
          <w:rFonts w:ascii="Arial" w:hAnsi="Arial"/>
          <w:i/>
          <w:sz w:val="22"/>
        </w:rPr>
        <w:t>de</w:t>
      </w:r>
      <w:r>
        <w:rPr>
          <w:rFonts w:ascii="Arial" w:hAnsi="Arial"/>
          <w:i/>
          <w:spacing w:val="7"/>
          <w:sz w:val="22"/>
        </w:rPr>
        <w:t> </w:t>
      </w:r>
      <w:r>
        <w:rPr>
          <w:rFonts w:ascii="Arial" w:hAnsi="Arial"/>
          <w:i/>
          <w:sz w:val="22"/>
        </w:rPr>
        <w:t>Derecho,</w:t>
      </w:r>
      <w:r>
        <w:rPr>
          <w:rFonts w:ascii="Arial" w:hAnsi="Arial"/>
          <w:i/>
          <w:spacing w:val="11"/>
          <w:sz w:val="22"/>
        </w:rPr>
        <w:t> </w:t>
      </w:r>
      <w:r>
        <w:rPr>
          <w:rFonts w:ascii="Arial" w:hAnsi="Arial"/>
          <w:i/>
          <w:sz w:val="22"/>
        </w:rPr>
        <w:t>Comunicaciones</w:t>
      </w:r>
      <w:r>
        <w:rPr>
          <w:rFonts w:ascii="Arial" w:hAnsi="Arial"/>
          <w:i/>
          <w:spacing w:val="11"/>
          <w:sz w:val="22"/>
        </w:rPr>
        <w:t> </w:t>
      </w:r>
      <w:r>
        <w:rPr>
          <w:rFonts w:ascii="Arial" w:hAnsi="Arial"/>
          <w:i/>
          <w:sz w:val="22"/>
        </w:rPr>
        <w:t>y</w:t>
      </w:r>
      <w:r>
        <w:rPr>
          <w:rFonts w:ascii="Arial" w:hAnsi="Arial"/>
          <w:i/>
          <w:spacing w:val="11"/>
          <w:sz w:val="22"/>
        </w:rPr>
        <w:t> </w:t>
      </w:r>
      <w:r>
        <w:rPr>
          <w:rFonts w:ascii="Arial" w:hAnsi="Arial"/>
          <w:i/>
          <w:sz w:val="22"/>
        </w:rPr>
        <w:t>Nuevas</w:t>
      </w:r>
      <w:r>
        <w:rPr>
          <w:rFonts w:ascii="Arial" w:hAnsi="Arial"/>
          <w:i/>
          <w:spacing w:val="10"/>
          <w:sz w:val="22"/>
        </w:rPr>
        <w:t> </w:t>
      </w:r>
      <w:r>
        <w:rPr>
          <w:rFonts w:ascii="Arial" w:hAnsi="Arial"/>
          <w:i/>
          <w:sz w:val="22"/>
        </w:rPr>
        <w:t>Tecnologías,</w:t>
      </w:r>
      <w:r>
        <w:rPr>
          <w:rFonts w:ascii="Arial" w:hAnsi="Arial"/>
          <w:i/>
          <w:spacing w:val="12"/>
          <w:sz w:val="22"/>
        </w:rPr>
        <w:t> </w:t>
      </w:r>
      <w:r>
        <w:rPr>
          <w:sz w:val="22"/>
        </w:rPr>
        <w:t>No</w:t>
      </w:r>
      <w:r>
        <w:rPr>
          <w:spacing w:val="10"/>
          <w:sz w:val="22"/>
        </w:rPr>
        <w:t> </w:t>
      </w:r>
      <w:r>
        <w:rPr>
          <w:sz w:val="22"/>
        </w:rPr>
        <w:t>12.</w:t>
      </w:r>
      <w:r>
        <w:rPr>
          <w:spacing w:val="-59"/>
          <w:sz w:val="22"/>
        </w:rPr>
        <w:t> </w:t>
      </w:r>
      <w:r>
        <w:rPr>
          <w:sz w:val="22"/>
        </w:rPr>
        <w:t>Universidad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los</w:t>
      </w:r>
      <w:r>
        <w:rPr>
          <w:spacing w:val="-1"/>
          <w:sz w:val="22"/>
        </w:rPr>
        <w:t> </w:t>
      </w:r>
      <w:r>
        <w:rPr>
          <w:sz w:val="22"/>
        </w:rPr>
        <w:t>Andes.</w:t>
      </w:r>
      <w:r>
        <w:rPr>
          <w:spacing w:val="1"/>
          <w:sz w:val="22"/>
        </w:rPr>
        <w:t> </w:t>
      </w:r>
      <w:r>
        <w:rPr>
          <w:sz w:val="22"/>
        </w:rPr>
        <w:t>Pág. 29.</w:t>
        <w:tab/>
        <w:t>Disponible en:</w:t>
      </w:r>
      <w:r>
        <w:rPr>
          <w:spacing w:val="1"/>
          <w:sz w:val="22"/>
        </w:rPr>
        <w:t> </w:t>
      </w:r>
      <w:r>
        <w:rPr>
          <w:sz w:val="22"/>
        </w:rPr>
        <w:t>https://derecho.uniandes.edu.co/images/stories/programas_academicos/Espacio_Ultra</w:t>
      </w:r>
      <w:r>
        <w:rPr>
          <w:spacing w:val="-59"/>
          <w:sz w:val="22"/>
        </w:rPr>
        <w:t> </w:t>
      </w:r>
      <w:r>
        <w:rPr>
          <w:sz w:val="22"/>
        </w:rPr>
        <w:t>terrestre/una_vez_el_origen_contreras_manuel.pdf</w:t>
      </w:r>
    </w:p>
    <w:p>
      <w:pPr>
        <w:pStyle w:val="BodyText"/>
      </w:pPr>
    </w:p>
    <w:p>
      <w:pPr>
        <w:pStyle w:val="BodyText"/>
        <w:rPr>
          <w:sz w:val="20"/>
        </w:rPr>
      </w:pPr>
    </w:p>
    <w:p>
      <w:pPr>
        <w:spacing w:before="0"/>
        <w:ind w:left="908" w:right="669" w:firstLine="0"/>
        <w:jc w:val="left"/>
        <w:rPr>
          <w:sz w:val="22"/>
        </w:rPr>
      </w:pPr>
      <w:r>
        <w:rPr>
          <w:sz w:val="22"/>
        </w:rPr>
        <w:t>CORTES ROBAYO,</w:t>
      </w:r>
      <w:r>
        <w:rPr>
          <w:spacing w:val="1"/>
          <w:sz w:val="22"/>
        </w:rPr>
        <w:t> </w:t>
      </w:r>
      <w:r>
        <w:rPr>
          <w:sz w:val="22"/>
        </w:rPr>
        <w:t>Laura.</w:t>
      </w:r>
      <w:r>
        <w:rPr>
          <w:spacing w:val="1"/>
          <w:sz w:val="22"/>
        </w:rPr>
        <w:t> </w:t>
      </w:r>
      <w:r>
        <w:rPr>
          <w:sz w:val="22"/>
        </w:rPr>
        <w:t>Historia</w:t>
      </w:r>
      <w:r>
        <w:rPr>
          <w:spacing w:val="1"/>
          <w:sz w:val="22"/>
        </w:rPr>
        <w:t> </w:t>
      </w:r>
      <w:r>
        <w:rPr>
          <w:sz w:val="22"/>
        </w:rPr>
        <w:t>espacial:</w:t>
      </w:r>
      <w:r>
        <w:rPr>
          <w:spacing w:val="1"/>
          <w:sz w:val="22"/>
        </w:rPr>
        <w:t> </w:t>
      </w:r>
      <w:r>
        <w:rPr>
          <w:sz w:val="22"/>
        </w:rPr>
        <w:t>Recuento</w:t>
      </w:r>
      <w:r>
        <w:rPr>
          <w:spacing w:val="1"/>
          <w:sz w:val="22"/>
        </w:rPr>
        <w:t> </w:t>
      </w:r>
      <w:r>
        <w:rPr>
          <w:sz w:val="22"/>
        </w:rPr>
        <w:t>histórico de su</w:t>
      </w:r>
      <w:r>
        <w:rPr>
          <w:spacing w:val="1"/>
          <w:sz w:val="22"/>
        </w:rPr>
        <w:t> </w:t>
      </w:r>
      <w:r>
        <w:rPr>
          <w:sz w:val="22"/>
        </w:rPr>
        <w:t>evolución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-59"/>
          <w:sz w:val="22"/>
        </w:rPr>
        <w:t> </w:t>
      </w:r>
      <w:r>
        <w:rPr>
          <w:sz w:val="22"/>
        </w:rPr>
        <w:t>desarrollo. </w:t>
      </w:r>
      <w:r>
        <w:rPr>
          <w:rFonts w:ascii="Arial" w:hAnsi="Arial"/>
          <w:i/>
          <w:sz w:val="22"/>
        </w:rPr>
        <w:t>Revista De Derecho, Comunicaciones Y Nuevas Tecnologías</w:t>
      </w:r>
      <w:r>
        <w:rPr>
          <w:sz w:val="22"/>
        </w:rPr>
        <w:t>, </w:t>
      </w:r>
      <w:r>
        <w:rPr>
          <w:rFonts w:ascii="Arial" w:hAnsi="Arial"/>
          <w:i/>
          <w:sz w:val="22"/>
        </w:rPr>
        <w:t>No 12</w:t>
      </w:r>
      <w:r>
        <w:rPr>
          <w:sz w:val="22"/>
        </w:rPr>
        <w:t>. 2014.</w:t>
      </w:r>
      <w:r>
        <w:rPr>
          <w:spacing w:val="-59"/>
          <w:sz w:val="22"/>
        </w:rPr>
        <w:t> </w:t>
      </w:r>
      <w:r>
        <w:rPr>
          <w:sz w:val="22"/>
        </w:rPr>
        <w:t>Universidad</w:t>
      </w:r>
      <w:r>
        <w:rPr>
          <w:spacing w:val="-1"/>
          <w:sz w:val="22"/>
        </w:rPr>
        <w:t> </w:t>
      </w:r>
      <w:r>
        <w:rPr>
          <w:sz w:val="22"/>
        </w:rPr>
        <w:t>de los Andes.</w:t>
      </w:r>
      <w:r>
        <w:rPr>
          <w:spacing w:val="2"/>
          <w:sz w:val="22"/>
        </w:rPr>
        <w:t> </w:t>
      </w:r>
      <w:r>
        <w:rPr>
          <w:sz w:val="22"/>
        </w:rPr>
        <w:t>Pág. 36.</w:t>
      </w:r>
      <w:r>
        <w:rPr>
          <w:spacing w:val="2"/>
          <w:sz w:val="22"/>
        </w:rPr>
        <w:t> </w:t>
      </w:r>
      <w:r>
        <w:rPr>
          <w:sz w:val="22"/>
        </w:rPr>
        <w:t>Disponible</w:t>
      </w:r>
      <w:r>
        <w:rPr>
          <w:spacing w:val="1"/>
          <w:sz w:val="22"/>
        </w:rPr>
        <w:t> </w:t>
      </w:r>
      <w:r>
        <w:rPr>
          <w:sz w:val="22"/>
        </w:rPr>
        <w:t>en:</w:t>
      </w:r>
      <w:r>
        <w:rPr>
          <w:spacing w:val="1"/>
          <w:sz w:val="22"/>
        </w:rPr>
        <w:t> </w:t>
      </w:r>
      <w:r>
        <w:rPr>
          <w:sz w:val="22"/>
        </w:rPr>
        <w:t>https://derecho.uniandes.edu.co/images/stories/programas_academicos/Espacio_Ultra</w:t>
      </w:r>
      <w:r>
        <w:rPr>
          <w:spacing w:val="-59"/>
          <w:sz w:val="22"/>
        </w:rPr>
        <w:t> </w:t>
      </w:r>
      <w:r>
        <w:rPr>
          <w:sz w:val="22"/>
        </w:rPr>
        <w:t>terrestre/a_historia_espacial_cortes.pdf</w:t>
      </w:r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0"/>
        <w:ind w:left="908" w:right="0" w:firstLine="0"/>
        <w:jc w:val="left"/>
        <w:rPr>
          <w:sz w:val="22"/>
        </w:rPr>
      </w:pPr>
      <w:r>
        <w:rPr>
          <w:sz w:val="22"/>
        </w:rPr>
        <w:t>CORTE</w:t>
      </w:r>
      <w:r>
        <w:rPr>
          <w:spacing w:val="19"/>
          <w:sz w:val="22"/>
        </w:rPr>
        <w:t> </w:t>
      </w:r>
      <w:r>
        <w:rPr>
          <w:sz w:val="22"/>
        </w:rPr>
        <w:t>CONSTITUCIONAL.</w:t>
      </w:r>
      <w:r>
        <w:rPr>
          <w:spacing w:val="22"/>
          <w:sz w:val="22"/>
        </w:rPr>
        <w:t> </w:t>
      </w:r>
      <w:r>
        <w:rPr>
          <w:sz w:val="22"/>
        </w:rPr>
        <w:t>Sentencia</w:t>
      </w:r>
      <w:r>
        <w:rPr>
          <w:spacing w:val="21"/>
          <w:sz w:val="22"/>
        </w:rPr>
        <w:t> </w:t>
      </w:r>
      <w:r>
        <w:rPr>
          <w:sz w:val="22"/>
        </w:rPr>
        <w:t>C-189</w:t>
      </w:r>
      <w:r>
        <w:rPr>
          <w:spacing w:val="21"/>
          <w:sz w:val="22"/>
        </w:rPr>
        <w:t> </w:t>
      </w:r>
      <w:r>
        <w:rPr>
          <w:sz w:val="22"/>
        </w:rPr>
        <w:t>del</w:t>
      </w:r>
      <w:r>
        <w:rPr>
          <w:spacing w:val="20"/>
          <w:sz w:val="22"/>
        </w:rPr>
        <w:t> </w:t>
      </w:r>
      <w:r>
        <w:rPr>
          <w:sz w:val="22"/>
        </w:rPr>
        <w:t>15</w:t>
      </w:r>
      <w:r>
        <w:rPr>
          <w:spacing w:val="20"/>
          <w:sz w:val="22"/>
        </w:rPr>
        <w:t> </w:t>
      </w:r>
      <w:r>
        <w:rPr>
          <w:sz w:val="22"/>
        </w:rPr>
        <w:t>de</w:t>
      </w:r>
      <w:r>
        <w:rPr>
          <w:spacing w:val="21"/>
          <w:sz w:val="22"/>
        </w:rPr>
        <w:t> </w:t>
      </w:r>
      <w:r>
        <w:rPr>
          <w:sz w:val="22"/>
        </w:rPr>
        <w:t>marzo</w:t>
      </w:r>
      <w:r>
        <w:rPr>
          <w:spacing w:val="21"/>
          <w:sz w:val="22"/>
        </w:rPr>
        <w:t> </w:t>
      </w:r>
      <w:r>
        <w:rPr>
          <w:sz w:val="22"/>
        </w:rPr>
        <w:t>de</w:t>
      </w:r>
      <w:r>
        <w:rPr>
          <w:spacing w:val="23"/>
          <w:sz w:val="22"/>
        </w:rPr>
        <w:t> </w:t>
      </w:r>
      <w:r>
        <w:rPr>
          <w:sz w:val="22"/>
        </w:rPr>
        <w:t>2006,</w:t>
      </w:r>
      <w:r>
        <w:rPr>
          <w:spacing w:val="22"/>
          <w:sz w:val="22"/>
        </w:rPr>
        <w:t> </w:t>
      </w:r>
      <w:r>
        <w:rPr>
          <w:sz w:val="22"/>
        </w:rPr>
        <w:t>Magistrado</w:t>
      </w:r>
      <w:r>
        <w:rPr>
          <w:spacing w:val="-58"/>
          <w:sz w:val="22"/>
        </w:rPr>
        <w:t> </w:t>
      </w:r>
      <w:r>
        <w:rPr>
          <w:sz w:val="22"/>
        </w:rPr>
        <w:t>Ponente:</w:t>
      </w:r>
      <w:r>
        <w:rPr>
          <w:spacing w:val="-2"/>
          <w:sz w:val="22"/>
        </w:rPr>
        <w:t> </w:t>
      </w:r>
      <w:r>
        <w:rPr>
          <w:sz w:val="22"/>
        </w:rPr>
        <w:t>Rodrigo</w:t>
      </w:r>
      <w:r>
        <w:rPr>
          <w:spacing w:val="-2"/>
          <w:sz w:val="22"/>
        </w:rPr>
        <w:t> </w:t>
      </w:r>
      <w:r>
        <w:rPr>
          <w:sz w:val="22"/>
        </w:rPr>
        <w:t>Escobar</w:t>
      </w:r>
      <w:r>
        <w:rPr>
          <w:spacing w:val="-1"/>
          <w:sz w:val="22"/>
        </w:rPr>
        <w:t> </w:t>
      </w:r>
      <w:r>
        <w:rPr>
          <w:sz w:val="22"/>
        </w:rPr>
        <w:t>Gil,</w:t>
      </w:r>
      <w:r>
        <w:rPr>
          <w:spacing w:val="2"/>
          <w:sz w:val="22"/>
        </w:rPr>
        <w:t> </w:t>
      </w:r>
      <w:r>
        <w:rPr>
          <w:sz w:val="22"/>
        </w:rPr>
        <w:t>Expediente: D-5948.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spacing w:before="0"/>
        <w:ind w:left="908" w:right="0" w:firstLine="0"/>
        <w:jc w:val="left"/>
        <w:rPr>
          <w:sz w:val="22"/>
        </w:rPr>
      </w:pPr>
      <w:r>
        <w:rPr>
          <w:sz w:val="22"/>
        </w:rPr>
        <w:t>ESQUIVEL,</w:t>
      </w:r>
      <w:r>
        <w:rPr>
          <w:spacing w:val="3"/>
          <w:sz w:val="22"/>
        </w:rPr>
        <w:t> </w:t>
      </w:r>
      <w:r>
        <w:rPr>
          <w:sz w:val="22"/>
        </w:rPr>
        <w:t>M</w:t>
      </w:r>
      <w:r>
        <w:rPr>
          <w:spacing w:val="-1"/>
          <w:sz w:val="22"/>
        </w:rPr>
        <w:t> </w:t>
      </w:r>
      <w:r>
        <w:rPr>
          <w:sz w:val="22"/>
        </w:rPr>
        <w:t>(2011).</w:t>
      </w:r>
      <w:r>
        <w:rPr>
          <w:spacing w:val="4"/>
          <w:sz w:val="22"/>
        </w:rPr>
        <w:t> </w:t>
      </w:r>
      <w:r>
        <w:rPr>
          <w:sz w:val="22"/>
        </w:rPr>
        <w:t>Temas</w:t>
      </w:r>
      <w:r>
        <w:rPr>
          <w:spacing w:val="3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futuro</w:t>
      </w:r>
      <w:r>
        <w:rPr>
          <w:spacing w:val="3"/>
          <w:sz w:val="22"/>
        </w:rPr>
        <w:t> </w:t>
      </w:r>
      <w:r>
        <w:rPr>
          <w:sz w:val="22"/>
        </w:rPr>
        <w:t>en</w:t>
      </w:r>
      <w:r>
        <w:rPr>
          <w:spacing w:val="2"/>
          <w:sz w:val="22"/>
        </w:rPr>
        <w:t> </w:t>
      </w:r>
      <w:r>
        <w:rPr>
          <w:sz w:val="22"/>
        </w:rPr>
        <w:t>el</w:t>
      </w:r>
      <w:r>
        <w:rPr>
          <w:spacing w:val="2"/>
          <w:sz w:val="22"/>
        </w:rPr>
        <w:t> </w:t>
      </w:r>
      <w:r>
        <w:rPr>
          <w:sz w:val="22"/>
        </w:rPr>
        <w:t>derecho</w:t>
      </w:r>
      <w:r>
        <w:rPr>
          <w:spacing w:val="3"/>
          <w:sz w:val="22"/>
        </w:rPr>
        <w:t> </w:t>
      </w:r>
      <w:r>
        <w:rPr>
          <w:sz w:val="22"/>
        </w:rPr>
        <w:t>espacial.</w:t>
      </w:r>
      <w:r>
        <w:rPr>
          <w:spacing w:val="3"/>
          <w:sz w:val="22"/>
        </w:rPr>
        <w:t> </w:t>
      </w:r>
      <w:r>
        <w:rPr>
          <w:sz w:val="22"/>
        </w:rPr>
        <w:t>XXXV</w:t>
      </w:r>
      <w:r>
        <w:rPr>
          <w:spacing w:val="2"/>
          <w:sz w:val="22"/>
        </w:rPr>
        <w:t> </w:t>
      </w:r>
      <w:r>
        <w:rPr>
          <w:sz w:val="22"/>
        </w:rPr>
        <w:t>JORNADAS</w:t>
      </w:r>
      <w:r>
        <w:rPr>
          <w:spacing w:val="4"/>
          <w:sz w:val="22"/>
        </w:rPr>
        <w:t> </w:t>
      </w:r>
      <w:r>
        <w:rPr>
          <w:sz w:val="22"/>
        </w:rPr>
        <w:t>DE</w:t>
      </w:r>
      <w:r>
        <w:rPr>
          <w:spacing w:val="-58"/>
          <w:sz w:val="22"/>
        </w:rPr>
        <w:t> </w:t>
      </w:r>
      <w:r>
        <w:rPr>
          <w:sz w:val="22"/>
        </w:rPr>
        <w:t>DERECHO</w:t>
      </w:r>
      <w:r>
        <w:rPr>
          <w:spacing w:val="28"/>
          <w:sz w:val="22"/>
        </w:rPr>
        <w:t> </w:t>
      </w:r>
      <w:r>
        <w:rPr>
          <w:sz w:val="22"/>
        </w:rPr>
        <w:t>AERONÁUTICO</w:t>
      </w:r>
      <w:r>
        <w:rPr>
          <w:spacing w:val="28"/>
          <w:sz w:val="22"/>
        </w:rPr>
        <w:t> </w:t>
      </w:r>
      <w:r>
        <w:rPr>
          <w:sz w:val="22"/>
        </w:rPr>
        <w:t>Y</w:t>
      </w:r>
      <w:r>
        <w:rPr>
          <w:spacing w:val="26"/>
          <w:sz w:val="22"/>
        </w:rPr>
        <w:t> </w:t>
      </w:r>
      <w:r>
        <w:rPr>
          <w:sz w:val="22"/>
        </w:rPr>
        <w:t>ESPACIAL</w:t>
      </w:r>
      <w:r>
        <w:rPr>
          <w:spacing w:val="27"/>
          <w:sz w:val="22"/>
        </w:rPr>
        <w:t> </w:t>
      </w:r>
      <w:r>
        <w:rPr>
          <w:sz w:val="22"/>
        </w:rPr>
        <w:t>Y</w:t>
      </w:r>
      <w:r>
        <w:rPr>
          <w:spacing w:val="29"/>
          <w:sz w:val="22"/>
        </w:rPr>
        <w:t> </w:t>
      </w:r>
      <w:r>
        <w:rPr>
          <w:sz w:val="22"/>
        </w:rPr>
        <w:t>V</w:t>
      </w:r>
      <w:r>
        <w:rPr>
          <w:spacing w:val="26"/>
          <w:sz w:val="22"/>
        </w:rPr>
        <w:t> </w:t>
      </w:r>
      <w:r>
        <w:rPr>
          <w:sz w:val="22"/>
        </w:rPr>
        <w:t>COLOQUIO</w:t>
      </w:r>
      <w:r>
        <w:rPr>
          <w:spacing w:val="28"/>
          <w:sz w:val="22"/>
        </w:rPr>
        <w:t> </w:t>
      </w:r>
      <w:r>
        <w:rPr>
          <w:sz w:val="22"/>
        </w:rPr>
        <w:t>RIOPLATENSE</w:t>
      </w:r>
      <w:r>
        <w:rPr>
          <w:spacing w:val="26"/>
          <w:sz w:val="22"/>
        </w:rPr>
        <w:t> </w:t>
      </w:r>
      <w:r>
        <w:rPr>
          <w:sz w:val="22"/>
        </w:rPr>
        <w:t>DE</w:t>
      </w:r>
    </w:p>
    <w:p>
      <w:pPr>
        <w:tabs>
          <w:tab w:pos="2385" w:val="left" w:leader="none"/>
          <w:tab w:pos="4458" w:val="left" w:leader="none"/>
          <w:tab w:pos="6118" w:val="left" w:leader="none"/>
          <w:tab w:pos="7507" w:val="left" w:leader="none"/>
          <w:tab w:pos="9084" w:val="left" w:leader="none"/>
        </w:tabs>
        <w:spacing w:before="1"/>
        <w:ind w:left="908" w:right="670" w:firstLine="0"/>
        <w:jc w:val="left"/>
        <w:rPr>
          <w:sz w:val="22"/>
        </w:rPr>
      </w:pPr>
      <w:r>
        <w:rPr>
          <w:sz w:val="22"/>
        </w:rPr>
        <w:t>DERECHO</w:t>
        <w:tab/>
        <w:t>AERONÁUTICO"</w:t>
        <w:tab/>
        <w:t>Córdoba,</w:t>
        <w:tab/>
        <w:t>Argentina.</w:t>
        <w:tab/>
        <w:t>Recuperado</w:t>
        <w:tab/>
      </w:r>
      <w:r>
        <w:rPr>
          <w:spacing w:val="-3"/>
          <w:sz w:val="22"/>
        </w:rPr>
        <w:t>de:</w:t>
      </w:r>
      <w:r>
        <w:rPr>
          <w:spacing w:val="-59"/>
          <w:sz w:val="22"/>
        </w:rPr>
        <w:t> </w:t>
      </w:r>
      <w:hyperlink r:id="rId10">
        <w:r>
          <w:rPr>
            <w:sz w:val="22"/>
          </w:rPr>
          <w:t>http://ceiacienciaytecnologia.blogspot.com/p/textos.html</w:t>
        </w:r>
      </w:hyperlink>
    </w:p>
    <w:p>
      <w:pPr>
        <w:spacing w:after="0"/>
        <w:jc w:val="left"/>
        <w:rPr>
          <w:sz w:val="22"/>
        </w:rPr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rPr>
          <w:sz w:val="9"/>
        </w:rPr>
      </w:pPr>
    </w:p>
    <w:p>
      <w:pPr>
        <w:spacing w:before="93"/>
        <w:ind w:left="908" w:right="667" w:firstLine="0"/>
        <w:jc w:val="both"/>
        <w:rPr>
          <w:sz w:val="22"/>
        </w:rPr>
      </w:pPr>
      <w:r>
        <w:rPr>
          <w:sz w:val="22"/>
        </w:rPr>
        <w:t>FERREIRA LORENZO,M. (sf) Hace 45 años el hombre llego a la luna</w:t>
      </w:r>
      <w:r>
        <w:rPr>
          <w:rFonts w:ascii="Arial" w:hAnsi="Arial"/>
          <w:b/>
          <w:sz w:val="22"/>
        </w:rPr>
        <w:t>. </w:t>
      </w:r>
      <w:r>
        <w:rPr>
          <w:sz w:val="22"/>
        </w:rPr>
        <w:t>Portal   viaje a</w:t>
      </w:r>
      <w:r>
        <w:rPr>
          <w:spacing w:val="1"/>
          <w:sz w:val="22"/>
        </w:rPr>
        <w:t> </w:t>
      </w:r>
      <w:r>
        <w:rPr>
          <w:sz w:val="22"/>
        </w:rPr>
        <w:t>la luna. Recuperado de: </w:t>
      </w:r>
      <w:hyperlink r:id="rId27">
        <w:r>
          <w:rPr>
            <w:color w:val="0000FF"/>
            <w:sz w:val="22"/>
            <w:u w:val="single" w:color="0000FF"/>
          </w:rPr>
          <w:t>http://www.viajealaluna.com/2014/07/45-anos-hombre-llego-</w:t>
        </w:r>
      </w:hyperlink>
      <w:r>
        <w:rPr>
          <w:color w:val="0000FF"/>
          <w:spacing w:val="1"/>
          <w:sz w:val="22"/>
        </w:rPr>
        <w:t> </w:t>
      </w:r>
      <w:hyperlink r:id="rId27">
        <w:r>
          <w:rPr>
            <w:color w:val="0000FF"/>
            <w:sz w:val="22"/>
            <w:u w:val="single" w:color="0000FF"/>
          </w:rPr>
          <w:t>la-luna.htm</w:t>
        </w:r>
        <w:r>
          <w:rPr>
            <w:color w:val="0000FF"/>
            <w:sz w:val="22"/>
          </w:rPr>
          <w:t>l</w:t>
        </w:r>
      </w:hyperlink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before="94"/>
        <w:ind w:left="908" w:right="669" w:firstLine="0"/>
        <w:jc w:val="left"/>
        <w:rPr>
          <w:sz w:val="22"/>
        </w:rPr>
      </w:pPr>
      <w:r>
        <w:rPr>
          <w:sz w:val="22"/>
        </w:rPr>
        <w:t>GONZALEZ</w:t>
      </w:r>
      <w:r>
        <w:rPr>
          <w:spacing w:val="31"/>
          <w:sz w:val="22"/>
        </w:rPr>
        <w:t> </w:t>
      </w:r>
      <w:r>
        <w:rPr>
          <w:sz w:val="22"/>
        </w:rPr>
        <w:t>ANINAT,</w:t>
      </w:r>
      <w:r>
        <w:rPr>
          <w:spacing w:val="32"/>
          <w:sz w:val="22"/>
        </w:rPr>
        <w:t> </w:t>
      </w:r>
      <w:r>
        <w:rPr>
          <w:sz w:val="22"/>
        </w:rPr>
        <w:t>Raimundo.</w:t>
      </w:r>
      <w:r>
        <w:rPr>
          <w:spacing w:val="33"/>
          <w:sz w:val="22"/>
        </w:rPr>
        <w:t> </w:t>
      </w:r>
      <w:r>
        <w:rPr>
          <w:sz w:val="22"/>
        </w:rPr>
        <w:t>(2014).</w:t>
      </w:r>
      <w:r>
        <w:rPr>
          <w:spacing w:val="33"/>
          <w:sz w:val="22"/>
        </w:rPr>
        <w:t> </w:t>
      </w:r>
      <w:r>
        <w:rPr>
          <w:sz w:val="22"/>
        </w:rPr>
        <w:t>Implicaciones</w:t>
      </w:r>
      <w:r>
        <w:rPr>
          <w:spacing w:val="32"/>
          <w:sz w:val="22"/>
        </w:rPr>
        <w:t> </w:t>
      </w:r>
      <w:r>
        <w:rPr>
          <w:sz w:val="22"/>
        </w:rPr>
        <w:t>jurídicas</w:t>
      </w:r>
      <w:r>
        <w:rPr>
          <w:spacing w:val="32"/>
          <w:sz w:val="22"/>
        </w:rPr>
        <w:t> </w:t>
      </w:r>
      <w:r>
        <w:rPr>
          <w:sz w:val="22"/>
        </w:rPr>
        <w:t>de</w:t>
      </w:r>
      <w:r>
        <w:rPr>
          <w:spacing w:val="34"/>
          <w:sz w:val="22"/>
        </w:rPr>
        <w:t> </w:t>
      </w:r>
      <w:r>
        <w:rPr>
          <w:sz w:val="22"/>
        </w:rPr>
        <w:t>las</w:t>
      </w:r>
      <w:r>
        <w:rPr>
          <w:spacing w:val="34"/>
          <w:sz w:val="22"/>
        </w:rPr>
        <w:t> </w:t>
      </w:r>
      <w:r>
        <w:rPr>
          <w:sz w:val="22"/>
        </w:rPr>
        <w:t>aplicaciones</w:t>
      </w:r>
      <w:r>
        <w:rPr>
          <w:spacing w:val="-58"/>
          <w:sz w:val="22"/>
        </w:rPr>
        <w:t> </w:t>
      </w:r>
      <w:r>
        <w:rPr>
          <w:sz w:val="22"/>
        </w:rPr>
        <w:t>de</w:t>
      </w:r>
      <w:r>
        <w:rPr>
          <w:spacing w:val="37"/>
          <w:sz w:val="22"/>
        </w:rPr>
        <w:t> </w:t>
      </w:r>
      <w:r>
        <w:rPr>
          <w:sz w:val="22"/>
        </w:rPr>
        <w:t>la</w:t>
      </w:r>
      <w:r>
        <w:rPr>
          <w:spacing w:val="39"/>
          <w:sz w:val="22"/>
        </w:rPr>
        <w:t> </w:t>
      </w:r>
      <w:r>
        <w:rPr>
          <w:sz w:val="22"/>
        </w:rPr>
        <w:t>tecnología</w:t>
      </w:r>
      <w:r>
        <w:rPr>
          <w:spacing w:val="38"/>
          <w:sz w:val="22"/>
        </w:rPr>
        <w:t> </w:t>
      </w:r>
      <w:r>
        <w:rPr>
          <w:sz w:val="22"/>
        </w:rPr>
        <w:t>espacial</w:t>
      </w:r>
      <w:r>
        <w:rPr>
          <w:spacing w:val="38"/>
          <w:sz w:val="22"/>
        </w:rPr>
        <w:t> </w:t>
      </w:r>
      <w:r>
        <w:rPr>
          <w:sz w:val="22"/>
        </w:rPr>
        <w:t>para</w:t>
      </w:r>
      <w:r>
        <w:rPr>
          <w:spacing w:val="39"/>
          <w:sz w:val="22"/>
        </w:rPr>
        <w:t> </w:t>
      </w:r>
      <w:r>
        <w:rPr>
          <w:sz w:val="22"/>
        </w:rPr>
        <w:t>el</w:t>
      </w:r>
      <w:r>
        <w:rPr>
          <w:spacing w:val="37"/>
          <w:sz w:val="22"/>
        </w:rPr>
        <w:t> </w:t>
      </w:r>
      <w:r>
        <w:rPr>
          <w:sz w:val="22"/>
        </w:rPr>
        <w:t>cambio</w:t>
      </w:r>
      <w:r>
        <w:rPr>
          <w:spacing w:val="39"/>
          <w:sz w:val="22"/>
        </w:rPr>
        <w:t> </w:t>
      </w:r>
      <w:r>
        <w:rPr>
          <w:sz w:val="22"/>
        </w:rPr>
        <w:t>climático</w:t>
      </w:r>
      <w:r>
        <w:rPr>
          <w:spacing w:val="38"/>
          <w:sz w:val="22"/>
        </w:rPr>
        <w:t> </w:t>
      </w:r>
      <w:r>
        <w:rPr>
          <w:sz w:val="22"/>
        </w:rPr>
        <w:t>mundial.</w:t>
      </w:r>
      <w:r>
        <w:rPr>
          <w:spacing w:val="39"/>
          <w:sz w:val="22"/>
        </w:rPr>
        <w:t> </w:t>
      </w:r>
      <w:r>
        <w:rPr>
          <w:sz w:val="22"/>
        </w:rPr>
        <w:t>Oasis</w:t>
      </w:r>
      <w:r>
        <w:rPr>
          <w:spacing w:val="39"/>
          <w:sz w:val="22"/>
        </w:rPr>
        <w:t> </w:t>
      </w:r>
      <w:r>
        <w:rPr>
          <w:sz w:val="22"/>
        </w:rPr>
        <w:t>No</w:t>
      </w:r>
      <w:r>
        <w:rPr>
          <w:spacing w:val="39"/>
          <w:sz w:val="22"/>
        </w:rPr>
        <w:t> </w:t>
      </w:r>
      <w:r>
        <w:rPr>
          <w:sz w:val="22"/>
        </w:rPr>
        <w:t>20.</w:t>
      </w:r>
      <w:r>
        <w:rPr>
          <w:spacing w:val="39"/>
          <w:sz w:val="22"/>
        </w:rPr>
        <w:t> </w:t>
      </w:r>
      <w:r>
        <w:rPr>
          <w:sz w:val="22"/>
        </w:rPr>
        <w:t>P</w:t>
      </w:r>
      <w:r>
        <w:rPr>
          <w:spacing w:val="38"/>
          <w:sz w:val="22"/>
        </w:rPr>
        <w:t> </w:t>
      </w:r>
      <w:r>
        <w:rPr>
          <w:sz w:val="22"/>
        </w:rPr>
        <w:t>55-80.</w:t>
      </w:r>
      <w:r>
        <w:rPr>
          <w:spacing w:val="-58"/>
          <w:sz w:val="22"/>
        </w:rPr>
        <w:t> </w:t>
      </w:r>
      <w:r>
        <w:rPr>
          <w:sz w:val="22"/>
        </w:rPr>
        <w:t>Disponible en:</w:t>
      </w:r>
      <w:r>
        <w:rPr>
          <w:spacing w:val="1"/>
          <w:sz w:val="22"/>
        </w:rPr>
        <w:t> </w:t>
      </w:r>
      <w:r>
        <w:rPr>
          <w:sz w:val="22"/>
        </w:rPr>
        <w:t>https://revistas.uexternado.edu.co/index.php/oasis/article/view/4009/4310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spacing w:before="0"/>
        <w:ind w:left="908" w:right="0" w:firstLine="0"/>
        <w:jc w:val="left"/>
        <w:rPr>
          <w:sz w:val="22"/>
        </w:rPr>
      </w:pPr>
      <w:r>
        <w:rPr>
          <w:sz w:val="22"/>
        </w:rPr>
        <w:t>GRAFICO</w:t>
      </w:r>
      <w:r>
        <w:rPr>
          <w:spacing w:val="-2"/>
          <w:sz w:val="22"/>
        </w:rPr>
        <w:t> </w:t>
      </w:r>
      <w:r>
        <w:rPr>
          <w:sz w:val="22"/>
        </w:rPr>
        <w:t>INTERACTIVO</w:t>
      </w:r>
      <w:r>
        <w:rPr>
          <w:spacing w:val="1"/>
          <w:sz w:val="22"/>
        </w:rPr>
        <w:t> </w:t>
      </w:r>
      <w:r>
        <w:rPr>
          <w:sz w:val="22"/>
        </w:rPr>
        <w:t>CON</w:t>
      </w:r>
      <w:r>
        <w:rPr>
          <w:spacing w:val="-4"/>
          <w:sz w:val="22"/>
        </w:rPr>
        <w:t> </w:t>
      </w:r>
      <w:r>
        <w:rPr>
          <w:sz w:val="22"/>
        </w:rPr>
        <w:t>TODOS LOS</w:t>
      </w:r>
      <w:r>
        <w:rPr>
          <w:spacing w:val="-3"/>
          <w:sz w:val="22"/>
        </w:rPr>
        <w:t> </w:t>
      </w:r>
      <w:r>
        <w:rPr>
          <w:sz w:val="22"/>
        </w:rPr>
        <w:t>SATELITES</w:t>
      </w:r>
      <w:r>
        <w:rPr>
          <w:spacing w:val="-4"/>
          <w:sz w:val="22"/>
        </w:rPr>
        <w:t> </w:t>
      </w:r>
      <w:r>
        <w:rPr>
          <w:sz w:val="22"/>
        </w:rPr>
        <w:t>ACTIVOS</w:t>
      </w:r>
      <w:r>
        <w:rPr>
          <w:spacing w:val="-2"/>
          <w:sz w:val="22"/>
        </w:rPr>
        <w:t> </w:t>
      </w:r>
      <w:r>
        <w:rPr>
          <w:sz w:val="22"/>
        </w:rPr>
        <w:t>EN</w:t>
      </w:r>
      <w:r>
        <w:rPr>
          <w:spacing w:val="-4"/>
          <w:sz w:val="22"/>
        </w:rPr>
        <w:t> </w:t>
      </w:r>
      <w:r>
        <w:rPr>
          <w:sz w:val="22"/>
        </w:rPr>
        <w:t>ORBITA.</w:t>
      </w:r>
    </w:p>
    <w:p>
      <w:pPr>
        <w:spacing w:before="2"/>
        <w:ind w:left="908" w:right="792" w:firstLine="0"/>
        <w:jc w:val="left"/>
        <w:rPr>
          <w:sz w:val="22"/>
        </w:rPr>
      </w:pPr>
      <w:r>
        <w:rPr>
          <w:sz w:val="22"/>
        </w:rPr>
        <w:t>(2016).</w:t>
      </w:r>
      <w:r>
        <w:rPr>
          <w:spacing w:val="1"/>
          <w:sz w:val="22"/>
        </w:rPr>
        <w:t> </w:t>
      </w:r>
      <w:r>
        <w:rPr>
          <w:sz w:val="22"/>
        </w:rPr>
        <w:t>Sondasespaciales.com. Recuperado de:</w:t>
      </w:r>
      <w:r>
        <w:rPr>
          <w:spacing w:val="1"/>
          <w:sz w:val="22"/>
        </w:rPr>
        <w:t> </w:t>
      </w:r>
      <w:hyperlink r:id="rId28">
        <w:r>
          <w:rPr>
            <w:color w:val="0462C1"/>
            <w:spacing w:val="-1"/>
            <w:sz w:val="22"/>
            <w:u w:val="single" w:color="0462C1"/>
          </w:rPr>
          <w:t>https://www.sondasespaciales.com/portada/2016/03/grafico-interactivo-con-todos-los-</w:t>
        </w:r>
      </w:hyperlink>
      <w:r>
        <w:rPr>
          <w:color w:val="0462C1"/>
          <w:sz w:val="22"/>
        </w:rPr>
        <w:t> </w:t>
      </w:r>
      <w:hyperlink r:id="rId28">
        <w:r>
          <w:rPr>
            <w:color w:val="0462C1"/>
            <w:sz w:val="22"/>
            <w:u w:val="single" w:color="0462C1"/>
          </w:rPr>
          <w:t>satelites-activos-en-orbita/</w:t>
        </w:r>
      </w:hyperlink>
    </w:p>
    <w:p>
      <w:pPr>
        <w:spacing w:before="0"/>
        <w:ind w:left="908" w:right="0" w:firstLine="0"/>
        <w:jc w:val="left"/>
        <w:rPr>
          <w:sz w:val="22"/>
        </w:rPr>
      </w:pPr>
      <w:hyperlink r:id="rId29">
        <w:r>
          <w:rPr>
            <w:color w:val="0462C1"/>
            <w:sz w:val="22"/>
            <w:u w:val="single" w:color="0462C1"/>
          </w:rPr>
          <w:t>https://qz.com/296941/interactive-graphic-every-active-satellite-orbiting-earth/</w:t>
        </w:r>
      </w:hyperlink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before="94"/>
        <w:ind w:left="908" w:right="808" w:firstLine="0"/>
        <w:jc w:val="left"/>
        <w:rPr>
          <w:sz w:val="22"/>
        </w:rPr>
      </w:pPr>
      <w:r>
        <w:rPr>
          <w:sz w:val="22"/>
        </w:rPr>
        <w:t>HAVERCROFT, J.(2012).¿Un tabú en las armas espaciales? Un análisis genealógico</w:t>
      </w:r>
      <w:r>
        <w:rPr>
          <w:spacing w:val="-59"/>
          <w:sz w:val="22"/>
        </w:rPr>
        <w:t> </w:t>
      </w:r>
      <w:r>
        <w:rPr>
          <w:sz w:val="22"/>
        </w:rPr>
        <w:t>de la no-proliferación de armas en el espacio.</w:t>
      </w:r>
      <w:r>
        <w:rPr>
          <w:spacing w:val="1"/>
          <w:sz w:val="22"/>
        </w:rPr>
        <w:t> </w:t>
      </w:r>
      <w:r>
        <w:rPr>
          <w:sz w:val="22"/>
        </w:rPr>
        <w:t>Recuperado de:</w:t>
      </w:r>
      <w:r>
        <w:rPr>
          <w:spacing w:val="1"/>
          <w:sz w:val="22"/>
        </w:rPr>
        <w:t> </w:t>
      </w:r>
      <w:hyperlink r:id="rId13">
        <w:r>
          <w:rPr>
            <w:sz w:val="22"/>
          </w:rPr>
          <w:t>http://www.academia.edu/1903747/_Un_tabu_en_las_armas_espaciales_Un_a</w:t>
        </w:r>
      </w:hyperlink>
      <w:r>
        <w:rPr>
          <w:spacing w:val="1"/>
          <w:sz w:val="22"/>
        </w:rPr>
        <w:t> </w:t>
      </w:r>
      <w:r>
        <w:rPr>
          <w:sz w:val="22"/>
        </w:rPr>
        <w:t>nalisis_genealogico_de_la_no-proliferacion_de_armas_en_el_espacio</w:t>
      </w:r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0"/>
        <w:ind w:left="908" w:right="668" w:firstLine="0"/>
        <w:jc w:val="left"/>
        <w:rPr>
          <w:sz w:val="22"/>
        </w:rPr>
      </w:pPr>
      <w:r>
        <w:rPr>
          <w:sz w:val="22"/>
        </w:rPr>
        <w:t>IANNINI</w:t>
      </w:r>
      <w:r>
        <w:rPr>
          <w:spacing w:val="19"/>
          <w:sz w:val="22"/>
        </w:rPr>
        <w:t> </w:t>
      </w:r>
      <w:r>
        <w:rPr>
          <w:sz w:val="22"/>
        </w:rPr>
        <w:t>MARTINEZ,</w:t>
      </w:r>
      <w:r>
        <w:rPr>
          <w:spacing w:val="16"/>
          <w:sz w:val="22"/>
        </w:rPr>
        <w:t> </w:t>
      </w:r>
      <w:r>
        <w:rPr>
          <w:sz w:val="22"/>
        </w:rPr>
        <w:t>Maria.</w:t>
      </w:r>
      <w:r>
        <w:rPr>
          <w:spacing w:val="19"/>
          <w:sz w:val="22"/>
        </w:rPr>
        <w:t> </w:t>
      </w:r>
      <w:r>
        <w:rPr>
          <w:sz w:val="22"/>
        </w:rPr>
        <w:t>Los</w:t>
      </w:r>
      <w:r>
        <w:rPr>
          <w:spacing w:val="15"/>
          <w:sz w:val="22"/>
        </w:rPr>
        <w:t> </w:t>
      </w:r>
      <w:r>
        <w:rPr>
          <w:sz w:val="22"/>
        </w:rPr>
        <w:t>desechos</w:t>
      </w:r>
      <w:r>
        <w:rPr>
          <w:spacing w:val="16"/>
          <w:sz w:val="22"/>
        </w:rPr>
        <w:t> </w:t>
      </w:r>
      <w:r>
        <w:rPr>
          <w:sz w:val="22"/>
        </w:rPr>
        <w:t>espaciales</w:t>
      </w:r>
      <w:r>
        <w:rPr>
          <w:spacing w:val="17"/>
          <w:sz w:val="22"/>
        </w:rPr>
        <w:t> </w:t>
      </w:r>
      <w:r>
        <w:rPr>
          <w:sz w:val="22"/>
        </w:rPr>
        <w:t>y</w:t>
      </w:r>
      <w:r>
        <w:rPr>
          <w:spacing w:val="15"/>
          <w:sz w:val="22"/>
        </w:rPr>
        <w:t> </w:t>
      </w:r>
      <w:r>
        <w:rPr>
          <w:sz w:val="22"/>
        </w:rPr>
        <w:t>su</w:t>
      </w:r>
      <w:r>
        <w:rPr>
          <w:spacing w:val="17"/>
          <w:sz w:val="22"/>
        </w:rPr>
        <w:t> </w:t>
      </w:r>
      <w:r>
        <w:rPr>
          <w:sz w:val="22"/>
        </w:rPr>
        <w:t>tratamiento</w:t>
      </w:r>
      <w:r>
        <w:rPr>
          <w:spacing w:val="17"/>
          <w:sz w:val="22"/>
        </w:rPr>
        <w:t> </w:t>
      </w:r>
      <w:r>
        <w:rPr>
          <w:sz w:val="22"/>
        </w:rPr>
        <w:t>en</w:t>
      </w:r>
      <w:r>
        <w:rPr>
          <w:spacing w:val="18"/>
          <w:sz w:val="22"/>
        </w:rPr>
        <w:t> </w:t>
      </w:r>
      <w:r>
        <w:rPr>
          <w:sz w:val="22"/>
        </w:rPr>
        <w:t>el</w:t>
      </w:r>
      <w:r>
        <w:rPr>
          <w:spacing w:val="17"/>
          <w:sz w:val="22"/>
        </w:rPr>
        <w:t> </w:t>
      </w:r>
      <w:r>
        <w:rPr>
          <w:sz w:val="22"/>
        </w:rPr>
        <w:t>derecho</w:t>
      </w:r>
      <w:r>
        <w:rPr>
          <w:spacing w:val="-58"/>
          <w:sz w:val="22"/>
        </w:rPr>
        <w:t> </w:t>
      </w:r>
      <w:r>
        <w:rPr>
          <w:sz w:val="22"/>
        </w:rPr>
        <w:t>del</w:t>
      </w:r>
      <w:r>
        <w:rPr>
          <w:spacing w:val="11"/>
          <w:sz w:val="22"/>
        </w:rPr>
        <w:t> </w:t>
      </w:r>
      <w:r>
        <w:rPr>
          <w:sz w:val="22"/>
        </w:rPr>
        <w:t>espacio</w:t>
      </w:r>
      <w:r>
        <w:rPr>
          <w:spacing w:val="13"/>
          <w:sz w:val="22"/>
        </w:rPr>
        <w:t> </w:t>
      </w:r>
      <w:r>
        <w:rPr>
          <w:sz w:val="22"/>
        </w:rPr>
        <w:t>ultraterrestre.</w:t>
      </w:r>
      <w:r>
        <w:rPr>
          <w:spacing w:val="16"/>
          <w:sz w:val="22"/>
        </w:rPr>
        <w:t> </w:t>
      </w:r>
      <w:r>
        <w:rPr>
          <w:rFonts w:ascii="Arial" w:hAnsi="Arial"/>
          <w:i/>
          <w:sz w:val="22"/>
        </w:rPr>
        <w:t>Revista</w:t>
      </w:r>
      <w:r>
        <w:rPr>
          <w:rFonts w:ascii="Arial" w:hAnsi="Arial"/>
          <w:i/>
          <w:spacing w:val="10"/>
          <w:sz w:val="22"/>
        </w:rPr>
        <w:t> </w:t>
      </w:r>
      <w:r>
        <w:rPr>
          <w:rFonts w:ascii="Arial" w:hAnsi="Arial"/>
          <w:i/>
          <w:sz w:val="22"/>
        </w:rPr>
        <w:t>de</w:t>
      </w:r>
      <w:r>
        <w:rPr>
          <w:rFonts w:ascii="Arial" w:hAnsi="Arial"/>
          <w:i/>
          <w:spacing w:val="12"/>
          <w:sz w:val="22"/>
        </w:rPr>
        <w:t> </w:t>
      </w:r>
      <w:r>
        <w:rPr>
          <w:rFonts w:ascii="Arial" w:hAnsi="Arial"/>
          <w:i/>
          <w:sz w:val="22"/>
        </w:rPr>
        <w:t>Derecho</w:t>
      </w:r>
      <w:r>
        <w:rPr>
          <w:rFonts w:ascii="Arial" w:hAnsi="Arial"/>
          <w:i/>
          <w:spacing w:val="13"/>
          <w:sz w:val="22"/>
        </w:rPr>
        <w:t> </w:t>
      </w:r>
      <w:r>
        <w:rPr>
          <w:rFonts w:ascii="Arial" w:hAnsi="Arial"/>
          <w:i/>
          <w:sz w:val="22"/>
        </w:rPr>
        <w:t>Público</w:t>
      </w:r>
      <w:r>
        <w:rPr>
          <w:rFonts w:ascii="Arial" w:hAnsi="Arial"/>
          <w:i/>
          <w:spacing w:val="14"/>
          <w:sz w:val="22"/>
        </w:rPr>
        <w:t> </w:t>
      </w:r>
      <w:r>
        <w:rPr>
          <w:sz w:val="22"/>
        </w:rPr>
        <w:t>No</w:t>
      </w:r>
      <w:r>
        <w:rPr>
          <w:spacing w:val="13"/>
          <w:sz w:val="22"/>
        </w:rPr>
        <w:t> </w:t>
      </w:r>
      <w:r>
        <w:rPr>
          <w:sz w:val="22"/>
        </w:rPr>
        <w:t>29,</w:t>
      </w:r>
      <w:r>
        <w:rPr>
          <w:spacing w:val="14"/>
          <w:sz w:val="22"/>
        </w:rPr>
        <w:t> </w:t>
      </w:r>
      <w:r>
        <w:rPr>
          <w:sz w:val="22"/>
        </w:rPr>
        <w:t>Bogotá.</w:t>
      </w:r>
      <w:r>
        <w:rPr>
          <w:spacing w:val="14"/>
          <w:sz w:val="22"/>
        </w:rPr>
        <w:t> </w:t>
      </w:r>
      <w:r>
        <w:rPr>
          <w:sz w:val="22"/>
        </w:rPr>
        <w:t>Universidad</w:t>
      </w:r>
      <w:r>
        <w:rPr>
          <w:spacing w:val="12"/>
          <w:sz w:val="22"/>
        </w:rPr>
        <w:t> </w:t>
      </w:r>
      <w:r>
        <w:rPr>
          <w:sz w:val="22"/>
        </w:rPr>
        <w:t>de</w:t>
      </w:r>
      <w:r>
        <w:rPr>
          <w:spacing w:val="-59"/>
          <w:sz w:val="22"/>
        </w:rPr>
        <w:t> </w:t>
      </w:r>
      <w:r>
        <w:rPr>
          <w:sz w:val="22"/>
        </w:rPr>
        <w:t>los</w:t>
      </w:r>
      <w:r>
        <w:rPr>
          <w:spacing w:val="-1"/>
          <w:sz w:val="22"/>
        </w:rPr>
        <w:t> </w:t>
      </w:r>
      <w:r>
        <w:rPr>
          <w:sz w:val="22"/>
        </w:rPr>
        <w:t>Andes.</w:t>
      </w:r>
      <w:r>
        <w:rPr>
          <w:spacing w:val="1"/>
          <w:sz w:val="22"/>
        </w:rPr>
        <w:t> </w:t>
      </w:r>
      <w:r>
        <w:rPr>
          <w:sz w:val="22"/>
        </w:rPr>
        <w:t>2012.  Pág.</w:t>
      </w:r>
      <w:r>
        <w:rPr>
          <w:spacing w:val="1"/>
          <w:sz w:val="22"/>
        </w:rPr>
        <w:t> </w:t>
      </w:r>
      <w:r>
        <w:rPr>
          <w:sz w:val="22"/>
        </w:rPr>
        <w:t>35.</w:t>
      </w:r>
      <w:r>
        <w:rPr>
          <w:spacing w:val="3"/>
          <w:sz w:val="22"/>
        </w:rPr>
        <w:t> </w:t>
      </w:r>
      <w:r>
        <w:rPr>
          <w:sz w:val="22"/>
        </w:rPr>
        <w:t>Recuperado de:</w:t>
      </w:r>
      <w:r>
        <w:rPr>
          <w:spacing w:val="1"/>
          <w:sz w:val="22"/>
        </w:rPr>
        <w:t> </w:t>
      </w:r>
      <w:r>
        <w:rPr>
          <w:sz w:val="22"/>
        </w:rPr>
        <w:t>https://derechopublico.uniandes.edu.co/components/com_revista/archivos/derechopub</w:t>
      </w:r>
    </w:p>
    <w:p>
      <w:pPr>
        <w:spacing w:line="252" w:lineRule="exact" w:before="0"/>
        <w:ind w:left="908" w:right="0" w:firstLine="0"/>
        <w:jc w:val="left"/>
        <w:rPr>
          <w:sz w:val="22"/>
        </w:rPr>
      </w:pPr>
      <w:r>
        <w:rPr>
          <w:sz w:val="22"/>
        </w:rPr>
        <w:t>/pub357.pdf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spacing w:before="0"/>
        <w:ind w:left="908" w:right="668" w:firstLine="0"/>
        <w:jc w:val="left"/>
        <w:rPr>
          <w:sz w:val="22"/>
        </w:rPr>
      </w:pPr>
      <w:r>
        <w:rPr>
          <w:sz w:val="22"/>
        </w:rPr>
        <w:t>LOPEZ,</w:t>
      </w:r>
      <w:r>
        <w:rPr>
          <w:spacing w:val="55"/>
          <w:sz w:val="22"/>
        </w:rPr>
        <w:t> </w:t>
      </w:r>
      <w:r>
        <w:rPr>
          <w:sz w:val="22"/>
        </w:rPr>
        <w:t>Carolina</w:t>
      </w:r>
      <w:r>
        <w:rPr>
          <w:spacing w:val="55"/>
          <w:sz w:val="22"/>
        </w:rPr>
        <w:t> </w:t>
      </w:r>
      <w:r>
        <w:rPr>
          <w:sz w:val="22"/>
        </w:rPr>
        <w:t>&amp;</w:t>
      </w:r>
      <w:r>
        <w:rPr>
          <w:spacing w:val="54"/>
          <w:sz w:val="22"/>
        </w:rPr>
        <w:t> </w:t>
      </w:r>
      <w:r>
        <w:rPr>
          <w:sz w:val="22"/>
        </w:rPr>
        <w:t>DE</w:t>
      </w:r>
      <w:r>
        <w:rPr>
          <w:spacing w:val="54"/>
          <w:sz w:val="22"/>
        </w:rPr>
        <w:t> </w:t>
      </w:r>
      <w:r>
        <w:rPr>
          <w:sz w:val="22"/>
        </w:rPr>
        <w:t>GUZMAN,</w:t>
      </w:r>
      <w:r>
        <w:rPr>
          <w:spacing w:val="55"/>
          <w:sz w:val="22"/>
        </w:rPr>
        <w:t> </w:t>
      </w:r>
      <w:r>
        <w:rPr>
          <w:sz w:val="22"/>
        </w:rPr>
        <w:t>J.2014.</w:t>
      </w:r>
      <w:r>
        <w:rPr>
          <w:spacing w:val="55"/>
          <w:sz w:val="22"/>
        </w:rPr>
        <w:t> </w:t>
      </w:r>
      <w:r>
        <w:rPr>
          <w:sz w:val="22"/>
        </w:rPr>
        <w:t>Sistemas</w:t>
      </w:r>
      <w:r>
        <w:rPr>
          <w:spacing w:val="55"/>
          <w:sz w:val="22"/>
        </w:rPr>
        <w:t> </w:t>
      </w:r>
      <w:r>
        <w:rPr>
          <w:sz w:val="22"/>
        </w:rPr>
        <w:t>de</w:t>
      </w:r>
      <w:r>
        <w:rPr>
          <w:spacing w:val="54"/>
          <w:sz w:val="22"/>
        </w:rPr>
        <w:t> </w:t>
      </w:r>
      <w:r>
        <w:rPr>
          <w:sz w:val="22"/>
        </w:rPr>
        <w:t>navegación</w:t>
      </w:r>
      <w:r>
        <w:rPr>
          <w:spacing w:val="54"/>
          <w:sz w:val="22"/>
        </w:rPr>
        <w:t> </w:t>
      </w:r>
      <w:r>
        <w:rPr>
          <w:sz w:val="22"/>
        </w:rPr>
        <w:t>satelital.</w:t>
      </w:r>
      <w:r>
        <w:rPr>
          <w:spacing w:val="-59"/>
          <w:sz w:val="22"/>
        </w:rPr>
        <w:t> </w:t>
      </w:r>
      <w:r>
        <w:rPr>
          <w:sz w:val="22"/>
        </w:rPr>
        <w:t>Desarrollo,</w:t>
      </w:r>
      <w:r>
        <w:rPr>
          <w:spacing w:val="6"/>
          <w:sz w:val="22"/>
        </w:rPr>
        <w:t> </w:t>
      </w:r>
      <w:r>
        <w:rPr>
          <w:sz w:val="22"/>
        </w:rPr>
        <w:t>reglamentación</w:t>
      </w:r>
      <w:r>
        <w:rPr>
          <w:spacing w:val="5"/>
          <w:sz w:val="22"/>
        </w:rPr>
        <w:t> </w:t>
      </w:r>
      <w:r>
        <w:rPr>
          <w:sz w:val="22"/>
        </w:rPr>
        <w:t>jurídica</w:t>
      </w:r>
      <w:r>
        <w:rPr>
          <w:spacing w:val="8"/>
          <w:sz w:val="22"/>
        </w:rPr>
        <w:t> </w:t>
      </w:r>
      <w:r>
        <w:rPr>
          <w:sz w:val="22"/>
        </w:rPr>
        <w:t>y</w:t>
      </w:r>
      <w:r>
        <w:rPr>
          <w:spacing w:val="4"/>
          <w:sz w:val="22"/>
        </w:rPr>
        <w:t> </w:t>
      </w:r>
      <w:r>
        <w:rPr>
          <w:sz w:val="22"/>
        </w:rPr>
        <w:t>trascendencia</w:t>
      </w:r>
      <w:r>
        <w:rPr>
          <w:spacing w:val="5"/>
          <w:sz w:val="22"/>
        </w:rPr>
        <w:t> </w:t>
      </w:r>
      <w:r>
        <w:rPr>
          <w:sz w:val="22"/>
        </w:rPr>
        <w:t>en</w:t>
      </w:r>
      <w:r>
        <w:rPr>
          <w:spacing w:val="5"/>
          <w:sz w:val="22"/>
        </w:rPr>
        <w:t> </w:t>
      </w:r>
      <w:r>
        <w:rPr>
          <w:sz w:val="22"/>
        </w:rPr>
        <w:t>el</w:t>
      </w:r>
      <w:r>
        <w:rPr>
          <w:spacing w:val="4"/>
          <w:sz w:val="22"/>
        </w:rPr>
        <w:t> </w:t>
      </w:r>
      <w:r>
        <w:rPr>
          <w:sz w:val="22"/>
        </w:rPr>
        <w:t>mundo</w:t>
      </w:r>
      <w:r>
        <w:rPr>
          <w:spacing w:val="5"/>
          <w:sz w:val="22"/>
        </w:rPr>
        <w:t> </w:t>
      </w:r>
      <w:r>
        <w:rPr>
          <w:sz w:val="22"/>
        </w:rPr>
        <w:t>contemporáneo.</w:t>
      </w:r>
      <w:r>
        <w:rPr>
          <w:spacing w:val="-59"/>
          <w:sz w:val="22"/>
        </w:rPr>
        <w:t> </w:t>
      </w:r>
      <w:r>
        <w:rPr>
          <w:rFonts w:ascii="Arial" w:hAnsi="Arial"/>
          <w:i/>
          <w:sz w:val="22"/>
        </w:rPr>
        <w:t>Revista</w:t>
      </w:r>
      <w:r>
        <w:rPr>
          <w:rFonts w:ascii="Arial" w:hAnsi="Arial"/>
          <w:i/>
          <w:spacing w:val="23"/>
          <w:sz w:val="22"/>
        </w:rPr>
        <w:t> </w:t>
      </w:r>
      <w:r>
        <w:rPr>
          <w:rFonts w:ascii="Arial" w:hAnsi="Arial"/>
          <w:i/>
          <w:sz w:val="22"/>
        </w:rPr>
        <w:t>de</w:t>
      </w:r>
      <w:r>
        <w:rPr>
          <w:rFonts w:ascii="Arial" w:hAnsi="Arial"/>
          <w:i/>
          <w:spacing w:val="24"/>
          <w:sz w:val="22"/>
        </w:rPr>
        <w:t> </w:t>
      </w:r>
      <w:r>
        <w:rPr>
          <w:rFonts w:ascii="Arial" w:hAnsi="Arial"/>
          <w:i/>
          <w:sz w:val="22"/>
        </w:rPr>
        <w:t>Derecho,</w:t>
      </w:r>
      <w:r>
        <w:rPr>
          <w:rFonts w:ascii="Arial" w:hAnsi="Arial"/>
          <w:i/>
          <w:spacing w:val="24"/>
          <w:sz w:val="22"/>
        </w:rPr>
        <w:t> </w:t>
      </w:r>
      <w:r>
        <w:rPr>
          <w:rFonts w:ascii="Arial" w:hAnsi="Arial"/>
          <w:i/>
          <w:sz w:val="22"/>
        </w:rPr>
        <w:t>Comunicaciones</w:t>
      </w:r>
      <w:r>
        <w:rPr>
          <w:rFonts w:ascii="Arial" w:hAnsi="Arial"/>
          <w:i/>
          <w:spacing w:val="24"/>
          <w:sz w:val="22"/>
        </w:rPr>
        <w:t> </w:t>
      </w:r>
      <w:r>
        <w:rPr>
          <w:rFonts w:ascii="Arial" w:hAnsi="Arial"/>
          <w:i/>
          <w:sz w:val="22"/>
        </w:rPr>
        <w:t>y</w:t>
      </w:r>
      <w:r>
        <w:rPr>
          <w:rFonts w:ascii="Arial" w:hAnsi="Arial"/>
          <w:i/>
          <w:spacing w:val="23"/>
          <w:sz w:val="22"/>
        </w:rPr>
        <w:t> </w:t>
      </w:r>
      <w:r>
        <w:rPr>
          <w:rFonts w:ascii="Arial" w:hAnsi="Arial"/>
          <w:i/>
          <w:sz w:val="22"/>
        </w:rPr>
        <w:t>Nuevas</w:t>
      </w:r>
      <w:r>
        <w:rPr>
          <w:rFonts w:ascii="Arial" w:hAnsi="Arial"/>
          <w:i/>
          <w:spacing w:val="24"/>
          <w:sz w:val="22"/>
        </w:rPr>
        <w:t> </w:t>
      </w:r>
      <w:r>
        <w:rPr>
          <w:rFonts w:ascii="Arial" w:hAnsi="Arial"/>
          <w:i/>
          <w:sz w:val="22"/>
        </w:rPr>
        <w:t>Tecnologías</w:t>
      </w:r>
      <w:r>
        <w:rPr>
          <w:rFonts w:ascii="Arial" w:hAnsi="Arial"/>
          <w:i/>
          <w:spacing w:val="26"/>
          <w:sz w:val="22"/>
        </w:rPr>
        <w:t> </w:t>
      </w:r>
      <w:r>
        <w:rPr>
          <w:rFonts w:ascii="Arial" w:hAnsi="Arial"/>
          <w:i/>
          <w:sz w:val="22"/>
        </w:rPr>
        <w:t>No.</w:t>
      </w:r>
      <w:r>
        <w:rPr>
          <w:rFonts w:ascii="Arial" w:hAnsi="Arial"/>
          <w:i/>
          <w:spacing w:val="25"/>
          <w:sz w:val="22"/>
        </w:rPr>
        <w:t> </w:t>
      </w:r>
      <w:r>
        <w:rPr>
          <w:rFonts w:ascii="Arial" w:hAnsi="Arial"/>
          <w:i/>
          <w:sz w:val="22"/>
        </w:rPr>
        <w:t>12</w:t>
      </w:r>
      <w:r>
        <w:rPr>
          <w:sz w:val="22"/>
        </w:rPr>
        <w:t>.</w:t>
      </w:r>
      <w:r>
        <w:rPr>
          <w:spacing w:val="25"/>
          <w:sz w:val="22"/>
        </w:rPr>
        <w:t> </w:t>
      </w:r>
      <w:r>
        <w:rPr>
          <w:sz w:val="22"/>
        </w:rPr>
        <w:t>Universidad</w:t>
      </w:r>
      <w:r>
        <w:rPr>
          <w:spacing w:val="24"/>
          <w:sz w:val="22"/>
        </w:rPr>
        <w:t> </w:t>
      </w:r>
      <w:r>
        <w:rPr>
          <w:sz w:val="22"/>
        </w:rPr>
        <w:t>de</w:t>
      </w:r>
      <w:r>
        <w:rPr>
          <w:spacing w:val="-58"/>
          <w:sz w:val="22"/>
        </w:rPr>
        <w:t> </w:t>
      </w:r>
      <w:r>
        <w:rPr>
          <w:sz w:val="22"/>
        </w:rPr>
        <w:t>los</w:t>
      </w:r>
      <w:r>
        <w:rPr>
          <w:spacing w:val="-1"/>
          <w:sz w:val="22"/>
        </w:rPr>
        <w:t> </w:t>
      </w:r>
      <w:r>
        <w:rPr>
          <w:sz w:val="22"/>
        </w:rPr>
        <w:t>Andes.</w:t>
      </w:r>
      <w:r>
        <w:rPr>
          <w:spacing w:val="2"/>
          <w:sz w:val="22"/>
        </w:rPr>
        <w:t> </w:t>
      </w:r>
      <w:r>
        <w:rPr>
          <w:sz w:val="22"/>
        </w:rPr>
        <w:t>Pág.  17.</w:t>
      </w:r>
      <w:r>
        <w:rPr>
          <w:spacing w:val="2"/>
          <w:sz w:val="22"/>
        </w:rPr>
        <w:t> </w:t>
      </w:r>
      <w:r>
        <w:rPr>
          <w:sz w:val="22"/>
        </w:rPr>
        <w:t>Disponible en:</w:t>
      </w:r>
      <w:r>
        <w:rPr>
          <w:spacing w:val="1"/>
          <w:sz w:val="22"/>
        </w:rPr>
        <w:t> </w:t>
      </w:r>
      <w:r>
        <w:rPr>
          <w:sz w:val="22"/>
        </w:rPr>
        <w:t>https://derecho.uniandes.edu.co/images/stories/programas_academicos/Espacio_Ultra</w:t>
      </w:r>
      <w:r>
        <w:rPr>
          <w:spacing w:val="-59"/>
          <w:sz w:val="22"/>
        </w:rPr>
        <w:t> </w:t>
      </w:r>
      <w:r>
        <w:rPr>
          <w:sz w:val="22"/>
        </w:rPr>
        <w:t>terrestre/a_sistemas_navegacion_lopez_guzman.pdf</w:t>
      </w:r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1"/>
        <w:ind w:left="908" w:right="669" w:firstLine="0"/>
        <w:jc w:val="both"/>
        <w:rPr>
          <w:sz w:val="22"/>
        </w:rPr>
      </w:pPr>
      <w:r>
        <w:rPr>
          <w:sz w:val="22"/>
        </w:rPr>
        <w:t>MACIAS DIAZ, María Paula. Propiedad intelectual en actividades de teleobservación</w:t>
      </w:r>
      <w:r>
        <w:rPr>
          <w:spacing w:val="1"/>
          <w:sz w:val="22"/>
        </w:rPr>
        <w:t> </w:t>
      </w:r>
      <w:r>
        <w:rPr>
          <w:sz w:val="22"/>
        </w:rPr>
        <w:t>de la tierra desde el espacio. De la cooperación a la privatización. </w:t>
      </w:r>
      <w:r>
        <w:rPr>
          <w:rFonts w:ascii="Arial" w:hAnsi="Arial"/>
          <w:i/>
          <w:sz w:val="22"/>
        </w:rPr>
        <w:t>Revista de Derecho,</w:t>
      </w:r>
      <w:r>
        <w:rPr>
          <w:rFonts w:ascii="Arial" w:hAnsi="Arial"/>
          <w:i/>
          <w:spacing w:val="-59"/>
          <w:sz w:val="22"/>
        </w:rPr>
        <w:t> </w:t>
      </w:r>
      <w:r>
        <w:rPr>
          <w:rFonts w:ascii="Arial" w:hAnsi="Arial"/>
          <w:i/>
          <w:sz w:val="22"/>
        </w:rPr>
        <w:t>Comunicaciones</w:t>
      </w:r>
      <w:r>
        <w:rPr>
          <w:rFonts w:ascii="Arial" w:hAnsi="Arial"/>
          <w:i/>
          <w:spacing w:val="2"/>
          <w:sz w:val="22"/>
        </w:rPr>
        <w:t> </w:t>
      </w:r>
      <w:r>
        <w:rPr>
          <w:rFonts w:ascii="Arial" w:hAnsi="Arial"/>
          <w:i/>
          <w:sz w:val="22"/>
        </w:rPr>
        <w:t>y</w:t>
      </w:r>
      <w:r>
        <w:rPr>
          <w:rFonts w:ascii="Arial" w:hAnsi="Arial"/>
          <w:i/>
          <w:spacing w:val="1"/>
          <w:sz w:val="22"/>
        </w:rPr>
        <w:t> </w:t>
      </w:r>
      <w:r>
        <w:rPr>
          <w:rFonts w:ascii="Arial" w:hAnsi="Arial"/>
          <w:i/>
          <w:sz w:val="22"/>
        </w:rPr>
        <w:t>Nuevas</w:t>
      </w:r>
      <w:r>
        <w:rPr>
          <w:rFonts w:ascii="Arial" w:hAnsi="Arial"/>
          <w:i/>
          <w:spacing w:val="2"/>
          <w:sz w:val="22"/>
        </w:rPr>
        <w:t> </w:t>
      </w:r>
      <w:r>
        <w:rPr>
          <w:rFonts w:ascii="Arial" w:hAnsi="Arial"/>
          <w:i/>
          <w:sz w:val="22"/>
        </w:rPr>
        <w:t>Tecnologías</w:t>
      </w:r>
      <w:r>
        <w:rPr>
          <w:rFonts w:ascii="Arial" w:hAnsi="Arial"/>
          <w:i/>
          <w:spacing w:val="4"/>
          <w:sz w:val="22"/>
        </w:rPr>
        <w:t> </w:t>
      </w:r>
      <w:r>
        <w:rPr>
          <w:rFonts w:ascii="Arial" w:hAnsi="Arial"/>
          <w:i/>
          <w:sz w:val="22"/>
        </w:rPr>
        <w:t>No. 12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2014.</w:t>
      </w:r>
      <w:r>
        <w:rPr>
          <w:spacing w:val="7"/>
          <w:sz w:val="22"/>
        </w:rPr>
        <w:t> </w:t>
      </w:r>
      <w:r>
        <w:rPr>
          <w:sz w:val="22"/>
        </w:rPr>
        <w:t>Universidad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2"/>
          <w:sz w:val="22"/>
        </w:rPr>
        <w:t> </w:t>
      </w:r>
      <w:r>
        <w:rPr>
          <w:sz w:val="22"/>
        </w:rPr>
        <w:t>Andes.</w:t>
      </w:r>
      <w:r>
        <w:rPr>
          <w:spacing w:val="4"/>
          <w:sz w:val="22"/>
        </w:rPr>
        <w:t> </w:t>
      </w:r>
      <w:r>
        <w:rPr>
          <w:sz w:val="22"/>
        </w:rPr>
        <w:t>Pág.</w:t>
      </w:r>
    </w:p>
    <w:p>
      <w:pPr>
        <w:tabs>
          <w:tab w:pos="1645" w:val="left" w:leader="none"/>
        </w:tabs>
        <w:spacing w:before="0"/>
        <w:ind w:left="908" w:right="707" w:firstLine="0"/>
        <w:jc w:val="left"/>
        <w:rPr>
          <w:sz w:val="22"/>
        </w:rPr>
      </w:pPr>
      <w:r>
        <w:rPr>
          <w:sz w:val="22"/>
        </w:rPr>
        <w:t>24.</w:t>
        <w:tab/>
        <w:t>Disponible en: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https://derecho.uniandes.edu.co/images/stories/programas_academicos/Espacio_Ultra</w:t>
      </w:r>
      <w:r>
        <w:rPr>
          <w:sz w:val="22"/>
        </w:rPr>
        <w:t> terrestre/a_propiedad_intelectual_macias.pdf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spacing w:before="0"/>
        <w:ind w:left="908" w:right="672" w:firstLine="0"/>
        <w:jc w:val="both"/>
        <w:rPr>
          <w:sz w:val="22"/>
        </w:rPr>
      </w:pPr>
      <w:r>
        <w:rPr>
          <w:sz w:val="22"/>
        </w:rPr>
        <w:t>MATTELART, Armand. </w:t>
      </w:r>
      <w:r>
        <w:rPr>
          <w:rFonts w:ascii="Arial" w:hAnsi="Arial"/>
          <w:i/>
          <w:sz w:val="22"/>
        </w:rPr>
        <w:t>Agresión Desde el Espacio; Cultura y Napalm en la Era de los</w:t>
      </w:r>
      <w:r>
        <w:rPr>
          <w:rFonts w:ascii="Arial" w:hAnsi="Arial"/>
          <w:i/>
          <w:spacing w:val="1"/>
          <w:sz w:val="22"/>
        </w:rPr>
        <w:t> </w:t>
      </w:r>
      <w:r>
        <w:rPr>
          <w:rFonts w:ascii="Arial" w:hAnsi="Arial"/>
          <w:i/>
          <w:sz w:val="22"/>
        </w:rPr>
        <w:t>Satélites.</w:t>
      </w:r>
      <w:r>
        <w:rPr>
          <w:rFonts w:ascii="Arial" w:hAnsi="Arial"/>
          <w:i/>
          <w:spacing w:val="1"/>
          <w:sz w:val="22"/>
        </w:rPr>
        <w:t> </w:t>
      </w:r>
      <w:r>
        <w:rPr>
          <w:sz w:val="22"/>
        </w:rPr>
        <w:t>Córdoba.</w:t>
      </w:r>
      <w:r>
        <w:rPr>
          <w:spacing w:val="-2"/>
          <w:sz w:val="22"/>
        </w:rPr>
        <w:t> </w:t>
      </w:r>
      <w:r>
        <w:rPr>
          <w:sz w:val="22"/>
        </w:rPr>
        <w:t>1973.</w:t>
      </w:r>
      <w:r>
        <w:rPr>
          <w:spacing w:val="61"/>
          <w:sz w:val="22"/>
        </w:rPr>
        <w:t> </w:t>
      </w:r>
      <w:r>
        <w:rPr>
          <w:sz w:val="22"/>
        </w:rPr>
        <w:t>Argentina.</w:t>
      </w:r>
      <w:r>
        <w:rPr>
          <w:spacing w:val="1"/>
          <w:sz w:val="22"/>
        </w:rPr>
        <w:t> </w:t>
      </w:r>
      <w:r>
        <w:rPr>
          <w:sz w:val="22"/>
        </w:rPr>
        <w:t>Siglo</w:t>
      </w:r>
      <w:r>
        <w:rPr>
          <w:spacing w:val="1"/>
          <w:sz w:val="22"/>
        </w:rPr>
        <w:t> </w:t>
      </w:r>
      <w:r>
        <w:rPr>
          <w:sz w:val="22"/>
        </w:rPr>
        <w:t>Veintiuno</w:t>
      </w:r>
      <w:r>
        <w:rPr>
          <w:spacing w:val="-1"/>
          <w:sz w:val="22"/>
        </w:rPr>
        <w:t> </w:t>
      </w:r>
      <w:r>
        <w:rPr>
          <w:sz w:val="22"/>
        </w:rPr>
        <w:t>Argentina</w:t>
      </w:r>
      <w:r>
        <w:rPr>
          <w:spacing w:val="-3"/>
          <w:sz w:val="22"/>
        </w:rPr>
        <w:t> </w:t>
      </w:r>
      <w:r>
        <w:rPr>
          <w:sz w:val="22"/>
        </w:rPr>
        <w:t>Editores.</w:t>
      </w:r>
    </w:p>
    <w:p>
      <w:pPr>
        <w:spacing w:after="0"/>
        <w:jc w:val="both"/>
        <w:rPr>
          <w:sz w:val="22"/>
        </w:rPr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before="0"/>
        <w:ind w:left="908" w:right="673" w:firstLine="0"/>
        <w:jc w:val="left"/>
        <w:rPr>
          <w:sz w:val="22"/>
        </w:rPr>
      </w:pPr>
      <w:r>
        <w:rPr>
          <w:sz w:val="22"/>
        </w:rPr>
        <w:t>NACIONES</w:t>
      </w:r>
      <w:r>
        <w:rPr>
          <w:spacing w:val="26"/>
          <w:sz w:val="22"/>
        </w:rPr>
        <w:t> </w:t>
      </w:r>
      <w:r>
        <w:rPr>
          <w:sz w:val="22"/>
        </w:rPr>
        <w:t>UNIDAS.</w:t>
      </w:r>
      <w:r>
        <w:rPr>
          <w:spacing w:val="29"/>
          <w:sz w:val="22"/>
        </w:rPr>
        <w:t> </w:t>
      </w:r>
      <w:r>
        <w:rPr>
          <w:sz w:val="22"/>
        </w:rPr>
        <w:t>Resolución</w:t>
      </w:r>
      <w:r>
        <w:rPr>
          <w:spacing w:val="27"/>
          <w:sz w:val="22"/>
        </w:rPr>
        <w:t> </w:t>
      </w:r>
      <w:r>
        <w:rPr>
          <w:sz w:val="22"/>
        </w:rPr>
        <w:t>1962</w:t>
      </w:r>
      <w:r>
        <w:rPr>
          <w:spacing w:val="27"/>
          <w:sz w:val="22"/>
        </w:rPr>
        <w:t> </w:t>
      </w:r>
      <w:r>
        <w:rPr>
          <w:sz w:val="22"/>
        </w:rPr>
        <w:t>(XVIII)</w:t>
      </w:r>
      <w:r>
        <w:rPr>
          <w:spacing w:val="29"/>
          <w:sz w:val="22"/>
        </w:rPr>
        <w:t> </w:t>
      </w:r>
      <w:r>
        <w:rPr>
          <w:sz w:val="22"/>
        </w:rPr>
        <w:t>(27,</w:t>
      </w:r>
      <w:r>
        <w:rPr>
          <w:spacing w:val="28"/>
          <w:sz w:val="22"/>
        </w:rPr>
        <w:t> </w:t>
      </w:r>
      <w:r>
        <w:rPr>
          <w:sz w:val="22"/>
        </w:rPr>
        <w:t>noviembre,1963).</w:t>
      </w:r>
      <w:r>
        <w:rPr>
          <w:spacing w:val="29"/>
          <w:sz w:val="22"/>
        </w:rPr>
        <w:t> </w:t>
      </w:r>
      <w:r>
        <w:rPr>
          <w:sz w:val="22"/>
        </w:rPr>
        <w:t>Declaración</w:t>
      </w:r>
      <w:r>
        <w:rPr>
          <w:spacing w:val="27"/>
          <w:sz w:val="22"/>
        </w:rPr>
        <w:t> </w:t>
      </w:r>
      <w:r>
        <w:rPr>
          <w:sz w:val="22"/>
        </w:rPr>
        <w:t>de</w:t>
      </w:r>
      <w:r>
        <w:rPr>
          <w:spacing w:val="-58"/>
          <w:sz w:val="22"/>
        </w:rPr>
        <w:t> </w:t>
      </w:r>
      <w:r>
        <w:rPr>
          <w:sz w:val="22"/>
        </w:rPr>
        <w:t>los</w:t>
      </w:r>
      <w:r>
        <w:rPr>
          <w:spacing w:val="35"/>
          <w:sz w:val="22"/>
        </w:rPr>
        <w:t> </w:t>
      </w:r>
      <w:r>
        <w:rPr>
          <w:sz w:val="22"/>
        </w:rPr>
        <w:t>principios</w:t>
      </w:r>
      <w:r>
        <w:rPr>
          <w:spacing w:val="35"/>
          <w:sz w:val="22"/>
        </w:rPr>
        <w:t> </w:t>
      </w:r>
      <w:r>
        <w:rPr>
          <w:sz w:val="22"/>
        </w:rPr>
        <w:t>jurídicos</w:t>
      </w:r>
      <w:r>
        <w:rPr>
          <w:spacing w:val="35"/>
          <w:sz w:val="22"/>
        </w:rPr>
        <w:t> </w:t>
      </w:r>
      <w:r>
        <w:rPr>
          <w:sz w:val="22"/>
        </w:rPr>
        <w:t>que</w:t>
      </w:r>
      <w:r>
        <w:rPr>
          <w:spacing w:val="35"/>
          <w:sz w:val="22"/>
        </w:rPr>
        <w:t> </w:t>
      </w:r>
      <w:r>
        <w:rPr>
          <w:sz w:val="22"/>
        </w:rPr>
        <w:t>deben</w:t>
      </w:r>
      <w:r>
        <w:rPr>
          <w:spacing w:val="35"/>
          <w:sz w:val="22"/>
        </w:rPr>
        <w:t> </w:t>
      </w:r>
      <w:r>
        <w:rPr>
          <w:sz w:val="22"/>
        </w:rPr>
        <w:t>regir</w:t>
      </w:r>
      <w:r>
        <w:rPr>
          <w:spacing w:val="36"/>
          <w:sz w:val="22"/>
        </w:rPr>
        <w:t> </w:t>
      </w:r>
      <w:r>
        <w:rPr>
          <w:sz w:val="22"/>
        </w:rPr>
        <w:t>las</w:t>
      </w:r>
      <w:r>
        <w:rPr>
          <w:spacing w:val="35"/>
          <w:sz w:val="22"/>
        </w:rPr>
        <w:t> </w:t>
      </w:r>
      <w:r>
        <w:rPr>
          <w:sz w:val="22"/>
        </w:rPr>
        <w:t>actividades</w:t>
      </w:r>
      <w:r>
        <w:rPr>
          <w:spacing w:val="35"/>
          <w:sz w:val="22"/>
        </w:rPr>
        <w:t> </w:t>
      </w:r>
      <w:r>
        <w:rPr>
          <w:sz w:val="22"/>
        </w:rPr>
        <w:t>de</w:t>
      </w:r>
      <w:r>
        <w:rPr>
          <w:spacing w:val="37"/>
          <w:sz w:val="22"/>
        </w:rPr>
        <w:t> </w:t>
      </w:r>
      <w:r>
        <w:rPr>
          <w:sz w:val="22"/>
        </w:rPr>
        <w:t>los</w:t>
      </w:r>
      <w:r>
        <w:rPr>
          <w:spacing w:val="35"/>
          <w:sz w:val="22"/>
        </w:rPr>
        <w:t> </w:t>
      </w:r>
      <w:r>
        <w:rPr>
          <w:sz w:val="22"/>
        </w:rPr>
        <w:t>Estados</w:t>
      </w:r>
      <w:r>
        <w:rPr>
          <w:spacing w:val="35"/>
          <w:sz w:val="22"/>
        </w:rPr>
        <w:t> </w:t>
      </w:r>
      <w:r>
        <w:rPr>
          <w:sz w:val="22"/>
        </w:rPr>
        <w:t>en</w:t>
      </w:r>
      <w:r>
        <w:rPr>
          <w:spacing w:val="35"/>
          <w:sz w:val="22"/>
        </w:rPr>
        <w:t> </w:t>
      </w:r>
      <w:r>
        <w:rPr>
          <w:sz w:val="22"/>
        </w:rPr>
        <w:t>la</w:t>
      </w:r>
      <w:r>
        <w:rPr>
          <w:spacing w:val="-59"/>
          <w:sz w:val="22"/>
        </w:rPr>
        <w:t> </w:t>
      </w:r>
      <w:r>
        <w:rPr>
          <w:sz w:val="22"/>
        </w:rPr>
        <w:t>exploración</w:t>
      </w:r>
      <w:r>
        <w:rPr>
          <w:spacing w:val="18"/>
          <w:sz w:val="22"/>
        </w:rPr>
        <w:t> </w:t>
      </w:r>
      <w:r>
        <w:rPr>
          <w:sz w:val="22"/>
        </w:rPr>
        <w:t>y</w:t>
      </w:r>
      <w:r>
        <w:rPr>
          <w:spacing w:val="4"/>
          <w:sz w:val="22"/>
        </w:rPr>
        <w:t> </w:t>
      </w:r>
      <w:r>
        <w:rPr>
          <w:sz w:val="22"/>
        </w:rPr>
        <w:t>utilización</w:t>
      </w:r>
      <w:r>
        <w:rPr>
          <w:spacing w:val="8"/>
          <w:sz w:val="22"/>
        </w:rPr>
        <w:t> </w:t>
      </w:r>
      <w:r>
        <w:rPr>
          <w:sz w:val="22"/>
        </w:rPr>
        <w:t>del</w:t>
      </w:r>
      <w:r>
        <w:rPr>
          <w:spacing w:val="6"/>
          <w:sz w:val="22"/>
        </w:rPr>
        <w:t> </w:t>
      </w:r>
      <w:r>
        <w:rPr>
          <w:sz w:val="22"/>
        </w:rPr>
        <w:t>espacio</w:t>
      </w:r>
      <w:r>
        <w:rPr>
          <w:spacing w:val="7"/>
          <w:sz w:val="22"/>
        </w:rPr>
        <w:t> </w:t>
      </w:r>
      <w:r>
        <w:rPr>
          <w:sz w:val="22"/>
        </w:rPr>
        <w:t>ultraterrestre.</w:t>
      </w:r>
      <w:r>
        <w:rPr>
          <w:spacing w:val="7"/>
          <w:sz w:val="22"/>
        </w:rPr>
        <w:t> </w:t>
      </w:r>
      <w:r>
        <w:rPr>
          <w:sz w:val="22"/>
        </w:rPr>
        <w:t>Declaraciones</w:t>
      </w:r>
      <w:r>
        <w:rPr>
          <w:spacing w:val="6"/>
          <w:sz w:val="22"/>
        </w:rPr>
        <w:t> </w:t>
      </w:r>
      <w:r>
        <w:rPr>
          <w:sz w:val="22"/>
        </w:rPr>
        <w:t>y</w:t>
      </w:r>
      <w:r>
        <w:rPr>
          <w:spacing w:val="5"/>
          <w:sz w:val="22"/>
        </w:rPr>
        <w:t> </w:t>
      </w:r>
      <w:r>
        <w:rPr>
          <w:sz w:val="22"/>
        </w:rPr>
        <w:t>convenciones</w:t>
      </w:r>
      <w:r>
        <w:rPr>
          <w:spacing w:val="6"/>
          <w:sz w:val="22"/>
        </w:rPr>
        <w:t> </w:t>
      </w:r>
      <w:r>
        <w:rPr>
          <w:sz w:val="22"/>
        </w:rPr>
        <w:t>que</w:t>
      </w:r>
      <w:r>
        <w:rPr>
          <w:spacing w:val="-59"/>
          <w:sz w:val="22"/>
        </w:rPr>
        <w:t> </w:t>
      </w:r>
      <w:r>
        <w:rPr>
          <w:sz w:val="22"/>
        </w:rPr>
        <w:t>figuran en las resoluciones de la asamblea General. 1963. Pág. 15-16.</w:t>
      </w:r>
      <w:r>
        <w:rPr>
          <w:spacing w:val="1"/>
          <w:sz w:val="22"/>
        </w:rPr>
        <w:t> </w:t>
      </w:r>
      <w:r>
        <w:rPr>
          <w:sz w:val="22"/>
        </w:rPr>
        <w:t>Disponible en:</w:t>
      </w:r>
      <w:r>
        <w:rPr>
          <w:spacing w:val="-59"/>
          <w:sz w:val="22"/>
        </w:rPr>
        <w:t> </w:t>
      </w: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z w:val="22"/>
        </w:rPr>
        <w:t>ny.un.org/doc/RESOLUTION/GEN/NR0/189/76/IMG/NR018976.pdf?OpenElement</w:t>
      </w:r>
    </w:p>
    <w:p>
      <w:pPr>
        <w:pStyle w:val="BodyText"/>
        <w:spacing w:before="9"/>
        <w:rPr>
          <w:sz w:val="21"/>
        </w:rPr>
      </w:pPr>
    </w:p>
    <w:p>
      <w:pPr>
        <w:spacing w:before="0"/>
        <w:ind w:left="908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Enlace</w:t>
      </w:r>
      <w:r>
        <w:rPr>
          <w:rFonts w:ascii="Arial"/>
          <w:b/>
          <w:spacing w:val="58"/>
          <w:sz w:val="22"/>
        </w:rPr>
        <w:t> </w:t>
      </w:r>
      <w:r>
        <w:rPr>
          <w:rFonts w:ascii="Arial"/>
          <w:b/>
          <w:sz w:val="22"/>
        </w:rPr>
        <w:t>adicional:</w:t>
      </w:r>
    </w:p>
    <w:p>
      <w:pPr>
        <w:spacing w:before="2"/>
        <w:ind w:left="908" w:right="0" w:firstLine="0"/>
        <w:jc w:val="left"/>
        <w:rPr>
          <w:sz w:val="22"/>
        </w:rPr>
      </w:pPr>
      <w:hyperlink r:id="rId30">
        <w:r>
          <w:rPr>
            <w:sz w:val="22"/>
          </w:rPr>
          <w:t>http://www.un.org/spanish/documents/instruments/docs_subj_sp.asp?subj=21</w:t>
        </w:r>
      </w:hyperlink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1"/>
        <w:ind w:left="908" w:right="670" w:firstLine="0"/>
        <w:jc w:val="both"/>
        <w:rPr>
          <w:sz w:val="22"/>
        </w:rPr>
      </w:pPr>
      <w:r>
        <w:rPr>
          <w:sz w:val="22"/>
        </w:rPr>
        <w:t>NACIONES</w:t>
      </w:r>
      <w:r>
        <w:rPr>
          <w:spacing w:val="1"/>
          <w:sz w:val="22"/>
        </w:rPr>
        <w:t> </w:t>
      </w:r>
      <w:r>
        <w:rPr>
          <w:sz w:val="22"/>
        </w:rPr>
        <w:t>UNIDAS.</w:t>
      </w:r>
      <w:r>
        <w:rPr>
          <w:spacing w:val="1"/>
          <w:sz w:val="22"/>
        </w:rPr>
        <w:t> </w:t>
      </w:r>
      <w:r>
        <w:rPr>
          <w:sz w:val="22"/>
        </w:rPr>
        <w:t>Resolución</w:t>
      </w:r>
      <w:r>
        <w:rPr>
          <w:spacing w:val="1"/>
          <w:sz w:val="22"/>
        </w:rPr>
        <w:t> </w:t>
      </w:r>
      <w:r>
        <w:rPr>
          <w:sz w:val="22"/>
        </w:rPr>
        <w:t>2222</w:t>
      </w:r>
      <w:r>
        <w:rPr>
          <w:spacing w:val="1"/>
          <w:sz w:val="22"/>
        </w:rPr>
        <w:t> </w:t>
      </w:r>
      <w:r>
        <w:rPr>
          <w:sz w:val="22"/>
        </w:rPr>
        <w:t>(XXI)</w:t>
      </w:r>
      <w:r>
        <w:rPr>
          <w:spacing w:val="1"/>
          <w:sz w:val="22"/>
        </w:rPr>
        <w:t> </w:t>
      </w:r>
      <w:r>
        <w:rPr>
          <w:sz w:val="22"/>
        </w:rPr>
        <w:t>(19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diciembre de</w:t>
      </w:r>
      <w:r>
        <w:rPr>
          <w:spacing w:val="1"/>
          <w:sz w:val="22"/>
        </w:rPr>
        <w:t> </w:t>
      </w:r>
      <w:r>
        <w:rPr>
          <w:sz w:val="22"/>
        </w:rPr>
        <w:t>1966).</w:t>
      </w:r>
      <w:r>
        <w:rPr>
          <w:spacing w:val="61"/>
          <w:sz w:val="22"/>
        </w:rPr>
        <w:t> </w:t>
      </w:r>
      <w:r>
        <w:rPr>
          <w:sz w:val="22"/>
        </w:rPr>
        <w:t>Tratado</w:t>
      </w:r>
      <w:r>
        <w:rPr>
          <w:spacing w:val="-59"/>
          <w:sz w:val="22"/>
        </w:rPr>
        <w:t> </w:t>
      </w:r>
      <w:r>
        <w:rPr>
          <w:sz w:val="22"/>
        </w:rPr>
        <w:t>sobre los principios que deben regir las actividades de los Estados en la exploración y</w:t>
      </w:r>
      <w:r>
        <w:rPr>
          <w:spacing w:val="1"/>
          <w:sz w:val="22"/>
        </w:rPr>
        <w:t> </w:t>
      </w:r>
      <w:r>
        <w:rPr>
          <w:sz w:val="22"/>
        </w:rPr>
        <w:t>utilización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1"/>
          <w:sz w:val="22"/>
        </w:rPr>
        <w:t> </w:t>
      </w:r>
      <w:r>
        <w:rPr>
          <w:sz w:val="22"/>
        </w:rPr>
        <w:t>ultraterrestre,</w:t>
      </w:r>
      <w:r>
        <w:rPr>
          <w:spacing w:val="1"/>
          <w:sz w:val="22"/>
        </w:rPr>
        <w:t> </w:t>
      </w:r>
      <w:r>
        <w:rPr>
          <w:sz w:val="22"/>
        </w:rPr>
        <w:t>incluso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Luna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otros</w:t>
      </w:r>
      <w:r>
        <w:rPr>
          <w:spacing w:val="1"/>
          <w:sz w:val="22"/>
        </w:rPr>
        <w:t> </w:t>
      </w:r>
      <w:r>
        <w:rPr>
          <w:sz w:val="22"/>
        </w:rPr>
        <w:t>cuerpos</w:t>
      </w:r>
      <w:r>
        <w:rPr>
          <w:spacing w:val="1"/>
          <w:sz w:val="22"/>
        </w:rPr>
        <w:t> </w:t>
      </w:r>
      <w:r>
        <w:rPr>
          <w:sz w:val="22"/>
        </w:rPr>
        <w:t>celestes.</w:t>
      </w:r>
      <w:r>
        <w:rPr>
          <w:spacing w:val="1"/>
          <w:sz w:val="22"/>
        </w:rPr>
        <w:t> </w:t>
      </w:r>
      <w:r>
        <w:rPr>
          <w:sz w:val="22"/>
        </w:rPr>
        <w:t>Declaraciones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convenciones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figuran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resoluciones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asamblea</w:t>
      </w:r>
      <w:r>
        <w:rPr>
          <w:spacing w:val="1"/>
          <w:sz w:val="22"/>
        </w:rPr>
        <w:t> </w:t>
      </w:r>
      <w:r>
        <w:rPr>
          <w:sz w:val="22"/>
        </w:rPr>
        <w:t>General.1966.</w:t>
      </w:r>
      <w:r>
        <w:rPr>
          <w:spacing w:val="-2"/>
          <w:sz w:val="22"/>
        </w:rPr>
        <w:t> </w:t>
      </w:r>
      <w:r>
        <w:rPr>
          <w:sz w:val="22"/>
        </w:rPr>
        <w:t>Pág.</w:t>
      </w:r>
      <w:r>
        <w:rPr>
          <w:spacing w:val="2"/>
          <w:sz w:val="22"/>
        </w:rPr>
        <w:t> </w:t>
      </w:r>
      <w:r>
        <w:rPr>
          <w:sz w:val="22"/>
        </w:rPr>
        <w:t>13-16.</w:t>
      </w:r>
      <w:r>
        <w:rPr>
          <w:spacing w:val="1"/>
          <w:sz w:val="22"/>
        </w:rPr>
        <w:t> </w:t>
      </w:r>
      <w:r>
        <w:rPr>
          <w:sz w:val="22"/>
        </w:rPr>
        <w:t>Disponible en:</w:t>
      </w:r>
    </w:p>
    <w:p>
      <w:pPr>
        <w:spacing w:before="0"/>
        <w:ind w:left="908" w:right="938" w:firstLine="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ny.un.org/doc/RESOLUTION/GEN/NR0/007/57/IMG/NR000757.pdf?OpenElement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spacing w:before="0"/>
        <w:ind w:left="908" w:right="668" w:firstLine="0"/>
        <w:jc w:val="both"/>
        <w:rPr>
          <w:sz w:val="22"/>
        </w:rPr>
      </w:pPr>
      <w:r>
        <w:rPr>
          <w:sz w:val="22"/>
        </w:rPr>
        <w:t>NACIONES UNIDAS. Resolución 2345(XXII). (19, diciembre, 1967). Acuerdo sobre el</w:t>
      </w:r>
      <w:r>
        <w:rPr>
          <w:spacing w:val="1"/>
          <w:sz w:val="22"/>
        </w:rPr>
        <w:t> </w:t>
      </w:r>
      <w:r>
        <w:rPr>
          <w:sz w:val="22"/>
        </w:rPr>
        <w:t>salvamento y la devolución de astronautas y la restitución de objetos lanzados al</w:t>
      </w:r>
      <w:r>
        <w:rPr>
          <w:spacing w:val="1"/>
          <w:sz w:val="22"/>
        </w:rPr>
        <w:t> </w:t>
      </w:r>
      <w:r>
        <w:rPr>
          <w:sz w:val="22"/>
        </w:rPr>
        <w:t>espacio ultraterrestre. Declaraciones y convenciones que figuran en las resoluciones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la Asamblea</w:t>
      </w:r>
      <w:r>
        <w:rPr>
          <w:spacing w:val="-2"/>
          <w:sz w:val="22"/>
        </w:rPr>
        <w:t> </w:t>
      </w:r>
      <w:r>
        <w:rPr>
          <w:sz w:val="22"/>
        </w:rPr>
        <w:t>General.1967</w:t>
      </w:r>
      <w:r>
        <w:rPr>
          <w:rFonts w:ascii="Arial" w:hAnsi="Arial"/>
          <w:i/>
          <w:sz w:val="22"/>
        </w:rPr>
        <w:t>.</w:t>
      </w:r>
      <w:r>
        <w:rPr>
          <w:rFonts w:ascii="Arial" w:hAnsi="Arial"/>
          <w:i/>
          <w:spacing w:val="1"/>
          <w:sz w:val="22"/>
        </w:rPr>
        <w:t> </w:t>
      </w:r>
      <w:r>
        <w:rPr>
          <w:sz w:val="22"/>
        </w:rPr>
        <w:t>Pg.</w:t>
      </w:r>
      <w:r>
        <w:rPr>
          <w:spacing w:val="1"/>
          <w:sz w:val="22"/>
        </w:rPr>
        <w:t> </w:t>
      </w:r>
      <w:r>
        <w:rPr>
          <w:sz w:val="22"/>
        </w:rPr>
        <w:t>6,</w:t>
      </w:r>
      <w:r>
        <w:rPr>
          <w:spacing w:val="2"/>
          <w:sz w:val="22"/>
        </w:rPr>
        <w:t> </w:t>
      </w:r>
      <w:r>
        <w:rPr>
          <w:sz w:val="22"/>
        </w:rPr>
        <w:t>7,8.</w:t>
      </w:r>
      <w:r>
        <w:rPr>
          <w:spacing w:val="61"/>
          <w:sz w:val="22"/>
        </w:rPr>
        <w:t> </w:t>
      </w:r>
      <w:r>
        <w:rPr>
          <w:sz w:val="22"/>
        </w:rPr>
        <w:t>Recuperado</w:t>
      </w:r>
      <w:r>
        <w:rPr>
          <w:spacing w:val="-1"/>
          <w:sz w:val="22"/>
        </w:rPr>
        <w:t> </w:t>
      </w:r>
      <w:r>
        <w:rPr>
          <w:sz w:val="22"/>
        </w:rPr>
        <w:t>de:</w:t>
      </w:r>
    </w:p>
    <w:p>
      <w:pPr>
        <w:spacing w:before="1"/>
        <w:ind w:left="908" w:right="938" w:firstLine="6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ny.un.org/doc/RESOLUTION/GEN/NR0/240/22/IMG/NR024022.pdf?OpenElement</w:t>
      </w:r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0"/>
        <w:ind w:left="908" w:right="672" w:firstLine="0"/>
        <w:jc w:val="both"/>
        <w:rPr>
          <w:sz w:val="22"/>
        </w:rPr>
      </w:pPr>
      <w:r>
        <w:rPr>
          <w:sz w:val="22"/>
        </w:rPr>
        <w:t>NACIONES</w:t>
      </w:r>
      <w:r>
        <w:rPr>
          <w:spacing w:val="1"/>
          <w:sz w:val="22"/>
        </w:rPr>
        <w:t> </w:t>
      </w:r>
      <w:r>
        <w:rPr>
          <w:sz w:val="22"/>
        </w:rPr>
        <w:t>UNIDAS</w:t>
      </w:r>
      <w:r>
        <w:rPr>
          <w:spacing w:val="1"/>
          <w:sz w:val="22"/>
        </w:rPr>
        <w:t> </w:t>
      </w:r>
      <w:r>
        <w:rPr>
          <w:sz w:val="22"/>
        </w:rPr>
        <w:t>(1972).</w:t>
      </w:r>
      <w:r>
        <w:rPr>
          <w:spacing w:val="1"/>
          <w:sz w:val="22"/>
        </w:rPr>
        <w:t> </w:t>
      </w:r>
      <w:r>
        <w:rPr>
          <w:sz w:val="22"/>
        </w:rPr>
        <w:t>Resolución</w:t>
      </w:r>
      <w:r>
        <w:rPr>
          <w:spacing w:val="1"/>
          <w:sz w:val="22"/>
        </w:rPr>
        <w:t> </w:t>
      </w:r>
      <w:r>
        <w:rPr>
          <w:sz w:val="22"/>
        </w:rPr>
        <w:t>2777(XXVI)</w:t>
      </w:r>
      <w:r>
        <w:rPr>
          <w:spacing w:val="1"/>
          <w:sz w:val="22"/>
        </w:rPr>
        <w:t> </w:t>
      </w:r>
      <w:r>
        <w:rPr>
          <w:sz w:val="22"/>
        </w:rPr>
        <w:t>Convenio</w:t>
      </w:r>
      <w:r>
        <w:rPr>
          <w:spacing w:val="1"/>
          <w:sz w:val="22"/>
        </w:rPr>
        <w:t> </w:t>
      </w:r>
      <w:r>
        <w:rPr>
          <w:sz w:val="22"/>
        </w:rPr>
        <w:t>sobre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responsabilidad</w:t>
      </w:r>
      <w:r>
        <w:rPr>
          <w:spacing w:val="1"/>
          <w:sz w:val="22"/>
        </w:rPr>
        <w:t> </w:t>
      </w:r>
      <w:r>
        <w:rPr>
          <w:sz w:val="22"/>
        </w:rPr>
        <w:t>internacional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daños</w:t>
      </w:r>
      <w:r>
        <w:rPr>
          <w:spacing w:val="1"/>
          <w:sz w:val="22"/>
        </w:rPr>
        <w:t> </w:t>
      </w:r>
      <w:r>
        <w:rPr>
          <w:sz w:val="22"/>
        </w:rPr>
        <w:t>causados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objetos</w:t>
      </w:r>
      <w:r>
        <w:rPr>
          <w:spacing w:val="1"/>
          <w:sz w:val="22"/>
        </w:rPr>
        <w:t> </w:t>
      </w:r>
      <w:r>
        <w:rPr>
          <w:sz w:val="22"/>
        </w:rPr>
        <w:t>espaciales.</w:t>
      </w:r>
      <w:r>
        <w:rPr>
          <w:spacing w:val="1"/>
          <w:sz w:val="22"/>
        </w:rPr>
        <w:t> </w:t>
      </w:r>
      <w:r>
        <w:rPr>
          <w:sz w:val="22"/>
        </w:rPr>
        <w:t>Declaraciones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convenciones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figuran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resoluciones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Asamblea</w:t>
      </w:r>
      <w:r>
        <w:rPr>
          <w:spacing w:val="1"/>
          <w:sz w:val="22"/>
        </w:rPr>
        <w:t> </w:t>
      </w:r>
      <w:r>
        <w:rPr>
          <w:sz w:val="22"/>
        </w:rPr>
        <w:t>General</w:t>
      </w:r>
      <w:r>
        <w:rPr>
          <w:rFonts w:ascii="Arial" w:hAnsi="Arial"/>
          <w:i/>
          <w:sz w:val="22"/>
        </w:rPr>
        <w:t>.</w:t>
      </w:r>
      <w:r>
        <w:rPr>
          <w:sz w:val="22"/>
        </w:rPr>
        <w:t>1972.</w:t>
      </w:r>
      <w:r>
        <w:rPr>
          <w:spacing w:val="-1"/>
          <w:sz w:val="22"/>
        </w:rPr>
        <w:t> </w:t>
      </w:r>
      <w:r>
        <w:rPr>
          <w:sz w:val="22"/>
        </w:rPr>
        <w:t>Pág.</w:t>
      </w:r>
      <w:r>
        <w:rPr>
          <w:spacing w:val="2"/>
          <w:sz w:val="22"/>
        </w:rPr>
        <w:t> </w:t>
      </w:r>
      <w:r>
        <w:rPr>
          <w:sz w:val="22"/>
        </w:rPr>
        <w:t>25-28.</w:t>
      </w:r>
    </w:p>
    <w:p>
      <w:pPr>
        <w:spacing w:line="251" w:lineRule="exact" w:before="0"/>
        <w:ind w:left="908" w:right="0" w:firstLine="0"/>
        <w:jc w:val="both"/>
        <w:rPr>
          <w:sz w:val="22"/>
        </w:rPr>
      </w:pPr>
      <w:r>
        <w:rPr>
          <w:sz w:val="22"/>
        </w:rPr>
        <w:t>Recuperado</w:t>
      </w:r>
      <w:r>
        <w:rPr>
          <w:spacing w:val="-2"/>
          <w:sz w:val="22"/>
        </w:rPr>
        <w:t> </w:t>
      </w:r>
      <w:r>
        <w:rPr>
          <w:sz w:val="22"/>
        </w:rPr>
        <w:t>de:</w:t>
      </w:r>
    </w:p>
    <w:p>
      <w:pPr>
        <w:spacing w:before="2"/>
        <w:ind w:left="908" w:right="938" w:firstLine="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ny.un.org/doc/RESOLUTION/GEN/NR0/332/55/IMG/NR033255.pdf?OpenElement</w:t>
      </w:r>
    </w:p>
    <w:p>
      <w:pPr>
        <w:pStyle w:val="BodyText"/>
      </w:pPr>
    </w:p>
    <w:p>
      <w:pPr>
        <w:pStyle w:val="BodyText"/>
        <w:spacing w:before="9"/>
        <w:rPr>
          <w:sz w:val="19"/>
        </w:rPr>
      </w:pPr>
    </w:p>
    <w:p>
      <w:pPr>
        <w:spacing w:before="1"/>
        <w:ind w:left="908" w:right="666" w:firstLine="0"/>
        <w:jc w:val="both"/>
        <w:rPr>
          <w:sz w:val="22"/>
        </w:rPr>
      </w:pPr>
      <w:r>
        <w:rPr>
          <w:sz w:val="22"/>
        </w:rPr>
        <w:t>NACIONES UNIDAS. Resolución 3235(XXIX)(12,NOVIEMBRE,1974). Convenio sobre</w:t>
      </w:r>
      <w:r>
        <w:rPr>
          <w:spacing w:val="-59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registro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objetos</w:t>
      </w:r>
      <w:r>
        <w:rPr>
          <w:spacing w:val="1"/>
          <w:sz w:val="22"/>
        </w:rPr>
        <w:t> </w:t>
      </w:r>
      <w:r>
        <w:rPr>
          <w:sz w:val="22"/>
        </w:rPr>
        <w:t>lanzados</w:t>
      </w:r>
      <w:r>
        <w:rPr>
          <w:spacing w:val="1"/>
          <w:sz w:val="22"/>
        </w:rPr>
        <w:t> </w:t>
      </w:r>
      <w:r>
        <w:rPr>
          <w:sz w:val="22"/>
        </w:rPr>
        <w:t>al</w:t>
      </w:r>
      <w:r>
        <w:rPr>
          <w:spacing w:val="1"/>
          <w:sz w:val="22"/>
        </w:rPr>
        <w:t> </w:t>
      </w:r>
      <w:r>
        <w:rPr>
          <w:sz w:val="22"/>
        </w:rPr>
        <w:t>Espacio</w:t>
      </w:r>
      <w:r>
        <w:rPr>
          <w:spacing w:val="1"/>
          <w:sz w:val="22"/>
        </w:rPr>
        <w:t> </w:t>
      </w:r>
      <w:r>
        <w:rPr>
          <w:sz w:val="22"/>
        </w:rPr>
        <w:t>Ultraterrestre.</w:t>
      </w:r>
      <w:r>
        <w:rPr>
          <w:spacing w:val="1"/>
          <w:sz w:val="22"/>
        </w:rPr>
        <w:t> 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Declaraciones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-59"/>
          <w:sz w:val="22"/>
        </w:rPr>
        <w:t> </w:t>
      </w:r>
      <w:r>
        <w:rPr>
          <w:sz w:val="22"/>
        </w:rPr>
        <w:t>convenciones</w:t>
      </w:r>
      <w:r>
        <w:rPr>
          <w:spacing w:val="6"/>
          <w:sz w:val="22"/>
        </w:rPr>
        <w:t> </w:t>
      </w:r>
      <w:r>
        <w:rPr>
          <w:sz w:val="22"/>
        </w:rPr>
        <w:t>que</w:t>
      </w:r>
      <w:r>
        <w:rPr>
          <w:spacing w:val="7"/>
          <w:sz w:val="22"/>
        </w:rPr>
        <w:t> </w:t>
      </w:r>
      <w:r>
        <w:rPr>
          <w:sz w:val="22"/>
        </w:rPr>
        <w:t>figuran</w:t>
      </w:r>
      <w:r>
        <w:rPr>
          <w:spacing w:val="7"/>
          <w:sz w:val="22"/>
        </w:rPr>
        <w:t> </w:t>
      </w:r>
      <w:r>
        <w:rPr>
          <w:sz w:val="22"/>
        </w:rPr>
        <w:t>en</w:t>
      </w:r>
      <w:r>
        <w:rPr>
          <w:spacing w:val="6"/>
          <w:sz w:val="22"/>
        </w:rPr>
        <w:t> </w:t>
      </w:r>
      <w:r>
        <w:rPr>
          <w:sz w:val="22"/>
        </w:rPr>
        <w:t>las</w:t>
      </w:r>
      <w:r>
        <w:rPr>
          <w:spacing w:val="7"/>
          <w:sz w:val="22"/>
        </w:rPr>
        <w:t> </w:t>
      </w:r>
      <w:r>
        <w:rPr>
          <w:sz w:val="22"/>
        </w:rPr>
        <w:t>resoluciones</w:t>
      </w:r>
      <w:r>
        <w:rPr>
          <w:spacing w:val="7"/>
          <w:sz w:val="22"/>
        </w:rPr>
        <w:t> </w:t>
      </w:r>
      <w:r>
        <w:rPr>
          <w:sz w:val="22"/>
        </w:rPr>
        <w:t>de</w:t>
      </w:r>
      <w:r>
        <w:rPr>
          <w:spacing w:val="8"/>
          <w:sz w:val="22"/>
        </w:rPr>
        <w:t> </w:t>
      </w:r>
      <w:r>
        <w:rPr>
          <w:sz w:val="22"/>
        </w:rPr>
        <w:t>la</w:t>
      </w:r>
      <w:r>
        <w:rPr>
          <w:spacing w:val="7"/>
          <w:sz w:val="22"/>
        </w:rPr>
        <w:t> </w:t>
      </w:r>
      <w:r>
        <w:rPr>
          <w:sz w:val="22"/>
        </w:rPr>
        <w:t>Asamblea</w:t>
      </w:r>
      <w:r>
        <w:rPr>
          <w:spacing w:val="7"/>
          <w:sz w:val="22"/>
        </w:rPr>
        <w:t> </w:t>
      </w:r>
      <w:r>
        <w:rPr>
          <w:sz w:val="22"/>
        </w:rPr>
        <w:t>General.1972.</w:t>
      </w:r>
      <w:r>
        <w:rPr>
          <w:spacing w:val="8"/>
          <w:sz w:val="22"/>
        </w:rPr>
        <w:t> </w:t>
      </w:r>
      <w:r>
        <w:rPr>
          <w:sz w:val="22"/>
        </w:rPr>
        <w:t>Pág.</w:t>
      </w:r>
      <w:r>
        <w:rPr>
          <w:spacing w:val="9"/>
          <w:sz w:val="22"/>
        </w:rPr>
        <w:t> </w:t>
      </w:r>
      <w:r>
        <w:rPr>
          <w:sz w:val="22"/>
        </w:rPr>
        <w:t>18-</w:t>
      </w:r>
    </w:p>
    <w:p>
      <w:pPr>
        <w:spacing w:before="0"/>
        <w:ind w:left="908" w:right="0" w:firstLine="0"/>
        <w:jc w:val="both"/>
        <w:rPr>
          <w:sz w:val="22"/>
        </w:rPr>
      </w:pPr>
      <w:r>
        <w:rPr>
          <w:sz w:val="22"/>
        </w:rPr>
        <w:t>20.</w:t>
      </w:r>
      <w:r>
        <w:rPr>
          <w:spacing w:val="59"/>
          <w:sz w:val="22"/>
        </w:rPr>
        <w:t> </w:t>
      </w:r>
      <w:r>
        <w:rPr>
          <w:sz w:val="22"/>
        </w:rPr>
        <w:t>Disponible</w:t>
      </w:r>
      <w:r>
        <w:rPr>
          <w:spacing w:val="-2"/>
          <w:sz w:val="22"/>
        </w:rPr>
        <w:t> </w:t>
      </w:r>
      <w:r>
        <w:rPr>
          <w:sz w:val="22"/>
        </w:rPr>
        <w:t>en:</w:t>
      </w:r>
    </w:p>
    <w:p>
      <w:pPr>
        <w:spacing w:before="1"/>
        <w:ind w:left="908" w:right="938" w:firstLine="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ny.un.org/doc/RESOLUTION/GEN/NR0/743/14/IMG/NR074314.pdf?OpenElement</w:t>
      </w:r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0"/>
        <w:ind w:left="908" w:right="671" w:firstLine="0"/>
        <w:jc w:val="both"/>
        <w:rPr>
          <w:sz w:val="22"/>
        </w:rPr>
      </w:pPr>
      <w:r>
        <w:rPr>
          <w:sz w:val="22"/>
        </w:rPr>
        <w:t>NACIONES UNIDAS. Resolución 34/68 (5, diciembre,1979). Acuerdo que debe regir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23"/>
          <w:sz w:val="22"/>
        </w:rPr>
        <w:t> </w:t>
      </w:r>
      <w:r>
        <w:rPr>
          <w:sz w:val="22"/>
        </w:rPr>
        <w:t>actividades</w:t>
      </w:r>
      <w:r>
        <w:rPr>
          <w:spacing w:val="23"/>
          <w:sz w:val="22"/>
        </w:rPr>
        <w:t> </w:t>
      </w:r>
      <w:r>
        <w:rPr>
          <w:sz w:val="22"/>
        </w:rPr>
        <w:t>de</w:t>
      </w:r>
      <w:r>
        <w:rPr>
          <w:spacing w:val="24"/>
          <w:sz w:val="22"/>
        </w:rPr>
        <w:t> </w:t>
      </w:r>
      <w:r>
        <w:rPr>
          <w:sz w:val="22"/>
        </w:rPr>
        <w:t>los</w:t>
      </w:r>
      <w:r>
        <w:rPr>
          <w:spacing w:val="23"/>
          <w:sz w:val="22"/>
        </w:rPr>
        <w:t> </w:t>
      </w:r>
      <w:r>
        <w:rPr>
          <w:sz w:val="22"/>
        </w:rPr>
        <w:t>Estados</w:t>
      </w:r>
      <w:r>
        <w:rPr>
          <w:spacing w:val="24"/>
          <w:sz w:val="22"/>
        </w:rPr>
        <w:t> </w:t>
      </w:r>
      <w:r>
        <w:rPr>
          <w:sz w:val="22"/>
        </w:rPr>
        <w:t>en</w:t>
      </w:r>
      <w:r>
        <w:rPr>
          <w:spacing w:val="23"/>
          <w:sz w:val="22"/>
        </w:rPr>
        <w:t> </w:t>
      </w:r>
      <w:r>
        <w:rPr>
          <w:sz w:val="22"/>
        </w:rPr>
        <w:t>la</w:t>
      </w:r>
      <w:r>
        <w:rPr>
          <w:spacing w:val="24"/>
          <w:sz w:val="22"/>
        </w:rPr>
        <w:t> </w:t>
      </w:r>
      <w:r>
        <w:rPr>
          <w:sz w:val="22"/>
        </w:rPr>
        <w:t>Luna</w:t>
      </w:r>
      <w:r>
        <w:rPr>
          <w:spacing w:val="20"/>
          <w:sz w:val="22"/>
        </w:rPr>
        <w:t> </w:t>
      </w:r>
      <w:r>
        <w:rPr>
          <w:sz w:val="22"/>
        </w:rPr>
        <w:t>y</w:t>
      </w:r>
      <w:r>
        <w:rPr>
          <w:spacing w:val="21"/>
          <w:sz w:val="22"/>
        </w:rPr>
        <w:t> </w:t>
      </w:r>
      <w:r>
        <w:rPr>
          <w:sz w:val="22"/>
        </w:rPr>
        <w:t>otros</w:t>
      </w:r>
      <w:r>
        <w:rPr>
          <w:spacing w:val="24"/>
          <w:sz w:val="22"/>
        </w:rPr>
        <w:t> </w:t>
      </w:r>
      <w:r>
        <w:rPr>
          <w:sz w:val="22"/>
        </w:rPr>
        <w:t>cuerpos</w:t>
      </w:r>
      <w:r>
        <w:rPr>
          <w:spacing w:val="21"/>
          <w:sz w:val="22"/>
        </w:rPr>
        <w:t> </w:t>
      </w:r>
      <w:r>
        <w:rPr>
          <w:sz w:val="22"/>
        </w:rPr>
        <w:t>celestes.</w:t>
      </w:r>
      <w:r>
        <w:rPr>
          <w:spacing w:val="25"/>
          <w:sz w:val="22"/>
        </w:rPr>
        <w:t> </w:t>
      </w:r>
      <w:r>
        <w:rPr>
          <w:sz w:val="22"/>
        </w:rPr>
        <w:t>Declaraciones</w:t>
      </w:r>
      <w:r>
        <w:rPr>
          <w:spacing w:val="23"/>
          <w:sz w:val="22"/>
        </w:rPr>
        <w:t> </w:t>
      </w:r>
      <w:r>
        <w:rPr>
          <w:sz w:val="22"/>
        </w:rPr>
        <w:t>y</w:t>
      </w:r>
    </w:p>
    <w:p>
      <w:pPr>
        <w:spacing w:after="0"/>
        <w:jc w:val="both"/>
        <w:rPr>
          <w:sz w:val="22"/>
        </w:rPr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2"/>
        <w:rPr>
          <w:sz w:val="9"/>
        </w:rPr>
      </w:pPr>
    </w:p>
    <w:p>
      <w:pPr>
        <w:spacing w:before="94"/>
        <w:ind w:left="908" w:right="669" w:firstLine="0"/>
        <w:jc w:val="left"/>
        <w:rPr>
          <w:sz w:val="22"/>
        </w:rPr>
      </w:pPr>
      <w:r>
        <w:rPr>
          <w:sz w:val="22"/>
        </w:rPr>
        <w:t>convenciones</w:t>
      </w:r>
      <w:r>
        <w:rPr>
          <w:spacing w:val="29"/>
          <w:sz w:val="22"/>
        </w:rPr>
        <w:t> </w:t>
      </w:r>
      <w:r>
        <w:rPr>
          <w:sz w:val="22"/>
        </w:rPr>
        <w:t>que</w:t>
      </w:r>
      <w:r>
        <w:rPr>
          <w:spacing w:val="28"/>
          <w:sz w:val="22"/>
        </w:rPr>
        <w:t> </w:t>
      </w:r>
      <w:r>
        <w:rPr>
          <w:sz w:val="22"/>
        </w:rPr>
        <w:t>figuran</w:t>
      </w:r>
      <w:r>
        <w:rPr>
          <w:spacing w:val="29"/>
          <w:sz w:val="22"/>
        </w:rPr>
        <w:t> </w:t>
      </w:r>
      <w:r>
        <w:rPr>
          <w:sz w:val="22"/>
        </w:rPr>
        <w:t>en</w:t>
      </w:r>
      <w:r>
        <w:rPr>
          <w:spacing w:val="30"/>
          <w:sz w:val="22"/>
        </w:rPr>
        <w:t> </w:t>
      </w:r>
      <w:r>
        <w:rPr>
          <w:sz w:val="22"/>
        </w:rPr>
        <w:t>las</w:t>
      </w:r>
      <w:r>
        <w:rPr>
          <w:spacing w:val="28"/>
          <w:sz w:val="22"/>
        </w:rPr>
        <w:t> </w:t>
      </w:r>
      <w:r>
        <w:rPr>
          <w:sz w:val="22"/>
        </w:rPr>
        <w:t>resoluciones</w:t>
      </w:r>
      <w:r>
        <w:rPr>
          <w:spacing w:val="29"/>
          <w:sz w:val="22"/>
        </w:rPr>
        <w:t> </w:t>
      </w:r>
      <w:r>
        <w:rPr>
          <w:sz w:val="22"/>
        </w:rPr>
        <w:t>de</w:t>
      </w:r>
      <w:r>
        <w:rPr>
          <w:spacing w:val="30"/>
          <w:sz w:val="22"/>
        </w:rPr>
        <w:t> </w:t>
      </w:r>
      <w:r>
        <w:rPr>
          <w:sz w:val="22"/>
        </w:rPr>
        <w:t>la</w:t>
      </w:r>
      <w:r>
        <w:rPr>
          <w:spacing w:val="30"/>
          <w:sz w:val="22"/>
        </w:rPr>
        <w:t> </w:t>
      </w:r>
      <w:r>
        <w:rPr>
          <w:sz w:val="22"/>
        </w:rPr>
        <w:t>Asamblea</w:t>
      </w:r>
      <w:r>
        <w:rPr>
          <w:spacing w:val="31"/>
          <w:sz w:val="22"/>
        </w:rPr>
        <w:t> </w:t>
      </w:r>
      <w:r>
        <w:rPr>
          <w:sz w:val="22"/>
        </w:rPr>
        <w:t>General</w:t>
      </w:r>
      <w:r>
        <w:rPr>
          <w:rFonts w:ascii="Arial" w:hAnsi="Arial"/>
          <w:i/>
          <w:sz w:val="22"/>
        </w:rPr>
        <w:t>.</w:t>
      </w:r>
      <w:r>
        <w:rPr>
          <w:rFonts w:ascii="Arial" w:hAnsi="Arial"/>
          <w:i/>
          <w:spacing w:val="30"/>
          <w:sz w:val="22"/>
        </w:rPr>
        <w:t> </w:t>
      </w:r>
      <w:r>
        <w:rPr>
          <w:sz w:val="22"/>
        </w:rPr>
        <w:t>Pág.</w:t>
      </w:r>
      <w:r>
        <w:rPr>
          <w:spacing w:val="32"/>
          <w:sz w:val="22"/>
        </w:rPr>
        <w:t> </w:t>
      </w:r>
      <w:r>
        <w:rPr>
          <w:sz w:val="22"/>
        </w:rPr>
        <w:t>88-91.</w:t>
      </w:r>
      <w:r>
        <w:rPr>
          <w:spacing w:val="-58"/>
          <w:sz w:val="22"/>
        </w:rPr>
        <w:t> </w:t>
      </w:r>
      <w:r>
        <w:rPr>
          <w:sz w:val="22"/>
        </w:rPr>
        <w:t>Recuperado</w:t>
      </w:r>
      <w:r>
        <w:rPr>
          <w:spacing w:val="-1"/>
          <w:sz w:val="22"/>
        </w:rPr>
        <w:t> </w:t>
      </w:r>
      <w:r>
        <w:rPr>
          <w:sz w:val="22"/>
        </w:rPr>
        <w:t>de:</w:t>
      </w:r>
    </w:p>
    <w:p>
      <w:pPr>
        <w:spacing w:before="0"/>
        <w:ind w:left="908" w:right="938" w:firstLine="6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ny.un.org/doc/RESOLUTION/GEN/NR0/383/97/IMG/NR038397.pdf?OpenElement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spacing w:before="0"/>
        <w:ind w:left="908" w:right="669" w:firstLine="0"/>
        <w:jc w:val="both"/>
        <w:rPr>
          <w:sz w:val="22"/>
        </w:rPr>
      </w:pPr>
      <w:r>
        <w:rPr>
          <w:sz w:val="22"/>
        </w:rPr>
        <w:t>NACIONES UNIDAS. Resolución 41/65 (03,Diciembre,1986). Principios relativos a la</w:t>
      </w:r>
      <w:r>
        <w:rPr>
          <w:spacing w:val="1"/>
          <w:sz w:val="22"/>
        </w:rPr>
        <w:t> </w:t>
      </w:r>
      <w:r>
        <w:rPr>
          <w:sz w:val="22"/>
        </w:rPr>
        <w:t>teleobservación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tierra</w:t>
      </w:r>
      <w:r>
        <w:rPr>
          <w:spacing w:val="1"/>
          <w:sz w:val="22"/>
        </w:rPr>
        <w:t> </w:t>
      </w:r>
      <w:r>
        <w:rPr>
          <w:sz w:val="22"/>
        </w:rPr>
        <w:t>desde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espacio.</w:t>
      </w:r>
      <w:r>
        <w:rPr>
          <w:spacing w:val="1"/>
          <w:sz w:val="22"/>
        </w:rPr>
        <w:t> </w:t>
      </w:r>
      <w:r>
        <w:rPr>
          <w:sz w:val="22"/>
        </w:rPr>
        <w:t>Declaraciones</w:t>
      </w:r>
      <w:r>
        <w:rPr>
          <w:spacing w:val="1"/>
          <w:sz w:val="22"/>
        </w:rPr>
        <w:t> </w:t>
      </w:r>
      <w:r>
        <w:rPr>
          <w:sz w:val="22"/>
        </w:rPr>
        <w:t>y convenciones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-59"/>
          <w:sz w:val="22"/>
        </w:rPr>
        <w:t> </w:t>
      </w:r>
      <w:r>
        <w:rPr>
          <w:sz w:val="22"/>
        </w:rPr>
        <w:t>figuran en las resoluciones de la Asamblea General.1986. Pg. 120-121.</w:t>
      </w:r>
      <w:r>
        <w:rPr>
          <w:spacing w:val="1"/>
          <w:sz w:val="22"/>
        </w:rPr>
        <w:t> </w:t>
      </w:r>
      <w:r>
        <w:rPr>
          <w:sz w:val="22"/>
        </w:rPr>
        <w:t>Recuperado</w:t>
      </w:r>
      <w:r>
        <w:rPr>
          <w:spacing w:val="1"/>
          <w:sz w:val="22"/>
        </w:rPr>
        <w:t> </w:t>
      </w:r>
      <w:r>
        <w:rPr>
          <w:sz w:val="22"/>
        </w:rPr>
        <w:t>de:</w:t>
      </w:r>
    </w:p>
    <w:p>
      <w:pPr>
        <w:spacing w:before="1"/>
        <w:ind w:left="908" w:right="938" w:firstLine="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ny.un.org/doc/RESOLUTION/GEN/NR0/502/15/IMG/NR050215.pdf?OpenElement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spacing w:before="0"/>
        <w:ind w:left="908" w:right="672" w:firstLine="0"/>
        <w:jc w:val="both"/>
        <w:rPr>
          <w:sz w:val="22"/>
        </w:rPr>
      </w:pPr>
      <w:r>
        <w:rPr>
          <w:sz w:val="22"/>
        </w:rPr>
        <w:t>NACIONES UNIDAS. Declaración sobre la cooperación internacional en la exploración</w:t>
      </w:r>
      <w:r>
        <w:rPr>
          <w:spacing w:val="-59"/>
          <w:sz w:val="22"/>
        </w:rPr>
        <w:t> </w:t>
      </w:r>
      <w:r>
        <w:rPr>
          <w:sz w:val="22"/>
        </w:rPr>
        <w:t>y utilización del espacio ultraterrestre en beneficio e interés de todos los Estados,</w:t>
      </w:r>
      <w:r>
        <w:rPr>
          <w:spacing w:val="1"/>
          <w:sz w:val="22"/>
        </w:rPr>
        <w:t> </w:t>
      </w:r>
      <w:r>
        <w:rPr>
          <w:sz w:val="22"/>
        </w:rPr>
        <w:t>teniendo</w:t>
      </w:r>
      <w:r>
        <w:rPr>
          <w:spacing w:val="1"/>
          <w:sz w:val="22"/>
        </w:rPr>
        <w:t> </w:t>
      </w:r>
      <w:r>
        <w:rPr>
          <w:sz w:val="22"/>
        </w:rPr>
        <w:t>especialmente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cuenta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necesidades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países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desarrollo.</w:t>
      </w:r>
      <w:r>
        <w:rPr>
          <w:spacing w:val="1"/>
          <w:sz w:val="22"/>
        </w:rPr>
        <w:t> </w:t>
      </w:r>
      <w:r>
        <w:rPr>
          <w:sz w:val="22"/>
        </w:rPr>
        <w:t>Declaraciones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convenciones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figuran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las</w:t>
      </w:r>
      <w:r>
        <w:rPr>
          <w:spacing w:val="1"/>
          <w:sz w:val="22"/>
        </w:rPr>
        <w:t> </w:t>
      </w:r>
      <w:r>
        <w:rPr>
          <w:sz w:val="22"/>
        </w:rPr>
        <w:t>resoluciones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61"/>
          <w:sz w:val="22"/>
        </w:rPr>
        <w:t> </w:t>
      </w:r>
      <w:r>
        <w:rPr>
          <w:sz w:val="22"/>
        </w:rPr>
        <w:t>asamblea</w:t>
      </w:r>
      <w:r>
        <w:rPr>
          <w:spacing w:val="1"/>
          <w:sz w:val="22"/>
        </w:rPr>
        <w:t> </w:t>
      </w:r>
      <w:r>
        <w:rPr>
          <w:sz w:val="22"/>
        </w:rPr>
        <w:t>General.</w:t>
      </w:r>
      <w:r>
        <w:rPr>
          <w:spacing w:val="-2"/>
          <w:sz w:val="22"/>
        </w:rPr>
        <w:t> </w:t>
      </w:r>
      <w:r>
        <w:rPr>
          <w:sz w:val="22"/>
        </w:rPr>
        <w:t>1997.  Pg.</w:t>
      </w:r>
      <w:r>
        <w:rPr>
          <w:spacing w:val="-1"/>
          <w:sz w:val="22"/>
        </w:rPr>
        <w:t> </w:t>
      </w:r>
      <w:r>
        <w:rPr>
          <w:sz w:val="22"/>
        </w:rPr>
        <w:t>1-4.</w:t>
      </w:r>
      <w:r>
        <w:rPr>
          <w:spacing w:val="-1"/>
          <w:sz w:val="22"/>
        </w:rPr>
        <w:t> </w:t>
      </w:r>
      <w:r>
        <w:rPr>
          <w:sz w:val="22"/>
        </w:rPr>
        <w:t>Recuperado de:</w:t>
      </w:r>
    </w:p>
    <w:p>
      <w:pPr>
        <w:spacing w:before="0"/>
        <w:ind w:left="908" w:right="669" w:firstLine="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ny.un.org/doc/UNDOC/GEN/N97/764/14/PDF/N9776414.pdf?OpenElement</w:t>
      </w:r>
    </w:p>
    <w:p>
      <w:pPr>
        <w:pStyle w:val="BodyText"/>
      </w:pPr>
    </w:p>
    <w:p>
      <w:pPr>
        <w:pStyle w:val="BodyText"/>
        <w:rPr>
          <w:sz w:val="20"/>
        </w:rPr>
      </w:pPr>
    </w:p>
    <w:p>
      <w:pPr>
        <w:spacing w:before="1"/>
        <w:ind w:left="908" w:right="673" w:firstLine="0"/>
        <w:jc w:val="both"/>
        <w:rPr>
          <w:sz w:val="22"/>
        </w:rPr>
      </w:pPr>
      <w:r>
        <w:rPr>
          <w:sz w:val="22"/>
        </w:rPr>
        <w:t>NACIONES</w:t>
      </w:r>
      <w:r>
        <w:rPr>
          <w:spacing w:val="1"/>
          <w:sz w:val="22"/>
        </w:rPr>
        <w:t> </w:t>
      </w:r>
      <w:r>
        <w:rPr>
          <w:sz w:val="22"/>
        </w:rPr>
        <w:t>UNIDAS.</w:t>
      </w:r>
      <w:r>
        <w:rPr>
          <w:spacing w:val="1"/>
          <w:sz w:val="22"/>
        </w:rPr>
        <w:t> </w:t>
      </w:r>
      <w:r>
        <w:rPr>
          <w:sz w:val="22"/>
        </w:rPr>
        <w:t>Resolución</w:t>
      </w:r>
      <w:r>
        <w:rPr>
          <w:spacing w:val="1"/>
          <w:sz w:val="22"/>
        </w:rPr>
        <w:t> </w:t>
      </w:r>
      <w:r>
        <w:rPr>
          <w:sz w:val="22"/>
        </w:rPr>
        <w:t>37/92</w:t>
      </w:r>
      <w:r>
        <w:rPr>
          <w:spacing w:val="1"/>
          <w:sz w:val="22"/>
        </w:rPr>
        <w:t> </w:t>
      </w:r>
      <w:r>
        <w:rPr>
          <w:sz w:val="22"/>
        </w:rPr>
        <w:t>(10,Diciembre,1982)</w:t>
      </w:r>
      <w:r>
        <w:rPr>
          <w:spacing w:val="1"/>
          <w:sz w:val="22"/>
        </w:rPr>
        <w:t> </w:t>
      </w:r>
      <w:r>
        <w:rPr>
          <w:sz w:val="22"/>
        </w:rPr>
        <w:t>Declaración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los</w:t>
      </w:r>
      <w:r>
        <w:rPr>
          <w:spacing w:val="1"/>
          <w:sz w:val="22"/>
        </w:rPr>
        <w:t> </w:t>
      </w:r>
      <w:r>
        <w:rPr>
          <w:sz w:val="22"/>
        </w:rPr>
        <w:t>Principios que han de regir la utilización por los Estados de satélites artificiales de la</w:t>
      </w:r>
      <w:r>
        <w:rPr>
          <w:spacing w:val="1"/>
          <w:sz w:val="22"/>
        </w:rPr>
        <w:t> </w:t>
      </w:r>
      <w:r>
        <w:rPr>
          <w:sz w:val="22"/>
        </w:rPr>
        <w:t>Tierra para las transmisiones internacionales directas por televisión. Declaraciones y</w:t>
      </w:r>
      <w:r>
        <w:rPr>
          <w:spacing w:val="1"/>
          <w:sz w:val="22"/>
        </w:rPr>
        <w:t> </w:t>
      </w:r>
      <w:r>
        <w:rPr>
          <w:sz w:val="22"/>
        </w:rPr>
        <w:t>convenciones que figuran en las resoluciones de la Asamblea General.1982. Pág.</w:t>
      </w:r>
      <w:r>
        <w:rPr>
          <w:spacing w:val="1"/>
          <w:sz w:val="22"/>
        </w:rPr>
        <w:t> </w:t>
      </w:r>
      <w:r>
        <w:rPr>
          <w:sz w:val="22"/>
        </w:rPr>
        <w:t>120-121.</w:t>
      </w:r>
      <w:r>
        <w:rPr>
          <w:spacing w:val="59"/>
          <w:sz w:val="22"/>
        </w:rPr>
        <w:t> 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Recuperado</w:t>
      </w:r>
      <w:r>
        <w:rPr>
          <w:spacing w:val="-2"/>
          <w:sz w:val="22"/>
        </w:rPr>
        <w:t> </w:t>
      </w:r>
      <w:r>
        <w:rPr>
          <w:sz w:val="22"/>
        </w:rPr>
        <w:t>de:</w:t>
      </w:r>
    </w:p>
    <w:p>
      <w:pPr>
        <w:spacing w:before="0"/>
        <w:ind w:left="908" w:right="669" w:firstLine="0"/>
        <w:jc w:val="left"/>
        <w:rPr>
          <w:sz w:val="22"/>
        </w:rPr>
      </w:pPr>
      <w:r>
        <w:rPr>
          <w:sz w:val="22"/>
        </w:rPr>
        <w:t>https://documents-dds-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ny.un.org/doc/RESOLUTION/GEN/NR0/433/32/IMG/NR043332.pdf?OpenElement</w:t>
      </w:r>
    </w:p>
    <w:p>
      <w:pPr>
        <w:pStyle w:val="BodyText"/>
      </w:pPr>
    </w:p>
    <w:p>
      <w:pPr>
        <w:pStyle w:val="BodyText"/>
        <w:spacing w:before="1"/>
        <w:rPr>
          <w:sz w:val="20"/>
        </w:rPr>
      </w:pPr>
    </w:p>
    <w:p>
      <w:pPr>
        <w:spacing w:before="0"/>
        <w:ind w:left="908" w:right="676" w:firstLine="0"/>
        <w:jc w:val="both"/>
        <w:rPr>
          <w:sz w:val="22"/>
        </w:rPr>
      </w:pPr>
      <w:r>
        <w:rPr>
          <w:sz w:val="22"/>
        </w:rPr>
        <w:t>NACIONES UNIDAS. Tratados y principios de las Naciones Unidas sobre el espacio</w:t>
      </w:r>
      <w:r>
        <w:rPr>
          <w:spacing w:val="1"/>
          <w:sz w:val="22"/>
        </w:rPr>
        <w:t> </w:t>
      </w:r>
      <w:r>
        <w:rPr>
          <w:sz w:val="22"/>
        </w:rPr>
        <w:t>Ultraterrestre.</w:t>
      </w:r>
      <w:r>
        <w:rPr>
          <w:spacing w:val="1"/>
          <w:sz w:val="22"/>
        </w:rPr>
        <w:t> </w:t>
      </w:r>
      <w:r>
        <w:rPr>
          <w:sz w:val="22"/>
        </w:rPr>
        <w:t>Asamblea</w:t>
      </w:r>
      <w:r>
        <w:rPr>
          <w:spacing w:val="1"/>
          <w:sz w:val="22"/>
        </w:rPr>
        <w:t> </w:t>
      </w:r>
      <w:r>
        <w:rPr>
          <w:sz w:val="22"/>
        </w:rPr>
        <w:t>General.</w:t>
      </w:r>
      <w:r>
        <w:rPr>
          <w:spacing w:val="1"/>
          <w:sz w:val="22"/>
        </w:rPr>
        <w:t> </w:t>
      </w:r>
      <w:r>
        <w:rPr>
          <w:sz w:val="22"/>
        </w:rPr>
        <w:t>2002.</w:t>
      </w:r>
      <w:r>
        <w:rPr>
          <w:spacing w:val="1"/>
          <w:sz w:val="22"/>
        </w:rPr>
        <w:t> </w:t>
      </w:r>
      <w:r>
        <w:rPr>
          <w:sz w:val="22"/>
        </w:rPr>
        <w:t>Nueva</w:t>
      </w:r>
      <w:r>
        <w:rPr>
          <w:spacing w:val="1"/>
          <w:sz w:val="22"/>
        </w:rPr>
        <w:t> </w:t>
      </w:r>
      <w:r>
        <w:rPr>
          <w:sz w:val="22"/>
        </w:rPr>
        <w:t>York.</w:t>
      </w:r>
      <w:r>
        <w:rPr>
          <w:spacing w:val="1"/>
          <w:sz w:val="22"/>
        </w:rPr>
        <w:t> </w:t>
      </w:r>
      <w:r>
        <w:rPr>
          <w:sz w:val="22"/>
        </w:rPr>
        <w:t>Pág.</w:t>
      </w:r>
      <w:r>
        <w:rPr>
          <w:spacing w:val="1"/>
          <w:sz w:val="22"/>
        </w:rPr>
        <w:t> </w:t>
      </w:r>
      <w:r>
        <w:rPr>
          <w:sz w:val="22"/>
        </w:rPr>
        <w:t>63.</w:t>
      </w:r>
      <w:r>
        <w:rPr>
          <w:spacing w:val="1"/>
          <w:sz w:val="22"/>
        </w:rPr>
        <w:t> </w:t>
      </w:r>
      <w:r>
        <w:rPr>
          <w:sz w:val="22"/>
        </w:rPr>
        <w:t>Disponible</w:t>
      </w:r>
      <w:r>
        <w:rPr>
          <w:spacing w:val="1"/>
          <w:sz w:val="22"/>
        </w:rPr>
        <w:t> </w:t>
      </w:r>
      <w:r>
        <w:rPr>
          <w:sz w:val="22"/>
        </w:rPr>
        <w:t>en:</w:t>
      </w:r>
      <w:r>
        <w:rPr>
          <w:spacing w:val="1"/>
          <w:sz w:val="22"/>
        </w:rPr>
        <w:t> </w:t>
      </w:r>
      <w:hyperlink r:id="rId8">
        <w:r>
          <w:rPr>
            <w:sz w:val="22"/>
          </w:rPr>
          <w:t>http://www.unoosa.org/pdf/publications/STSPACE11S.pdf</w:t>
        </w:r>
      </w:hyperlink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spacing w:before="0"/>
        <w:ind w:left="908" w:right="669" w:firstLine="0"/>
        <w:jc w:val="both"/>
        <w:rPr>
          <w:sz w:val="22"/>
        </w:rPr>
      </w:pPr>
      <w:r>
        <w:rPr>
          <w:sz w:val="22"/>
        </w:rPr>
        <w:t>OSORIO,</w:t>
      </w:r>
      <w:r>
        <w:rPr>
          <w:spacing w:val="1"/>
          <w:sz w:val="22"/>
        </w:rPr>
        <w:t> </w:t>
      </w:r>
      <w:r>
        <w:rPr>
          <w:sz w:val="22"/>
        </w:rPr>
        <w:t>Laura</w:t>
      </w:r>
      <w:r>
        <w:rPr>
          <w:spacing w:val="1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UMAÑA,</w:t>
      </w:r>
      <w:r>
        <w:rPr>
          <w:spacing w:val="1"/>
          <w:sz w:val="22"/>
        </w:rPr>
        <w:t> </w:t>
      </w:r>
      <w:r>
        <w:rPr>
          <w:sz w:val="22"/>
        </w:rPr>
        <w:t>Andrés.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1"/>
          <w:sz w:val="22"/>
        </w:rPr>
        <w:t> </w:t>
      </w:r>
      <w:r>
        <w:rPr>
          <w:sz w:val="22"/>
        </w:rPr>
        <w:t>exploración</w:t>
      </w:r>
      <w:r>
        <w:rPr>
          <w:spacing w:val="1"/>
          <w:sz w:val="22"/>
        </w:rPr>
        <w:t> </w:t>
      </w:r>
      <w:r>
        <w:rPr>
          <w:sz w:val="22"/>
        </w:rPr>
        <w:t>en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espacio:</w:t>
      </w:r>
      <w:r>
        <w:rPr>
          <w:spacing w:val="1"/>
          <w:sz w:val="22"/>
        </w:rPr>
        <w:t> </w:t>
      </w:r>
      <w:r>
        <w:rPr>
          <w:sz w:val="22"/>
        </w:rPr>
        <w:t>principio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cooperación.</w:t>
      </w:r>
      <w:r>
        <w:rPr>
          <w:spacing w:val="1"/>
          <w:sz w:val="22"/>
        </w:rPr>
        <w:t> </w:t>
      </w:r>
      <w:r>
        <w:rPr>
          <w:rFonts w:ascii="Arial" w:hAnsi="Arial"/>
          <w:i/>
          <w:sz w:val="22"/>
        </w:rPr>
        <w:t>Revista de Derecho, Comunicaciones y Nuevas Tecnologías No. 12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2014.</w:t>
      </w:r>
      <w:r>
        <w:rPr>
          <w:spacing w:val="1"/>
          <w:sz w:val="22"/>
        </w:rPr>
        <w:t> </w:t>
      </w:r>
      <w:r>
        <w:rPr>
          <w:sz w:val="22"/>
        </w:rPr>
        <w:t>Universidad de los</w:t>
      </w:r>
      <w:r>
        <w:rPr>
          <w:spacing w:val="-2"/>
          <w:sz w:val="22"/>
        </w:rPr>
        <w:t> </w:t>
      </w:r>
      <w:r>
        <w:rPr>
          <w:sz w:val="22"/>
        </w:rPr>
        <w:t>Andes.</w:t>
      </w:r>
      <w:r>
        <w:rPr>
          <w:spacing w:val="-1"/>
          <w:sz w:val="22"/>
        </w:rPr>
        <w:t> </w:t>
      </w:r>
      <w:r>
        <w:rPr>
          <w:sz w:val="22"/>
        </w:rPr>
        <w:t>Pág.  28</w:t>
      </w:r>
      <w:r>
        <w:rPr>
          <w:spacing w:val="60"/>
          <w:sz w:val="22"/>
        </w:rPr>
        <w:t> </w:t>
      </w:r>
      <w:r>
        <w:rPr>
          <w:sz w:val="22"/>
        </w:rPr>
        <w:t>Disponible en:</w:t>
      </w:r>
    </w:p>
    <w:p>
      <w:pPr>
        <w:spacing w:before="0"/>
        <w:ind w:left="908" w:right="0" w:firstLine="0"/>
        <w:jc w:val="left"/>
        <w:rPr>
          <w:sz w:val="22"/>
        </w:rPr>
      </w:pPr>
      <w:r>
        <w:rPr>
          <w:sz w:val="22"/>
        </w:rPr>
        <w:t>Disponible en: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https://derecho.uniandes.edu.co/images/stories/programas_academicos/Espacio_Ultra</w:t>
      </w:r>
      <w:r>
        <w:rPr>
          <w:sz w:val="22"/>
        </w:rPr>
        <w:t> terrestre/a_la_exploracion_osorio_umana.pdf</w:t>
      </w:r>
    </w:p>
    <w:p>
      <w:pPr>
        <w:pStyle w:val="BodyText"/>
      </w:pPr>
    </w:p>
    <w:p>
      <w:pPr>
        <w:pStyle w:val="BodyText"/>
      </w:pPr>
    </w:p>
    <w:p>
      <w:pPr>
        <w:spacing w:before="209"/>
        <w:ind w:left="855" w:right="707" w:firstLine="0"/>
        <w:jc w:val="left"/>
        <w:rPr>
          <w:sz w:val="22"/>
        </w:rPr>
      </w:pPr>
      <w:r>
        <w:rPr>
          <w:sz w:val="22"/>
        </w:rPr>
        <w:t>OPPENHEIMER, Andrés. (2014).</w:t>
      </w:r>
      <w:r>
        <w:rPr>
          <w:spacing w:val="1"/>
          <w:sz w:val="22"/>
        </w:rPr>
        <w:t> </w:t>
      </w:r>
      <w:r>
        <w:rPr>
          <w:sz w:val="22"/>
        </w:rPr>
        <w:t>Crear o morir. Vintage Español. Nueva York.</w:t>
      </w:r>
      <w:r>
        <w:rPr>
          <w:spacing w:val="1"/>
          <w:sz w:val="22"/>
        </w:rPr>
        <w:t> </w:t>
      </w:r>
      <w:r>
        <w:rPr>
          <w:sz w:val="22"/>
        </w:rPr>
        <w:t>2014.</w:t>
      </w:r>
      <w:r>
        <w:rPr>
          <w:spacing w:val="-59"/>
          <w:sz w:val="22"/>
        </w:rPr>
        <w:t> </w:t>
      </w:r>
      <w:r>
        <w:rPr>
          <w:sz w:val="22"/>
        </w:rPr>
        <w:t>Pág.</w:t>
      </w:r>
      <w:r>
        <w:rPr>
          <w:spacing w:val="-1"/>
          <w:sz w:val="22"/>
        </w:rPr>
        <w:t> </w:t>
      </w:r>
      <w:r>
        <w:rPr>
          <w:sz w:val="22"/>
        </w:rPr>
        <w:t>150.</w:t>
      </w:r>
    </w:p>
    <w:p>
      <w:pPr>
        <w:spacing w:after="0"/>
        <w:jc w:val="left"/>
        <w:rPr>
          <w:sz w:val="22"/>
        </w:rPr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rPr>
          <w:sz w:val="20"/>
        </w:rPr>
      </w:pPr>
    </w:p>
    <w:p>
      <w:pPr>
        <w:spacing w:line="240" w:lineRule="auto" w:before="221"/>
        <w:ind w:left="908" w:right="668" w:firstLine="0"/>
        <w:jc w:val="left"/>
        <w:rPr>
          <w:sz w:val="24"/>
        </w:rPr>
      </w:pPr>
      <w:r>
        <w:rPr>
          <w:sz w:val="22"/>
        </w:rPr>
        <w:t>PIÑEROS</w:t>
      </w:r>
      <w:r>
        <w:rPr>
          <w:spacing w:val="13"/>
          <w:sz w:val="22"/>
        </w:rPr>
        <w:t> </w:t>
      </w:r>
      <w:r>
        <w:rPr>
          <w:sz w:val="22"/>
        </w:rPr>
        <w:t>TORRES,</w:t>
      </w:r>
      <w:r>
        <w:rPr>
          <w:spacing w:val="15"/>
          <w:sz w:val="22"/>
        </w:rPr>
        <w:t> </w:t>
      </w:r>
      <w:r>
        <w:rPr>
          <w:sz w:val="22"/>
        </w:rPr>
        <w:t>Amelia.</w:t>
      </w:r>
      <w:r>
        <w:rPr>
          <w:spacing w:val="15"/>
          <w:sz w:val="22"/>
        </w:rPr>
        <w:t> </w:t>
      </w:r>
      <w:r>
        <w:rPr>
          <w:sz w:val="22"/>
        </w:rPr>
        <w:t>(2014)</w:t>
      </w:r>
      <w:r>
        <w:rPr>
          <w:spacing w:val="15"/>
          <w:sz w:val="22"/>
        </w:rPr>
        <w:t> </w:t>
      </w:r>
      <w:r>
        <w:rPr>
          <w:sz w:val="22"/>
        </w:rPr>
        <w:t>De</w:t>
      </w:r>
      <w:r>
        <w:rPr>
          <w:spacing w:val="13"/>
          <w:sz w:val="22"/>
        </w:rPr>
        <w:t> </w:t>
      </w:r>
      <w:r>
        <w:rPr>
          <w:sz w:val="22"/>
        </w:rPr>
        <w:t>la</w:t>
      </w:r>
      <w:r>
        <w:rPr>
          <w:spacing w:val="13"/>
          <w:sz w:val="22"/>
        </w:rPr>
        <w:t> </w:t>
      </w:r>
      <w:r>
        <w:rPr>
          <w:sz w:val="22"/>
        </w:rPr>
        <w:t>extracción</w:t>
      </w:r>
      <w:r>
        <w:rPr>
          <w:spacing w:val="13"/>
          <w:sz w:val="22"/>
        </w:rPr>
        <w:t> </w:t>
      </w:r>
      <w:r>
        <w:rPr>
          <w:sz w:val="22"/>
        </w:rPr>
        <w:t>y</w:t>
      </w:r>
      <w:r>
        <w:rPr>
          <w:spacing w:val="12"/>
          <w:sz w:val="22"/>
        </w:rPr>
        <w:t> </w:t>
      </w:r>
      <w:r>
        <w:rPr>
          <w:sz w:val="22"/>
        </w:rPr>
        <w:t>explotación</w:t>
      </w:r>
      <w:r>
        <w:rPr>
          <w:spacing w:val="15"/>
          <w:sz w:val="22"/>
        </w:rPr>
        <w:t> </w:t>
      </w:r>
      <w:r>
        <w:rPr>
          <w:sz w:val="22"/>
        </w:rPr>
        <w:t>de</w:t>
      </w:r>
      <w:r>
        <w:rPr>
          <w:spacing w:val="13"/>
          <w:sz w:val="22"/>
        </w:rPr>
        <w:t> </w:t>
      </w:r>
      <w:r>
        <w:rPr>
          <w:sz w:val="22"/>
        </w:rPr>
        <w:t>recursos</w:t>
      </w:r>
      <w:r>
        <w:rPr>
          <w:spacing w:val="-59"/>
          <w:sz w:val="22"/>
        </w:rPr>
        <w:t> </w:t>
      </w:r>
      <w:r>
        <w:rPr>
          <w:sz w:val="22"/>
        </w:rPr>
        <w:t>naturales</w:t>
      </w:r>
      <w:r>
        <w:rPr>
          <w:spacing w:val="23"/>
          <w:sz w:val="22"/>
        </w:rPr>
        <w:t> </w:t>
      </w:r>
      <w:r>
        <w:rPr>
          <w:sz w:val="22"/>
        </w:rPr>
        <w:t>en</w:t>
      </w:r>
      <w:r>
        <w:rPr>
          <w:spacing w:val="23"/>
          <w:sz w:val="22"/>
        </w:rPr>
        <w:t> </w:t>
      </w:r>
      <w:r>
        <w:rPr>
          <w:sz w:val="22"/>
        </w:rPr>
        <w:t>el</w:t>
      </w:r>
      <w:r>
        <w:rPr>
          <w:spacing w:val="22"/>
          <w:sz w:val="22"/>
        </w:rPr>
        <w:t> </w:t>
      </w:r>
      <w:r>
        <w:rPr>
          <w:sz w:val="22"/>
        </w:rPr>
        <w:t>espacio</w:t>
      </w:r>
      <w:r>
        <w:rPr>
          <w:spacing w:val="24"/>
          <w:sz w:val="22"/>
        </w:rPr>
        <w:t> </w:t>
      </w:r>
      <w:r>
        <w:rPr>
          <w:sz w:val="22"/>
        </w:rPr>
        <w:t>ultraterrestre,</w:t>
      </w:r>
      <w:r>
        <w:rPr>
          <w:spacing w:val="24"/>
          <w:sz w:val="22"/>
        </w:rPr>
        <w:t> </w:t>
      </w:r>
      <w:r>
        <w:rPr>
          <w:sz w:val="22"/>
        </w:rPr>
        <w:t>la</w:t>
      </w:r>
      <w:r>
        <w:rPr>
          <w:spacing w:val="23"/>
          <w:sz w:val="22"/>
        </w:rPr>
        <w:t> </w:t>
      </w:r>
      <w:r>
        <w:rPr>
          <w:sz w:val="22"/>
        </w:rPr>
        <w:t>luna</w:t>
      </w:r>
      <w:r>
        <w:rPr>
          <w:spacing w:val="23"/>
          <w:sz w:val="22"/>
        </w:rPr>
        <w:t> </w:t>
      </w:r>
      <w:r>
        <w:rPr>
          <w:sz w:val="22"/>
        </w:rPr>
        <w:t>y</w:t>
      </w:r>
      <w:r>
        <w:rPr>
          <w:spacing w:val="23"/>
          <w:sz w:val="22"/>
        </w:rPr>
        <w:t> </w:t>
      </w:r>
      <w:r>
        <w:rPr>
          <w:sz w:val="22"/>
        </w:rPr>
        <w:t>los</w:t>
      </w:r>
      <w:r>
        <w:rPr>
          <w:spacing w:val="24"/>
          <w:sz w:val="22"/>
        </w:rPr>
        <w:t> </w:t>
      </w:r>
      <w:r>
        <w:rPr>
          <w:sz w:val="22"/>
        </w:rPr>
        <w:t>cuerpos</w:t>
      </w:r>
      <w:r>
        <w:rPr>
          <w:spacing w:val="23"/>
          <w:sz w:val="22"/>
        </w:rPr>
        <w:t> </w:t>
      </w:r>
      <w:r>
        <w:rPr>
          <w:sz w:val="22"/>
        </w:rPr>
        <w:t>celestes.</w:t>
      </w:r>
      <w:r>
        <w:rPr>
          <w:spacing w:val="24"/>
          <w:sz w:val="22"/>
        </w:rPr>
        <w:t> </w:t>
      </w:r>
      <w:r>
        <w:rPr>
          <w:sz w:val="22"/>
        </w:rPr>
        <w:t>Una</w:t>
      </w:r>
      <w:r>
        <w:rPr>
          <w:spacing w:val="23"/>
          <w:sz w:val="22"/>
        </w:rPr>
        <w:t> </w:t>
      </w:r>
      <w:r>
        <w:rPr>
          <w:sz w:val="22"/>
        </w:rPr>
        <w:t>regulación</w:t>
      </w:r>
      <w:r>
        <w:rPr>
          <w:spacing w:val="-58"/>
          <w:sz w:val="22"/>
        </w:rPr>
        <w:t> </w:t>
      </w:r>
      <w:r>
        <w:rPr>
          <w:sz w:val="22"/>
        </w:rPr>
        <w:t>jurídica.</w:t>
      </w:r>
      <w:r>
        <w:rPr>
          <w:spacing w:val="23"/>
          <w:sz w:val="22"/>
        </w:rPr>
        <w:t> </w:t>
      </w:r>
      <w:r>
        <w:rPr>
          <w:sz w:val="22"/>
        </w:rPr>
        <w:t>Bogotá.</w:t>
      </w:r>
      <w:r>
        <w:rPr>
          <w:spacing w:val="24"/>
          <w:sz w:val="22"/>
        </w:rPr>
        <w:t> </w:t>
      </w:r>
      <w:r>
        <w:rPr>
          <w:sz w:val="22"/>
        </w:rPr>
        <w:t>Revista</w:t>
      </w:r>
      <w:r>
        <w:rPr>
          <w:spacing w:val="21"/>
          <w:sz w:val="22"/>
        </w:rPr>
        <w:t> </w:t>
      </w:r>
      <w:r>
        <w:rPr>
          <w:sz w:val="22"/>
        </w:rPr>
        <w:t>de</w:t>
      </w:r>
      <w:r>
        <w:rPr>
          <w:spacing w:val="22"/>
          <w:sz w:val="22"/>
        </w:rPr>
        <w:t> </w:t>
      </w:r>
      <w:r>
        <w:rPr>
          <w:sz w:val="22"/>
        </w:rPr>
        <w:t>derecho</w:t>
      </w:r>
      <w:r>
        <w:rPr>
          <w:spacing w:val="45"/>
          <w:sz w:val="22"/>
        </w:rPr>
        <w:t> </w:t>
      </w:r>
      <w:r>
        <w:rPr>
          <w:sz w:val="22"/>
        </w:rPr>
        <w:t>comunicaciones</w:t>
      </w:r>
      <w:r>
        <w:rPr>
          <w:spacing w:val="23"/>
          <w:sz w:val="22"/>
        </w:rPr>
        <w:t> </w:t>
      </w:r>
      <w:r>
        <w:rPr>
          <w:sz w:val="22"/>
        </w:rPr>
        <w:t>y</w:t>
      </w:r>
      <w:r>
        <w:rPr>
          <w:spacing w:val="21"/>
          <w:sz w:val="22"/>
        </w:rPr>
        <w:t> </w:t>
      </w:r>
      <w:r>
        <w:rPr>
          <w:sz w:val="22"/>
        </w:rPr>
        <w:t>nuevas</w:t>
      </w:r>
      <w:r>
        <w:rPr>
          <w:spacing w:val="22"/>
          <w:sz w:val="22"/>
        </w:rPr>
        <w:t> </w:t>
      </w:r>
      <w:r>
        <w:rPr>
          <w:sz w:val="22"/>
        </w:rPr>
        <w:t>tecnologías.</w:t>
      </w:r>
      <w:r>
        <w:rPr>
          <w:spacing w:val="24"/>
          <w:sz w:val="22"/>
        </w:rPr>
        <w:t> </w:t>
      </w:r>
      <w:r>
        <w:rPr>
          <w:sz w:val="22"/>
        </w:rPr>
        <w:t>No.</w:t>
      </w:r>
      <w:r>
        <w:rPr>
          <w:spacing w:val="24"/>
          <w:sz w:val="22"/>
        </w:rPr>
        <w:t> </w:t>
      </w:r>
      <w:r>
        <w:rPr>
          <w:sz w:val="22"/>
        </w:rPr>
        <w:t>12.</w:t>
      </w:r>
      <w:r>
        <w:rPr>
          <w:spacing w:val="-59"/>
          <w:sz w:val="22"/>
        </w:rPr>
        <w:t> </w:t>
      </w:r>
      <w:r>
        <w:rPr>
          <w:sz w:val="22"/>
        </w:rPr>
        <w:t>2014. Universidad de los Andes. Bogotá. Pág. 30.</w:t>
      </w:r>
      <w:r>
        <w:rPr>
          <w:spacing w:val="1"/>
          <w:sz w:val="22"/>
        </w:rPr>
        <w:t> </w:t>
      </w:r>
      <w:r>
        <w:rPr>
          <w:sz w:val="24"/>
        </w:rPr>
        <w:t>Disponible en:</w:t>
      </w:r>
      <w:r>
        <w:rPr>
          <w:spacing w:val="1"/>
          <w:sz w:val="24"/>
        </w:rPr>
        <w:t> </w:t>
      </w:r>
      <w:r>
        <w:rPr>
          <w:sz w:val="24"/>
        </w:rPr>
        <w:t>https://derecho.uniandes.edu.co/images/stories/programas_academicos/Espaci</w:t>
      </w:r>
      <w:r>
        <w:rPr>
          <w:spacing w:val="-64"/>
          <w:sz w:val="24"/>
        </w:rPr>
        <w:t> </w:t>
      </w:r>
      <w:r>
        <w:rPr>
          <w:sz w:val="24"/>
        </w:rPr>
        <w:t>o_Ultraterrestre/a_de_la_extraccion_pineros_amelia.pdf</w:t>
      </w:r>
    </w:p>
    <w:p>
      <w:pPr>
        <w:pStyle w:val="BodyText"/>
        <w:rPr>
          <w:sz w:val="26"/>
        </w:rPr>
      </w:pPr>
    </w:p>
    <w:p>
      <w:pPr>
        <w:tabs>
          <w:tab w:pos="4489" w:val="left" w:leader="none"/>
        </w:tabs>
        <w:spacing w:before="207"/>
        <w:ind w:left="908" w:right="671" w:firstLine="0"/>
        <w:jc w:val="left"/>
        <w:rPr>
          <w:sz w:val="22"/>
        </w:rPr>
      </w:pPr>
      <w:r>
        <w:rPr>
          <w:sz w:val="22"/>
        </w:rPr>
        <w:t>RODRIGUEZ,</w:t>
      </w:r>
      <w:r>
        <w:rPr>
          <w:spacing w:val="1"/>
          <w:sz w:val="22"/>
        </w:rPr>
        <w:t> </w:t>
      </w:r>
      <w:r>
        <w:rPr>
          <w:sz w:val="22"/>
        </w:rPr>
        <w:t>Nadia.</w:t>
      </w:r>
      <w:r>
        <w:rPr>
          <w:spacing w:val="2"/>
          <w:sz w:val="22"/>
        </w:rPr>
        <w:t> </w:t>
      </w:r>
      <w:r>
        <w:rPr>
          <w:sz w:val="22"/>
        </w:rPr>
        <w:t>El</w:t>
      </w:r>
      <w:r>
        <w:rPr>
          <w:spacing w:val="-1"/>
          <w:sz w:val="22"/>
        </w:rPr>
        <w:t> </w:t>
      </w:r>
      <w:r>
        <w:rPr>
          <w:sz w:val="22"/>
        </w:rPr>
        <w:t>mercado</w:t>
      </w:r>
      <w:r>
        <w:rPr>
          <w:spacing w:val="-2"/>
          <w:sz w:val="22"/>
        </w:rPr>
        <w:t> </w:t>
      </w:r>
      <w:r>
        <w:rPr>
          <w:sz w:val="22"/>
        </w:rPr>
        <w:t>espacial,</w:t>
      </w:r>
      <w:r>
        <w:rPr>
          <w:spacing w:val="3"/>
          <w:sz w:val="22"/>
        </w:rPr>
        <w:t> </w:t>
      </w:r>
      <w:r>
        <w:rPr>
          <w:sz w:val="22"/>
        </w:rPr>
        <w:t>la</w:t>
      </w:r>
      <w:r>
        <w:rPr>
          <w:spacing w:val="-2"/>
          <w:sz w:val="22"/>
        </w:rPr>
        <w:t> </w:t>
      </w:r>
      <w:r>
        <w:rPr>
          <w:sz w:val="22"/>
        </w:rPr>
        <w:t>relevancia</w:t>
      </w:r>
      <w:r>
        <w:rPr>
          <w:spacing w:val="1"/>
          <w:sz w:val="22"/>
        </w:rPr>
        <w:t> </w:t>
      </w:r>
      <w:r>
        <w:rPr>
          <w:sz w:val="22"/>
        </w:rPr>
        <w:t>del</w:t>
      </w:r>
      <w:r>
        <w:rPr>
          <w:spacing w:val="1"/>
          <w:sz w:val="22"/>
        </w:rPr>
        <w:t> </w:t>
      </w:r>
      <w:r>
        <w:rPr>
          <w:sz w:val="22"/>
        </w:rPr>
        <w:t>derecho</w:t>
      </w:r>
      <w:r>
        <w:rPr>
          <w:spacing w:val="1"/>
          <w:sz w:val="22"/>
        </w:rPr>
        <w:t> </w:t>
      </w:r>
      <w:r>
        <w:rPr>
          <w:sz w:val="22"/>
        </w:rPr>
        <w:t>espacial</w:t>
      </w:r>
      <w:r>
        <w:rPr>
          <w:spacing w:val="1"/>
          <w:sz w:val="22"/>
        </w:rPr>
        <w:t> </w:t>
      </w:r>
      <w:r>
        <w:rPr>
          <w:sz w:val="22"/>
        </w:rPr>
        <w:t>en costa</w:t>
      </w:r>
      <w:r>
        <w:rPr>
          <w:spacing w:val="-58"/>
          <w:sz w:val="22"/>
        </w:rPr>
        <w:t> </w:t>
      </w:r>
      <w:r>
        <w:rPr>
          <w:sz w:val="22"/>
        </w:rPr>
        <w:t>rica</w:t>
      </w:r>
      <w:r>
        <w:rPr>
          <w:spacing w:val="8"/>
          <w:sz w:val="22"/>
        </w:rPr>
        <w:t> </w:t>
      </w:r>
      <w:r>
        <w:rPr>
          <w:sz w:val="22"/>
        </w:rPr>
        <w:t>y</w:t>
      </w:r>
      <w:r>
        <w:rPr>
          <w:spacing w:val="6"/>
          <w:sz w:val="22"/>
        </w:rPr>
        <w:t> </w:t>
      </w:r>
      <w:r>
        <w:rPr>
          <w:sz w:val="22"/>
        </w:rPr>
        <w:t>el</w:t>
      </w:r>
      <w:r>
        <w:rPr>
          <w:spacing w:val="8"/>
          <w:sz w:val="22"/>
        </w:rPr>
        <w:t> </w:t>
      </w:r>
      <w:r>
        <w:rPr>
          <w:sz w:val="22"/>
        </w:rPr>
        <w:t>mundo:</w:t>
      </w:r>
      <w:r>
        <w:rPr>
          <w:spacing w:val="9"/>
          <w:sz w:val="22"/>
        </w:rPr>
        <w:t> </w:t>
      </w:r>
      <w:r>
        <w:rPr>
          <w:sz w:val="22"/>
        </w:rPr>
        <w:t>sus</w:t>
      </w:r>
      <w:r>
        <w:rPr>
          <w:spacing w:val="6"/>
          <w:sz w:val="22"/>
        </w:rPr>
        <w:t> </w:t>
      </w:r>
      <w:r>
        <w:rPr>
          <w:sz w:val="22"/>
        </w:rPr>
        <w:t>implicaciones</w:t>
      </w:r>
      <w:r>
        <w:rPr>
          <w:spacing w:val="8"/>
          <w:sz w:val="22"/>
        </w:rPr>
        <w:t> </w:t>
      </w:r>
      <w:r>
        <w:rPr>
          <w:sz w:val="22"/>
        </w:rPr>
        <w:t>jurídicas</w:t>
      </w:r>
      <w:r>
        <w:rPr>
          <w:spacing w:val="10"/>
          <w:sz w:val="22"/>
        </w:rPr>
        <w:t> </w:t>
      </w:r>
      <w:r>
        <w:rPr>
          <w:sz w:val="22"/>
        </w:rPr>
        <w:t>comerciales.</w:t>
      </w:r>
      <w:r>
        <w:rPr>
          <w:spacing w:val="9"/>
          <w:sz w:val="22"/>
        </w:rPr>
        <w:t> </w:t>
      </w:r>
      <w:r>
        <w:rPr>
          <w:rFonts w:ascii="Arial" w:hAnsi="Arial"/>
          <w:i/>
          <w:sz w:val="22"/>
        </w:rPr>
        <w:t>Revista</w:t>
      </w:r>
      <w:r>
        <w:rPr>
          <w:rFonts w:ascii="Arial" w:hAnsi="Arial"/>
          <w:i/>
          <w:spacing w:val="9"/>
          <w:sz w:val="22"/>
        </w:rPr>
        <w:t> </w:t>
      </w:r>
      <w:r>
        <w:rPr>
          <w:rFonts w:ascii="Arial" w:hAnsi="Arial"/>
          <w:i/>
          <w:sz w:val="22"/>
        </w:rPr>
        <w:t>Judicial,</w:t>
      </w:r>
      <w:r>
        <w:rPr>
          <w:rFonts w:ascii="Arial" w:hAnsi="Arial"/>
          <w:i/>
          <w:spacing w:val="9"/>
          <w:sz w:val="22"/>
        </w:rPr>
        <w:t> </w:t>
      </w:r>
      <w:r>
        <w:rPr>
          <w:rFonts w:ascii="Arial" w:hAnsi="Arial"/>
          <w:i/>
          <w:sz w:val="22"/>
        </w:rPr>
        <w:t>Costa</w:t>
      </w:r>
      <w:r>
        <w:rPr>
          <w:rFonts w:ascii="Arial" w:hAnsi="Arial"/>
          <w:i/>
          <w:spacing w:val="9"/>
          <w:sz w:val="22"/>
        </w:rPr>
        <w:t> </w:t>
      </w:r>
      <w:r>
        <w:rPr>
          <w:rFonts w:ascii="Arial" w:hAnsi="Arial"/>
          <w:i/>
          <w:sz w:val="22"/>
        </w:rPr>
        <w:t>Rica,</w:t>
      </w:r>
      <w:r>
        <w:rPr>
          <w:rFonts w:ascii="Arial" w:hAnsi="Arial"/>
          <w:i/>
          <w:spacing w:val="-59"/>
          <w:sz w:val="22"/>
        </w:rPr>
        <w:t> </w:t>
      </w:r>
      <w:r>
        <w:rPr>
          <w:rFonts w:ascii="Arial" w:hAnsi="Arial"/>
          <w:i/>
          <w:sz w:val="22"/>
        </w:rPr>
        <w:t>Nº109. </w:t>
      </w:r>
      <w:r>
        <w:rPr>
          <w:sz w:val="22"/>
        </w:rPr>
        <w:t>292.</w:t>
      </w:r>
      <w:r>
        <w:rPr>
          <w:spacing w:val="-2"/>
          <w:sz w:val="22"/>
        </w:rPr>
        <w:t> </w:t>
      </w:r>
      <w:r>
        <w:rPr>
          <w:sz w:val="22"/>
        </w:rPr>
        <w:t>2013.</w:t>
      </w:r>
      <w:r>
        <w:rPr>
          <w:spacing w:val="60"/>
          <w:sz w:val="22"/>
        </w:rPr>
        <w:t> </w:t>
      </w:r>
      <w:r>
        <w:rPr>
          <w:sz w:val="22"/>
        </w:rPr>
        <w:t>Pág.</w:t>
      </w:r>
      <w:r>
        <w:rPr>
          <w:spacing w:val="120"/>
          <w:sz w:val="22"/>
        </w:rPr>
        <w:t> </w:t>
      </w:r>
      <w:r>
        <w:rPr>
          <w:sz w:val="22"/>
        </w:rPr>
        <w:t>275-304</w:t>
        <w:tab/>
        <w:t>Disponible en:</w:t>
      </w:r>
      <w:r>
        <w:rPr>
          <w:spacing w:val="1"/>
          <w:sz w:val="22"/>
        </w:rPr>
        <w:t> </w:t>
      </w:r>
      <w:hyperlink r:id="rId17">
        <w:r>
          <w:rPr>
            <w:sz w:val="22"/>
          </w:rPr>
          <w:t>http://www.corteidh.or.cr/tablas/r31085.pdf</w:t>
        </w:r>
      </w:hyperlink>
    </w:p>
    <w:p>
      <w:pPr>
        <w:pStyle w:val="BodyText"/>
      </w:pPr>
    </w:p>
    <w:p>
      <w:pPr>
        <w:pStyle w:val="BodyText"/>
        <w:spacing w:before="2"/>
        <w:rPr>
          <w:sz w:val="20"/>
        </w:rPr>
      </w:pPr>
    </w:p>
    <w:p>
      <w:pPr>
        <w:spacing w:before="0"/>
        <w:ind w:left="908" w:right="668" w:firstLine="0"/>
        <w:jc w:val="left"/>
        <w:rPr>
          <w:sz w:val="22"/>
        </w:rPr>
      </w:pPr>
      <w:r>
        <w:rPr>
          <w:sz w:val="22"/>
        </w:rPr>
        <w:t>RODRIGUEZ</w:t>
      </w:r>
      <w:r>
        <w:rPr>
          <w:spacing w:val="19"/>
          <w:sz w:val="22"/>
        </w:rPr>
        <w:t> </w:t>
      </w:r>
      <w:r>
        <w:rPr>
          <w:sz w:val="22"/>
        </w:rPr>
        <w:t>Ernesto.</w:t>
      </w:r>
      <w:r>
        <w:rPr>
          <w:spacing w:val="19"/>
          <w:sz w:val="22"/>
        </w:rPr>
        <w:t> </w:t>
      </w:r>
      <w:r>
        <w:rPr>
          <w:sz w:val="22"/>
        </w:rPr>
        <w:t>Nuestro</w:t>
      </w:r>
      <w:r>
        <w:rPr>
          <w:spacing w:val="20"/>
          <w:sz w:val="22"/>
        </w:rPr>
        <w:t> </w:t>
      </w:r>
      <w:r>
        <w:rPr>
          <w:sz w:val="22"/>
        </w:rPr>
        <w:t>Derecho</w:t>
      </w:r>
      <w:r>
        <w:rPr>
          <w:spacing w:val="20"/>
          <w:sz w:val="22"/>
        </w:rPr>
        <w:t> </w:t>
      </w:r>
      <w:r>
        <w:rPr>
          <w:sz w:val="22"/>
        </w:rPr>
        <w:t>al</w:t>
      </w:r>
      <w:r>
        <w:rPr>
          <w:spacing w:val="18"/>
          <w:sz w:val="22"/>
        </w:rPr>
        <w:t> </w:t>
      </w:r>
      <w:r>
        <w:rPr>
          <w:sz w:val="22"/>
        </w:rPr>
        <w:t>espacio.</w:t>
      </w:r>
      <w:r>
        <w:rPr>
          <w:spacing w:val="21"/>
          <w:sz w:val="22"/>
        </w:rPr>
        <w:t> </w:t>
      </w:r>
      <w:r>
        <w:rPr>
          <w:sz w:val="22"/>
        </w:rPr>
        <w:t>La</w:t>
      </w:r>
      <w:r>
        <w:rPr>
          <w:spacing w:val="19"/>
          <w:sz w:val="22"/>
        </w:rPr>
        <w:t> </w:t>
      </w:r>
      <w:r>
        <w:rPr>
          <w:sz w:val="22"/>
        </w:rPr>
        <w:t>órbita</w:t>
      </w:r>
      <w:r>
        <w:rPr>
          <w:spacing w:val="17"/>
          <w:sz w:val="22"/>
        </w:rPr>
        <w:t> </w:t>
      </w:r>
      <w:r>
        <w:rPr>
          <w:sz w:val="22"/>
        </w:rPr>
        <w:t>Geoestacionaria:</w:t>
      </w:r>
      <w:r>
        <w:rPr>
          <w:spacing w:val="20"/>
          <w:sz w:val="22"/>
        </w:rPr>
        <w:t> </w:t>
      </w:r>
      <w:r>
        <w:rPr>
          <w:sz w:val="22"/>
        </w:rPr>
        <w:t>¿Una</w:t>
      </w:r>
      <w:r>
        <w:rPr>
          <w:spacing w:val="-58"/>
          <w:sz w:val="22"/>
        </w:rPr>
        <w:t> </w:t>
      </w:r>
      <w:r>
        <w:rPr>
          <w:sz w:val="22"/>
        </w:rPr>
        <w:t>frustrada</w:t>
      </w:r>
      <w:r>
        <w:rPr>
          <w:spacing w:val="19"/>
          <w:sz w:val="22"/>
        </w:rPr>
        <w:t> </w:t>
      </w:r>
      <w:r>
        <w:rPr>
          <w:sz w:val="22"/>
        </w:rPr>
        <w:t>regulación?</w:t>
      </w:r>
      <w:r>
        <w:rPr>
          <w:spacing w:val="21"/>
          <w:sz w:val="22"/>
        </w:rPr>
        <w:t> </w:t>
      </w:r>
      <w:r>
        <w:rPr>
          <w:sz w:val="22"/>
        </w:rPr>
        <w:t>Ciudad</w:t>
      </w:r>
      <w:r>
        <w:rPr>
          <w:spacing w:val="21"/>
          <w:sz w:val="22"/>
        </w:rPr>
        <w:t> </w:t>
      </w:r>
      <w:r>
        <w:rPr>
          <w:sz w:val="22"/>
        </w:rPr>
        <w:t>de</w:t>
      </w:r>
      <w:r>
        <w:rPr>
          <w:spacing w:val="21"/>
          <w:sz w:val="22"/>
        </w:rPr>
        <w:t> </w:t>
      </w:r>
      <w:r>
        <w:rPr>
          <w:sz w:val="22"/>
        </w:rPr>
        <w:t>México.</w:t>
      </w:r>
      <w:r>
        <w:rPr>
          <w:spacing w:val="22"/>
          <w:sz w:val="22"/>
        </w:rPr>
        <w:t> </w:t>
      </w:r>
      <w:r>
        <w:rPr>
          <w:sz w:val="22"/>
        </w:rPr>
        <w:t>[En</w:t>
      </w:r>
      <w:r>
        <w:rPr>
          <w:spacing w:val="21"/>
          <w:sz w:val="22"/>
        </w:rPr>
        <w:t> </w:t>
      </w:r>
      <w:r>
        <w:rPr>
          <w:sz w:val="22"/>
        </w:rPr>
        <w:t>línea].</w:t>
      </w:r>
      <w:r>
        <w:rPr>
          <w:spacing w:val="23"/>
          <w:sz w:val="22"/>
        </w:rPr>
        <w:t> </w:t>
      </w:r>
      <w:r>
        <w:rPr>
          <w:sz w:val="22"/>
        </w:rPr>
        <w:t>Instituto</w:t>
      </w:r>
      <w:r>
        <w:rPr>
          <w:spacing w:val="21"/>
          <w:sz w:val="22"/>
        </w:rPr>
        <w:t> </w:t>
      </w:r>
      <w:r>
        <w:rPr>
          <w:sz w:val="22"/>
        </w:rPr>
        <w:t>de</w:t>
      </w:r>
      <w:r>
        <w:rPr>
          <w:spacing w:val="18"/>
          <w:sz w:val="22"/>
        </w:rPr>
        <w:t> </w:t>
      </w:r>
      <w:r>
        <w:rPr>
          <w:sz w:val="22"/>
        </w:rPr>
        <w:t>Investigaciones</w:t>
      </w:r>
      <w:r>
        <w:rPr>
          <w:spacing w:val="-59"/>
          <w:sz w:val="22"/>
        </w:rPr>
        <w:t> </w:t>
      </w:r>
      <w:r>
        <w:rPr>
          <w:sz w:val="22"/>
        </w:rPr>
        <w:t>Jurídicas de la UNAM-Revista de temas constitucionales. Pág.</w:t>
      </w:r>
      <w:r>
        <w:rPr>
          <w:spacing w:val="1"/>
          <w:sz w:val="22"/>
        </w:rPr>
        <w:t> </w:t>
      </w:r>
      <w:r>
        <w:rPr>
          <w:sz w:val="22"/>
        </w:rPr>
        <w:t>51-85.</w:t>
      </w:r>
      <w:r>
        <w:rPr>
          <w:spacing w:val="1"/>
          <w:sz w:val="22"/>
        </w:rPr>
        <w:t> </w:t>
      </w:r>
      <w:r>
        <w:rPr>
          <w:sz w:val="22"/>
        </w:rPr>
        <w:t>Disponible en:</w:t>
      </w:r>
      <w:r>
        <w:rPr>
          <w:spacing w:val="1"/>
          <w:sz w:val="22"/>
        </w:rPr>
        <w:t> </w:t>
      </w:r>
      <w:hyperlink r:id="rId7">
        <w:r>
          <w:rPr>
            <w:sz w:val="22"/>
          </w:rPr>
          <w:t>http://historico.juridicas.unam.mx/publica/librev/rev/juicio/cont/2/cnt/cnt4.pdf</w:t>
        </w:r>
      </w:hyperlink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spacing w:before="1"/>
        <w:ind w:left="908" w:right="938" w:firstLine="0"/>
        <w:jc w:val="left"/>
        <w:rPr>
          <w:sz w:val="22"/>
        </w:rPr>
      </w:pPr>
      <w:r>
        <w:rPr>
          <w:sz w:val="22"/>
        </w:rPr>
        <w:t>VIDAL</w:t>
      </w:r>
      <w:r>
        <w:rPr>
          <w:spacing w:val="9"/>
          <w:sz w:val="22"/>
        </w:rPr>
        <w:t> </w:t>
      </w:r>
      <w:r>
        <w:rPr>
          <w:sz w:val="22"/>
        </w:rPr>
        <w:t>PERDOMO,</w:t>
      </w:r>
      <w:r>
        <w:rPr>
          <w:spacing w:val="10"/>
          <w:sz w:val="22"/>
        </w:rPr>
        <w:t> </w:t>
      </w:r>
      <w:r>
        <w:rPr>
          <w:sz w:val="22"/>
        </w:rPr>
        <w:t>Jaime.</w:t>
      </w:r>
      <w:r>
        <w:rPr>
          <w:spacing w:val="8"/>
          <w:sz w:val="22"/>
        </w:rPr>
        <w:t> </w:t>
      </w:r>
      <w:r>
        <w:rPr>
          <w:sz w:val="22"/>
        </w:rPr>
        <w:t>(2005</w:t>
      </w:r>
      <w:r>
        <w:rPr>
          <w:rFonts w:ascii="Arial" w:hAnsi="Arial"/>
          <w:i/>
          <w:sz w:val="22"/>
        </w:rPr>
        <w:t>).</w:t>
      </w:r>
      <w:r>
        <w:rPr>
          <w:rFonts w:ascii="Arial" w:hAnsi="Arial"/>
          <w:i/>
          <w:spacing w:val="10"/>
          <w:sz w:val="22"/>
        </w:rPr>
        <w:t> </w:t>
      </w:r>
      <w:r>
        <w:rPr>
          <w:rFonts w:ascii="Arial" w:hAnsi="Arial"/>
          <w:i/>
          <w:sz w:val="22"/>
        </w:rPr>
        <w:t>Derecho</w:t>
      </w:r>
      <w:r>
        <w:rPr>
          <w:rFonts w:ascii="Arial" w:hAnsi="Arial"/>
          <w:i/>
          <w:spacing w:val="7"/>
          <w:sz w:val="22"/>
        </w:rPr>
        <w:t> </w:t>
      </w:r>
      <w:r>
        <w:rPr>
          <w:rFonts w:ascii="Arial" w:hAnsi="Arial"/>
          <w:i/>
          <w:sz w:val="22"/>
        </w:rPr>
        <w:t>constitucional</w:t>
      </w:r>
      <w:r>
        <w:rPr>
          <w:rFonts w:ascii="Arial" w:hAnsi="Arial"/>
          <w:i/>
          <w:spacing w:val="8"/>
          <w:sz w:val="22"/>
        </w:rPr>
        <w:t> </w:t>
      </w:r>
      <w:r>
        <w:rPr>
          <w:rFonts w:ascii="Arial" w:hAnsi="Arial"/>
          <w:i/>
          <w:sz w:val="22"/>
        </w:rPr>
        <w:t>general</w:t>
      </w:r>
      <w:r>
        <w:rPr>
          <w:rFonts w:ascii="Arial" w:hAnsi="Arial"/>
          <w:i/>
          <w:spacing w:val="8"/>
          <w:sz w:val="22"/>
        </w:rPr>
        <w:t> </w:t>
      </w:r>
      <w:r>
        <w:rPr>
          <w:rFonts w:ascii="Arial" w:hAnsi="Arial"/>
          <w:i/>
          <w:sz w:val="22"/>
        </w:rPr>
        <w:t>e</w:t>
      </w:r>
      <w:r>
        <w:rPr>
          <w:rFonts w:ascii="Arial" w:hAnsi="Arial"/>
          <w:i/>
          <w:spacing w:val="7"/>
          <w:sz w:val="22"/>
        </w:rPr>
        <w:t> </w:t>
      </w:r>
      <w:r>
        <w:rPr>
          <w:rFonts w:ascii="Arial" w:hAnsi="Arial"/>
          <w:i/>
          <w:sz w:val="22"/>
        </w:rPr>
        <w:t>instituciones</w:t>
      </w:r>
      <w:r>
        <w:rPr>
          <w:rFonts w:ascii="Arial" w:hAnsi="Arial"/>
          <w:i/>
          <w:spacing w:val="-59"/>
          <w:sz w:val="22"/>
        </w:rPr>
        <w:t> </w:t>
      </w:r>
      <w:r>
        <w:rPr>
          <w:rFonts w:ascii="Arial" w:hAnsi="Arial"/>
          <w:i/>
          <w:sz w:val="22"/>
        </w:rPr>
        <w:t>políticas</w:t>
      </w:r>
      <w:r>
        <w:rPr>
          <w:rFonts w:ascii="Arial" w:hAnsi="Arial"/>
          <w:i/>
          <w:spacing w:val="-1"/>
          <w:sz w:val="22"/>
        </w:rPr>
        <w:t> </w:t>
      </w:r>
      <w:r>
        <w:rPr>
          <w:rFonts w:ascii="Arial" w:hAnsi="Arial"/>
          <w:i/>
          <w:sz w:val="22"/>
        </w:rPr>
        <w:t>colombianas</w:t>
      </w:r>
      <w:r>
        <w:rPr>
          <w:sz w:val="22"/>
        </w:rPr>
        <w:t>.</w:t>
      </w:r>
      <w:r>
        <w:rPr>
          <w:spacing w:val="-2"/>
          <w:sz w:val="22"/>
        </w:rPr>
        <w:t> </w:t>
      </w:r>
      <w:r>
        <w:rPr>
          <w:sz w:val="22"/>
        </w:rPr>
        <w:t>Novena Edición.</w:t>
      </w:r>
      <w:r>
        <w:rPr>
          <w:spacing w:val="1"/>
          <w:sz w:val="22"/>
        </w:rPr>
        <w:t> </w:t>
      </w:r>
      <w:r>
        <w:rPr>
          <w:sz w:val="22"/>
        </w:rPr>
        <w:t>Colombia:</w:t>
      </w:r>
      <w:r>
        <w:rPr>
          <w:spacing w:val="1"/>
          <w:sz w:val="22"/>
        </w:rPr>
        <w:t> </w:t>
      </w:r>
      <w:r>
        <w:rPr>
          <w:sz w:val="22"/>
        </w:rPr>
        <w:t>Legis Editores.</w:t>
      </w:r>
    </w:p>
    <w:p>
      <w:pPr>
        <w:pStyle w:val="BodyText"/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tabs>
          <w:tab w:pos="2191" w:val="left" w:leader="none"/>
          <w:tab w:pos="3164" w:val="left" w:leader="none"/>
          <w:tab w:pos="3498" w:val="left" w:leader="none"/>
          <w:tab w:pos="4791" w:val="left" w:leader="none"/>
          <w:tab w:pos="6086" w:val="left" w:leader="none"/>
          <w:tab w:pos="7220" w:val="left" w:leader="none"/>
          <w:tab w:pos="8086" w:val="left" w:leader="none"/>
          <w:tab w:pos="9114" w:val="left" w:leader="none"/>
        </w:tabs>
        <w:ind w:left="908" w:right="669"/>
      </w:pPr>
      <w:r>
        <w:rPr/>
        <w:t>VARGAS,</w:t>
        <w:tab/>
        <w:t>Juliana</w:t>
        <w:tab/>
        <w:t>y</w:t>
        <w:tab/>
        <w:t>FANDIÑO</w:t>
        <w:tab/>
        <w:t>Margarita.</w:t>
        <w:tab/>
        <w:t>Satélites</w:t>
        <w:tab/>
        <w:t>espía:</w:t>
        <w:tab/>
        <w:t>¿fuente</w:t>
        <w:tab/>
        <w:t>de</w:t>
      </w:r>
      <w:r>
        <w:rPr>
          <w:spacing w:val="-64"/>
        </w:rPr>
        <w:t> </w:t>
      </w:r>
      <w:r>
        <w:rPr/>
        <w:t>desconfianza</w:t>
      </w:r>
      <w:r>
        <w:rPr>
          <w:spacing w:val="12"/>
        </w:rPr>
        <w:t> </w:t>
      </w:r>
      <w:r>
        <w:rPr/>
        <w:t>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seguridad?</w:t>
      </w:r>
      <w:r>
        <w:rPr>
          <w:spacing w:val="10"/>
        </w:rPr>
        <w:t> </w:t>
      </w:r>
      <w:r>
        <w:rPr/>
        <w:t>Revista</w:t>
      </w:r>
      <w:r>
        <w:rPr>
          <w:spacing w:val="12"/>
        </w:rPr>
        <w:t> </w:t>
      </w:r>
      <w:r>
        <w:rPr/>
        <w:t>de</w:t>
      </w:r>
      <w:r>
        <w:rPr>
          <w:spacing w:val="10"/>
        </w:rPr>
        <w:t> </w:t>
      </w:r>
      <w:r>
        <w:rPr/>
        <w:t>Derecho,</w:t>
      </w:r>
      <w:r>
        <w:rPr>
          <w:spacing w:val="12"/>
        </w:rPr>
        <w:t> </w:t>
      </w:r>
      <w:r>
        <w:rPr/>
        <w:t>Comunicaciones</w:t>
      </w:r>
      <w:r>
        <w:rPr>
          <w:spacing w:val="11"/>
        </w:rPr>
        <w:t> </w:t>
      </w:r>
      <w:r>
        <w:rPr/>
        <w:t>y</w:t>
      </w:r>
      <w:r>
        <w:rPr>
          <w:spacing w:val="9"/>
        </w:rPr>
        <w:t> </w:t>
      </w:r>
      <w:r>
        <w:rPr/>
        <w:t>Nuevas</w:t>
      </w:r>
      <w:r>
        <w:rPr>
          <w:spacing w:val="-64"/>
        </w:rPr>
        <w:t> </w:t>
      </w:r>
      <w:r>
        <w:rPr/>
        <w:t>Tecnologías</w:t>
      </w:r>
      <w:r>
        <w:rPr>
          <w:spacing w:val="27"/>
        </w:rPr>
        <w:t> </w:t>
      </w:r>
      <w:r>
        <w:rPr/>
        <w:t>No.</w:t>
      </w:r>
      <w:r>
        <w:rPr>
          <w:spacing w:val="26"/>
        </w:rPr>
        <w:t> </w:t>
      </w:r>
      <w:r>
        <w:rPr/>
        <w:t>12.</w:t>
      </w:r>
      <w:r>
        <w:rPr>
          <w:spacing w:val="25"/>
        </w:rPr>
        <w:t> </w:t>
      </w:r>
      <w:r>
        <w:rPr/>
        <w:t>Bogotá.</w:t>
      </w:r>
      <w:r>
        <w:rPr>
          <w:spacing w:val="25"/>
        </w:rPr>
        <w:t> </w:t>
      </w:r>
      <w:r>
        <w:rPr/>
        <w:t>2014.</w:t>
      </w:r>
      <w:r>
        <w:rPr>
          <w:spacing w:val="28"/>
        </w:rPr>
        <w:t> </w:t>
      </w:r>
      <w:r>
        <w:rPr/>
        <w:t>Universidad</w:t>
      </w:r>
      <w:r>
        <w:rPr>
          <w:spacing w:val="25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5"/>
        </w:rPr>
        <w:t> </w:t>
      </w:r>
      <w:r>
        <w:rPr/>
        <w:t>Andes.</w:t>
      </w:r>
      <w:r>
        <w:rPr>
          <w:spacing w:val="28"/>
        </w:rPr>
        <w:t> </w:t>
      </w:r>
      <w:r>
        <w:rPr/>
        <w:t>Pág.</w:t>
      </w:r>
      <w:r>
        <w:rPr>
          <w:spacing w:val="35"/>
        </w:rPr>
        <w:t> </w:t>
      </w:r>
      <w:r>
        <w:rPr/>
        <w:t>31.</w:t>
      </w:r>
      <w:r>
        <w:rPr>
          <w:spacing w:val="-64"/>
        </w:rPr>
        <w:t> </w:t>
      </w:r>
      <w:r>
        <w:rPr/>
        <w:t>Disponible en:</w:t>
      </w:r>
      <w:r>
        <w:rPr>
          <w:spacing w:val="1"/>
        </w:rPr>
        <w:t> </w:t>
      </w:r>
      <w:r>
        <w:rPr/>
        <w:t>https://derecho.uniandes.edu.co/images/stories/programas_academicos/Espaci</w:t>
      </w:r>
      <w:r>
        <w:rPr>
          <w:spacing w:val="-64"/>
        </w:rPr>
        <w:t> </w:t>
      </w:r>
      <w:r>
        <w:rPr/>
        <w:t>o_Ultraterrestre/a_satelites_espia_vargas_fandino.pdf</w:t>
      </w:r>
    </w:p>
    <w:p>
      <w:pPr>
        <w:pStyle w:val="BodyText"/>
        <w:rPr>
          <w:sz w:val="26"/>
        </w:rPr>
      </w:pPr>
    </w:p>
    <w:p>
      <w:pPr>
        <w:spacing w:before="210"/>
        <w:ind w:left="970" w:right="938" w:hanging="63"/>
        <w:jc w:val="left"/>
        <w:rPr>
          <w:sz w:val="22"/>
        </w:rPr>
      </w:pPr>
      <w:r>
        <w:rPr>
          <w:sz w:val="22"/>
        </w:rPr>
        <w:t>YURI</w:t>
      </w:r>
      <w:r>
        <w:rPr>
          <w:spacing w:val="1"/>
          <w:sz w:val="22"/>
        </w:rPr>
        <w:t> </w:t>
      </w:r>
      <w:r>
        <w:rPr>
          <w:sz w:val="22"/>
        </w:rPr>
        <w:t>GAGARIN:</w:t>
      </w:r>
      <w:r>
        <w:rPr>
          <w:spacing w:val="-1"/>
          <w:sz w:val="22"/>
        </w:rPr>
        <w:t> </w:t>
      </w:r>
      <w:r>
        <w:rPr>
          <w:sz w:val="22"/>
        </w:rPr>
        <w:t>First</w:t>
      </w:r>
      <w:r>
        <w:rPr>
          <w:spacing w:val="1"/>
          <w:sz w:val="22"/>
        </w:rPr>
        <w:t> </w:t>
      </w:r>
      <w:r>
        <w:rPr>
          <w:sz w:val="22"/>
        </w:rPr>
        <w:t>Man in</w:t>
      </w:r>
      <w:r>
        <w:rPr>
          <w:spacing w:val="-1"/>
          <w:sz w:val="22"/>
        </w:rPr>
        <w:t> </w:t>
      </w:r>
      <w:r>
        <w:rPr>
          <w:sz w:val="22"/>
        </w:rPr>
        <w:t>Space.</w:t>
      </w:r>
      <w:r>
        <w:rPr>
          <w:spacing w:val="1"/>
          <w:sz w:val="22"/>
        </w:rPr>
        <w:t> </w:t>
      </w:r>
      <w:r>
        <w:rPr>
          <w:sz w:val="22"/>
        </w:rPr>
        <w:t>Disponible en:</w:t>
      </w:r>
      <w:r>
        <w:rPr>
          <w:spacing w:val="1"/>
          <w:sz w:val="22"/>
        </w:rPr>
        <w:t> </w:t>
      </w:r>
      <w:hyperlink r:id="rId31">
        <w:r>
          <w:rPr>
            <w:spacing w:val="-1"/>
            <w:sz w:val="22"/>
          </w:rPr>
          <w:t>http://www.nasa.gov/mission_pages/</w:t>
        </w:r>
        <w:r>
          <w:rPr>
            <w:spacing w:val="3"/>
            <w:sz w:val="22"/>
          </w:rPr>
          <w:t> </w:t>
        </w:r>
      </w:hyperlink>
      <w:r>
        <w:rPr>
          <w:sz w:val="22"/>
        </w:rPr>
        <w:t>shuttle/sts1/gagarin_anniversary.html</w:t>
      </w:r>
    </w:p>
    <w:p>
      <w:pPr>
        <w:spacing w:after="0"/>
        <w:jc w:val="left"/>
        <w:rPr>
          <w:sz w:val="22"/>
        </w:rPr>
        <w:sectPr>
          <w:pgSz w:w="12240" w:h="15840"/>
          <w:pgMar w:header="0" w:footer="1326" w:top="1500" w:bottom="1600" w:left="1720" w:right="46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header="0" w:footer="1326" w:top="1500" w:bottom="1520" w:left="1720" w:right="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28.75pt;margin-top:731.335999pt;width:11.4pt;height:12.6pt;mso-position-horizontal-relative:page;mso-position-vertical-relative:page;z-index:-16515072" type="#_x0000_t202" filled="false" stroked="false">
          <v:textbox inset="0,0,0,0">
            <w:txbxContent>
              <w:p>
                <w:pPr>
                  <w:spacing w:line="235" w:lineRule="exact" w:before="0"/>
                  <w:ind w:left="60" w:right="0" w:firstLine="0"/>
                  <w:jc w:val="left"/>
                  <w:rPr>
                    <w:rFonts w:ascii="Calibri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w w:val="10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25.989990pt;margin-top:710.695984pt;width:16.8pt;height:12.6pt;mso-position-horizontal-relative:page;mso-position-vertical-relative:page;z-index:-16514560" type="#_x0000_t202" filled="false" stroked="false">
          <v:textbox inset="0,0,0,0">
            <w:txbxContent>
              <w:p>
                <w:pPr>
                  <w:spacing w:line="235" w:lineRule="exact" w:before="0"/>
                  <w:ind w:left="60" w:right="0" w:firstLine="0"/>
                  <w:jc w:val="left"/>
                  <w:rPr>
                    <w:rFonts w:ascii="Calibri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25.989990pt;margin-top:710.695984pt;width:16.8pt;height:12.6pt;mso-position-horizontal-relative:page;mso-position-vertical-relative:page;z-index:-16514048" type="#_x0000_t202" filled="false" stroked="false">
          <v:textbox inset="0,0,0,0">
            <w:txbxContent>
              <w:p>
                <w:pPr>
                  <w:spacing w:line="235" w:lineRule="exact" w:before="0"/>
                  <w:ind w:left="60" w:right="0" w:firstLine="0"/>
                  <w:jc w:val="left"/>
                  <w:rPr>
                    <w:rFonts w:ascii="Calibri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25.989990pt;margin-top:710.695984pt;width:16.8pt;height:12.6pt;mso-position-horizontal-relative:page;mso-position-vertical-relative:page;z-index:-16513536" type="#_x0000_t202" filled="false" stroked="false">
          <v:textbox inset="0,0,0,0">
            <w:txbxContent>
              <w:p>
                <w:pPr>
                  <w:spacing w:line="235" w:lineRule="exact" w:before="0"/>
                  <w:ind w:left="60" w:right="0" w:firstLine="0"/>
                  <w:jc w:val="left"/>
                  <w:rPr>
                    <w:rFonts w:ascii="Calibri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3"/>
      </w:rPr>
    </w:pPr>
    <w:r>
      <w:rPr/>
      <w:pict>
        <v:shape style="position:absolute;margin-left:325.989990pt;margin-top:710.695984pt;width:16.8pt;height:12.6pt;mso-position-horizontal-relative:page;mso-position-vertical-relative:page;z-index:-16513024" type="#_x0000_t202" filled="false" stroked="false">
          <v:textbox inset="0,0,0,0">
            <w:txbxContent>
              <w:p>
                <w:pPr>
                  <w:spacing w:line="235" w:lineRule="exact" w:before="0"/>
                  <w:ind w:left="60" w:right="0" w:firstLine="0"/>
                  <w:jc w:val="left"/>
                  <w:rPr>
                    <w:rFonts w:ascii="Calibri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5"/>
      <w:numFmt w:val="decimal"/>
      <w:lvlText w:val="%1"/>
      <w:lvlJc w:val="left"/>
      <w:pPr>
        <w:ind w:left="1268" w:hanging="7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26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548" w:hanging="632"/>
        <w:jc w:val="righ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15" w:hanging="6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93" w:hanging="6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71" w:hanging="6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48" w:hanging="6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26" w:hanging="6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04" w:hanging="632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1268" w:hanging="7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26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20" w:hanging="7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00" w:hanging="7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80" w:hanging="7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7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0" w:hanging="7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0" w:hanging="7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00" w:hanging="720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1268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40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0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80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00" w:hanging="360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855" w:hanging="308"/>
        <w:jc w:val="left"/>
      </w:pPr>
      <w:rPr>
        <w:rFonts w:hint="default" w:ascii="Arial MT" w:hAnsi="Arial MT" w:eastAsia="Arial MT" w:cs="Arial MT"/>
        <w:spacing w:val="-1"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605" w:hanging="360"/>
        <w:jc w:val="righ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0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2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5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7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95" w:hanging="36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917" w:hanging="370"/>
        <w:jc w:val="left"/>
      </w:pPr>
      <w:rPr>
        <w:rFonts w:hint="default" w:ascii="Arial MT" w:hAnsi="Arial MT" w:eastAsia="Arial MT" w:cs="Arial MT"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51" w:hanging="552"/>
        <w:jc w:val="left"/>
      </w:pPr>
      <w:rPr>
        <w:rFonts w:hint="default" w:ascii="Arial MT" w:hAnsi="Arial MT" w:eastAsia="Arial MT" w:cs="Arial MT"/>
        <w:spacing w:val="-3"/>
        <w:w w:val="100"/>
        <w:sz w:val="22"/>
        <w:szCs w:val="22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2138" w:hanging="732"/>
        <w:jc w:val="left"/>
      </w:pPr>
      <w:rPr>
        <w:rFonts w:hint="default" w:ascii="Arial MT" w:hAnsi="Arial MT" w:eastAsia="Arial MT" w:cs="Arial MT"/>
        <w:spacing w:val="-3"/>
        <w:w w:val="100"/>
        <w:sz w:val="22"/>
        <w:szCs w:val="22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200" w:hanging="7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322" w:hanging="7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445" w:hanging="7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68" w:hanging="7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91" w:hanging="7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14" w:hanging="732"/>
      </w:pPr>
      <w:rPr>
        <w:rFonts w:hint="default"/>
        <w:lang w:val="es-ES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TOC1" w:type="paragraph">
    <w:name w:val="TOC 1"/>
    <w:basedOn w:val="Normal"/>
    <w:uiPriority w:val="1"/>
    <w:qFormat/>
    <w:pPr>
      <w:spacing w:before="139"/>
      <w:ind w:right="60"/>
      <w:jc w:val="center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2" w:type="paragraph">
    <w:name w:val="TOC 2"/>
    <w:basedOn w:val="Normal"/>
    <w:uiPriority w:val="1"/>
    <w:qFormat/>
    <w:pPr>
      <w:spacing w:before="37"/>
      <w:ind w:left="855" w:hanging="308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3" w:type="paragraph">
    <w:name w:val="TOC 3"/>
    <w:basedOn w:val="Normal"/>
    <w:uiPriority w:val="1"/>
    <w:qFormat/>
    <w:pPr>
      <w:spacing w:before="40"/>
      <w:ind w:left="1651" w:hanging="552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4" w:type="paragraph">
    <w:name w:val="TOC 4"/>
    <w:basedOn w:val="Normal"/>
    <w:uiPriority w:val="1"/>
    <w:qFormat/>
    <w:pPr>
      <w:spacing w:before="37"/>
      <w:ind w:left="1711" w:hanging="550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5" w:type="paragraph">
    <w:name w:val="TOC 5"/>
    <w:basedOn w:val="Normal"/>
    <w:uiPriority w:val="1"/>
    <w:qFormat/>
    <w:pPr>
      <w:spacing w:before="37"/>
      <w:ind w:left="2078" w:hanging="672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6" w:type="paragraph">
    <w:name w:val="TOC 6"/>
    <w:basedOn w:val="Normal"/>
    <w:uiPriority w:val="1"/>
    <w:qFormat/>
    <w:pPr>
      <w:spacing w:before="37"/>
      <w:ind w:left="2201" w:hanging="735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7" w:type="paragraph">
    <w:name w:val="TOC 7"/>
    <w:basedOn w:val="Normal"/>
    <w:uiPriority w:val="1"/>
    <w:qFormat/>
    <w:pPr>
      <w:spacing w:before="37"/>
      <w:ind w:left="2139"/>
    </w:pPr>
    <w:rPr>
      <w:rFonts w:ascii="Arial MT" w:hAnsi="Arial MT" w:eastAsia="Arial MT" w:cs="Arial MT"/>
      <w:sz w:val="22"/>
      <w:szCs w:val="22"/>
      <w:lang w:val="es-ES" w:eastAsia="en-US" w:bidi="ar-SA"/>
    </w:rPr>
  </w:style>
  <w:style w:styleId="TOC8" w:type="paragraph">
    <w:name w:val="TOC 8"/>
    <w:basedOn w:val="Normal"/>
    <w:uiPriority w:val="1"/>
    <w:qFormat/>
    <w:pPr>
      <w:spacing w:before="326"/>
      <w:ind w:left="2717" w:right="2839"/>
      <w:jc w:val="center"/>
    </w:pPr>
    <w:rPr>
      <w:rFonts w:ascii="Arial" w:hAnsi="Arial" w:eastAsia="Arial" w:cs="Arial"/>
      <w:b/>
      <w:bCs/>
      <w:sz w:val="22"/>
      <w:szCs w:val="22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4"/>
      <w:szCs w:val="24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1268"/>
      <w:outlineLvl w:val="1"/>
    </w:pPr>
    <w:rPr>
      <w:rFonts w:ascii="Arial" w:hAnsi="Arial" w:eastAsia="Arial" w:cs="Arial"/>
      <w:b/>
      <w:bCs/>
      <w:sz w:val="24"/>
      <w:szCs w:val="24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548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hyperlink" Target="http://historico.juridicas.unam.mx/publica/librev/rev/juicio/cont/2/cnt/cnt4.pdf" TargetMode="External"/><Relationship Id="rId8" Type="http://schemas.openxmlformats.org/officeDocument/2006/relationships/hyperlink" Target="http://www.unoosa.org/pdf/publications/STSPACE11S.pdf" TargetMode="External"/><Relationship Id="rId9" Type="http://schemas.openxmlformats.org/officeDocument/2006/relationships/hyperlink" Target="http://draldoarmandococca.blogspot.com/p/curriculum-" TargetMode="External"/><Relationship Id="rId10" Type="http://schemas.openxmlformats.org/officeDocument/2006/relationships/hyperlink" Target="http://ceiacienciaytecnologia.blogspot.com/p/textos.html" TargetMode="External"/><Relationship Id="rId11" Type="http://schemas.openxmlformats.org/officeDocument/2006/relationships/hyperlink" Target="http://www.infobae.com/2014/01/16/1537546-la-america-bolivariana-se-lanza-conquistar-el-" TargetMode="External"/><Relationship Id="rId12" Type="http://schemas.openxmlformats.org/officeDocument/2006/relationships/hyperlink" Target="http://www.sondasespaciales.com/portada/2016/03/grafico-interactivo-con-todos-" TargetMode="External"/><Relationship Id="rId13" Type="http://schemas.openxmlformats.org/officeDocument/2006/relationships/hyperlink" Target="http://www.academia.edu/1903747/_Un_tabu_en_las_armas_espaciales_Un_a" TargetMode="External"/><Relationship Id="rId14" Type="http://schemas.openxmlformats.org/officeDocument/2006/relationships/hyperlink" Target="http://www.esa.int/About_Us/Space_Law" TargetMode="External"/><Relationship Id="rId15" Type="http://schemas.openxmlformats.org/officeDocument/2006/relationships/hyperlink" Target="http://www.unoosa.org/oosa/en/informationfor/students.html" TargetMode="External"/><Relationship Id="rId16" Type="http://schemas.openxmlformats.org/officeDocument/2006/relationships/footer" Target="footer3.xml"/><Relationship Id="rId17" Type="http://schemas.openxmlformats.org/officeDocument/2006/relationships/hyperlink" Target="http://www.corteidh.or.cr/tablas/r31085.pdf" TargetMode="External"/><Relationship Id="rId18" Type="http://schemas.openxmlformats.org/officeDocument/2006/relationships/hyperlink" Target="http://www.nti.org/learn/treaties-and-regimes/conference-on-disarmament/" TargetMode="External"/><Relationship Id="rId19" Type="http://schemas.openxmlformats.org/officeDocument/2006/relationships/hyperlink" Target="http://www.unoosa.org/oosa/en/benefits-of-space/communication.html" TargetMode="External"/><Relationship Id="rId20" Type="http://schemas.openxmlformats.org/officeDocument/2006/relationships/hyperlink" Target="http://www.unoosa.org/oosa/en/benefits-of-space/international-peace-and-security.html" TargetMode="External"/><Relationship Id="rId21" Type="http://schemas.openxmlformats.org/officeDocument/2006/relationships/footer" Target="footer4.xml"/><Relationship Id="rId22" Type="http://schemas.openxmlformats.org/officeDocument/2006/relationships/image" Target="media/image1.jpeg"/><Relationship Id="rId23" Type="http://schemas.openxmlformats.org/officeDocument/2006/relationships/hyperlink" Target="http://www.sondasespaciales.com/" TargetMode="External"/><Relationship Id="rId24" Type="http://schemas.openxmlformats.org/officeDocument/2006/relationships/image" Target="media/image2.jpeg"/><Relationship Id="rId25" Type="http://schemas.openxmlformats.org/officeDocument/2006/relationships/footer" Target="footer5.xml"/><Relationship Id="rId26" Type="http://schemas.openxmlformats.org/officeDocument/2006/relationships/hyperlink" Target="https://www.infobae.com/2014/01/16/1537546-la-america-bolivariana-se-lanza-conquistar-el-espacio/" TargetMode="External"/><Relationship Id="rId27" Type="http://schemas.openxmlformats.org/officeDocument/2006/relationships/hyperlink" Target="http://www.viajealaluna.com/2014/07/45-anos-hombre-llego-la-luna.html" TargetMode="External"/><Relationship Id="rId28" Type="http://schemas.openxmlformats.org/officeDocument/2006/relationships/hyperlink" Target="https://www.sondasespaciales.com/portada/2016/03/grafico-interactivo-con-todos-los-satelites-activos-en-orbita/" TargetMode="External"/><Relationship Id="rId29" Type="http://schemas.openxmlformats.org/officeDocument/2006/relationships/hyperlink" Target="https://qz.com/296941/interactive-graphic-every-active-satellite-orbiting-earth/" TargetMode="External"/><Relationship Id="rId30" Type="http://schemas.openxmlformats.org/officeDocument/2006/relationships/hyperlink" Target="http://www.un.org/spanish/documents/instruments/docs_subj_sp.asp?subj=21" TargetMode="External"/><Relationship Id="rId31" Type="http://schemas.openxmlformats.org/officeDocument/2006/relationships/hyperlink" Target="http://www.nasa.gov/mission_pages/" TargetMode="External"/><Relationship Id="rId32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 Restrepo</dc:creator>
  <dcterms:created xsi:type="dcterms:W3CDTF">2022-11-11T16:46:48Z</dcterms:created>
  <dcterms:modified xsi:type="dcterms:W3CDTF">2022-11-11T16:46:48Z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2019-01-30T00:00:00Z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2022-11-11T00:00:00Z</vt:filetime>
  </property>
</Properties>
</file>